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3AC2" w14:textId="78A00A25" w:rsidR="007C5477" w:rsidRPr="00414371" w:rsidRDefault="007C5477" w:rsidP="00D24BA5">
      <w:pPr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附件</w:t>
      </w:r>
      <w:r w:rsidRPr="00414371">
        <w:rPr>
          <w:rFonts w:ascii="黑体" w:eastAsia="黑体" w:hAnsi="黑体"/>
          <w:szCs w:val="32"/>
        </w:rPr>
        <w:t>1</w:t>
      </w:r>
      <w:r w:rsidRPr="00414371">
        <w:rPr>
          <w:rFonts w:ascii="黑体" w:eastAsia="黑体" w:hAnsi="黑体" w:hint="eastAsia"/>
          <w:szCs w:val="32"/>
        </w:rPr>
        <w:t>：</w:t>
      </w:r>
    </w:p>
    <w:p w14:paraId="5CE9EB6F" w14:textId="77777777" w:rsidR="007C5477" w:rsidRPr="00B86CAB" w:rsidRDefault="007C5477" w:rsidP="00D24BA5">
      <w:pPr>
        <w:rPr>
          <w:color w:val="FF0000"/>
        </w:rPr>
      </w:pPr>
    </w:p>
    <w:p w14:paraId="14F9DBB1" w14:textId="77777777" w:rsidR="007C5477" w:rsidRPr="00414371" w:rsidRDefault="007C5477" w:rsidP="00D24BA5">
      <w:pPr>
        <w:jc w:val="center"/>
        <w:rPr>
          <w:rFonts w:ascii="创艺简标宋" w:eastAsia="创艺简标宋"/>
          <w:sz w:val="36"/>
          <w:szCs w:val="36"/>
        </w:rPr>
      </w:pPr>
      <w:r w:rsidRPr="00414371">
        <w:rPr>
          <w:rFonts w:ascii="创艺简标宋" w:eastAsia="创艺简标宋" w:hint="eastAsia"/>
          <w:sz w:val="36"/>
          <w:szCs w:val="36"/>
        </w:rPr>
        <w:t>课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程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设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计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任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务</w:t>
      </w:r>
      <w:r w:rsidRPr="00414371">
        <w:rPr>
          <w:rFonts w:ascii="创艺简标宋" w:eastAsia="创艺简标宋"/>
          <w:sz w:val="36"/>
          <w:szCs w:val="36"/>
        </w:rPr>
        <w:t xml:space="preserve"> </w:t>
      </w:r>
      <w:r w:rsidRPr="00414371">
        <w:rPr>
          <w:rFonts w:ascii="创艺简标宋" w:eastAsia="创艺简标宋" w:hint="eastAsia"/>
          <w:sz w:val="36"/>
          <w:szCs w:val="36"/>
        </w:rPr>
        <w:t>书</w:t>
      </w:r>
    </w:p>
    <w:p w14:paraId="506DCB06" w14:textId="77777777" w:rsidR="007C5477" w:rsidRPr="00F97CD1" w:rsidRDefault="007C5477" w:rsidP="00D24BA5">
      <w:pPr>
        <w:spacing w:line="360" w:lineRule="auto"/>
        <w:jc w:val="center"/>
        <w:rPr>
          <w:color w:val="008000"/>
          <w:sz w:val="24"/>
        </w:rPr>
      </w:pPr>
      <w:r w:rsidRPr="00F97CD1">
        <w:rPr>
          <w:rFonts w:hint="eastAsia"/>
          <w:color w:val="008000"/>
          <w:sz w:val="24"/>
        </w:rPr>
        <w:t>（题目格式：宋体，</w:t>
      </w:r>
      <w:r w:rsidRPr="00F97CD1">
        <w:rPr>
          <w:color w:val="008000"/>
          <w:sz w:val="24"/>
        </w:rPr>
        <w:t>3</w:t>
      </w:r>
      <w:r w:rsidRPr="00F97CD1">
        <w:rPr>
          <w:rFonts w:hint="eastAsia"/>
          <w:color w:val="008000"/>
          <w:sz w:val="24"/>
        </w:rPr>
        <w:t>号，加粗，居中对齐</w:t>
      </w:r>
      <w:r>
        <w:rPr>
          <w:rFonts w:hint="eastAsia"/>
          <w:color w:val="008000"/>
          <w:sz w:val="24"/>
        </w:rPr>
        <w:t>，</w:t>
      </w:r>
      <w:r w:rsidRPr="00A3701D">
        <w:rPr>
          <w:rFonts w:hint="eastAsia"/>
          <w:color w:val="008000"/>
          <w:sz w:val="24"/>
        </w:rPr>
        <w:t>上下空一行</w:t>
      </w:r>
      <w:r w:rsidRPr="00F97CD1">
        <w:rPr>
          <w:rFonts w:hint="eastAsia"/>
          <w:color w:val="008000"/>
          <w:sz w:val="24"/>
        </w:rPr>
        <w:t>）</w:t>
      </w:r>
    </w:p>
    <w:p w14:paraId="1F128816" w14:textId="77777777" w:rsidR="007C5477" w:rsidRPr="00AB4532" w:rsidRDefault="007C5477" w:rsidP="00D24BA5">
      <w:pPr>
        <w:jc w:val="center"/>
        <w:rPr>
          <w:sz w:val="28"/>
          <w:szCs w:val="28"/>
        </w:rPr>
      </w:pPr>
    </w:p>
    <w:p w14:paraId="24FB84D7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一、目的任务</w:t>
      </w:r>
      <w:r w:rsidRPr="00414371">
        <w:rPr>
          <w:rFonts w:ascii="仿宋_GB2312" w:eastAsia="仿宋_GB2312" w:hAnsi="黑体" w:hint="eastAsia"/>
          <w:color w:val="008000"/>
          <w:sz w:val="28"/>
          <w:szCs w:val="28"/>
        </w:rPr>
        <w:t>（格式：宋体，</w:t>
      </w:r>
      <w:r w:rsidRPr="00414371">
        <w:rPr>
          <w:rFonts w:eastAsia="仿宋_GB2312"/>
          <w:color w:val="008000"/>
          <w:sz w:val="28"/>
          <w:szCs w:val="28"/>
        </w:rPr>
        <w:t>4</w:t>
      </w:r>
      <w:r w:rsidRPr="00414371">
        <w:rPr>
          <w:rFonts w:ascii="仿宋_GB2312" w:eastAsia="仿宋_GB2312" w:hAnsi="黑体" w:hint="eastAsia"/>
          <w:color w:val="008000"/>
          <w:sz w:val="28"/>
          <w:szCs w:val="28"/>
        </w:rPr>
        <w:t>号，加粗，两端对齐）</w:t>
      </w:r>
    </w:p>
    <w:p w14:paraId="60240591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二、设计内容</w:t>
      </w:r>
    </w:p>
    <w:p w14:paraId="60F6873B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三、时间安排</w:t>
      </w:r>
    </w:p>
    <w:p w14:paraId="6CAED06D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四、设计工作要求</w:t>
      </w:r>
    </w:p>
    <w:p w14:paraId="097ED851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五、成绩评定</w:t>
      </w:r>
    </w:p>
    <w:p w14:paraId="623D527F" w14:textId="77777777" w:rsidR="007C5477" w:rsidRPr="00414371" w:rsidRDefault="007C5477" w:rsidP="00262751">
      <w:pPr>
        <w:spacing w:line="420" w:lineRule="exact"/>
        <w:ind w:firstLineChars="400" w:firstLine="1280"/>
        <w:rPr>
          <w:rFonts w:ascii="黑体" w:eastAsia="黑体" w:hAnsi="黑体"/>
          <w:szCs w:val="32"/>
        </w:rPr>
      </w:pPr>
      <w:r w:rsidRPr="00414371">
        <w:rPr>
          <w:rFonts w:ascii="黑体" w:eastAsia="黑体" w:hAnsi="黑体" w:hint="eastAsia"/>
          <w:szCs w:val="32"/>
        </w:rPr>
        <w:t>六、参考文献</w:t>
      </w:r>
    </w:p>
    <w:p w14:paraId="6592BF61" w14:textId="77777777" w:rsidR="007C5477" w:rsidRDefault="007C5477" w:rsidP="00D24BA5">
      <w:pPr>
        <w:spacing w:line="460" w:lineRule="exact"/>
        <w:rPr>
          <w:rFonts w:ascii="宋体"/>
          <w:sz w:val="24"/>
        </w:rPr>
      </w:pPr>
    </w:p>
    <w:p w14:paraId="49C4E5FF" w14:textId="77777777" w:rsidR="007C5477" w:rsidRPr="00414371" w:rsidRDefault="007C5477" w:rsidP="00D24BA5">
      <w:pPr>
        <w:spacing w:line="460" w:lineRule="exact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要求：（文字通顺，语言流畅，无错别字，不得使用铅笔书写。）</w:t>
      </w:r>
    </w:p>
    <w:p w14:paraId="21B847D9" w14:textId="77777777" w:rsidR="007C5477" w:rsidRPr="00414371" w:rsidRDefault="007C5477" w:rsidP="00262751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（正文：正文内容层次序号为：</w:t>
      </w:r>
      <w:r w:rsidRPr="00414371">
        <w:rPr>
          <w:rFonts w:eastAsia="仿宋_GB2312"/>
          <w:color w:val="008000"/>
          <w:sz w:val="28"/>
          <w:szCs w:val="28"/>
        </w:rPr>
        <w:t>1</w:t>
      </w:r>
      <w:r w:rsidRPr="00414371">
        <w:rPr>
          <w:rFonts w:eastAsia="仿宋_GB2312" w:hint="eastAsia"/>
          <w:color w:val="008000"/>
          <w:sz w:val="28"/>
          <w:szCs w:val="28"/>
        </w:rPr>
        <w:t>、</w:t>
      </w:r>
      <w:r w:rsidRPr="00414371">
        <w:rPr>
          <w:rFonts w:eastAsia="仿宋_GB2312"/>
          <w:color w:val="008000"/>
          <w:sz w:val="28"/>
          <w:szCs w:val="28"/>
        </w:rPr>
        <w:t>1.1</w:t>
      </w:r>
      <w:r w:rsidRPr="00414371">
        <w:rPr>
          <w:rFonts w:eastAsia="仿宋_GB2312" w:hint="eastAsia"/>
          <w:color w:val="008000"/>
          <w:sz w:val="28"/>
          <w:szCs w:val="28"/>
        </w:rPr>
        <w:t>、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414371">
          <w:rPr>
            <w:rFonts w:eastAsia="仿宋_GB2312"/>
            <w:color w:val="008000"/>
            <w:sz w:val="28"/>
            <w:szCs w:val="28"/>
          </w:rPr>
          <w:t>1.1.1</w:t>
        </w:r>
      </w:smartTag>
      <w:r w:rsidRPr="00414371">
        <w:rPr>
          <w:rFonts w:eastAsia="仿宋_GB2312"/>
          <w:color w:val="008000"/>
          <w:sz w:val="28"/>
          <w:szCs w:val="28"/>
        </w:rPr>
        <w:t>……</w:t>
      </w:r>
      <w:r w:rsidRPr="00414371">
        <w:rPr>
          <w:rFonts w:eastAsia="仿宋_GB2312" w:hint="eastAsia"/>
          <w:color w:val="008000"/>
          <w:sz w:val="28"/>
          <w:szCs w:val="28"/>
        </w:rPr>
        <w:t>）</w:t>
      </w:r>
    </w:p>
    <w:p w14:paraId="35A90C00" w14:textId="77777777" w:rsidR="007C5477" w:rsidRPr="00414371" w:rsidRDefault="007C5477" w:rsidP="00262751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414371">
        <w:rPr>
          <w:rFonts w:eastAsia="仿宋_GB2312"/>
          <w:color w:val="008000"/>
          <w:sz w:val="28"/>
          <w:szCs w:val="28"/>
        </w:rPr>
        <w:t>4</w:t>
      </w:r>
      <w:r w:rsidRPr="00414371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20</w:t>
        </w:r>
        <w:r w:rsidRPr="00414371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，段前、段后为</w:t>
      </w:r>
      <w:r w:rsidRPr="00414371">
        <w:rPr>
          <w:rFonts w:eastAsia="仿宋_GB2312"/>
          <w:color w:val="008000"/>
          <w:sz w:val="28"/>
          <w:szCs w:val="28"/>
        </w:rPr>
        <w:t>0</w:t>
      </w:r>
      <w:r w:rsidRPr="00414371">
        <w:rPr>
          <w:rFonts w:eastAsia="仿宋_GB2312" w:hint="eastAsia"/>
          <w:color w:val="008000"/>
          <w:sz w:val="28"/>
          <w:szCs w:val="28"/>
        </w:rPr>
        <w:t>行）</w:t>
      </w:r>
    </w:p>
    <w:p w14:paraId="313E305F" w14:textId="77777777" w:rsidR="007C5477" w:rsidRPr="00414371" w:rsidRDefault="007C5477" w:rsidP="00262751">
      <w:pPr>
        <w:spacing w:line="460" w:lineRule="exact"/>
        <w:ind w:firstLineChars="250" w:firstLine="700"/>
        <w:rPr>
          <w:rFonts w:eastAsia="仿宋_GB2312"/>
          <w:color w:val="008000"/>
          <w:sz w:val="28"/>
          <w:szCs w:val="28"/>
        </w:rPr>
      </w:pPr>
      <w:r w:rsidRPr="00414371">
        <w:rPr>
          <w:rFonts w:eastAsia="仿宋_GB2312" w:hint="eastAsia"/>
          <w:color w:val="008000"/>
          <w:sz w:val="28"/>
          <w:szCs w:val="28"/>
        </w:rPr>
        <w:t>（页边距：上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，下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，左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2.5cm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、右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14371">
          <w:rPr>
            <w:rFonts w:eastAsia="仿宋_GB2312"/>
            <w:color w:val="008000"/>
            <w:sz w:val="28"/>
            <w:szCs w:val="28"/>
          </w:rPr>
          <w:t>2cm</w:t>
        </w:r>
      </w:smartTag>
      <w:r w:rsidRPr="00414371">
        <w:rPr>
          <w:rFonts w:eastAsia="仿宋_GB2312" w:hint="eastAsia"/>
          <w:color w:val="008000"/>
          <w:sz w:val="28"/>
          <w:szCs w:val="28"/>
        </w:rPr>
        <w:t>页码：底部居中）</w:t>
      </w:r>
    </w:p>
    <w:p w14:paraId="39D27438" w14:textId="77777777" w:rsidR="007C5477" w:rsidRPr="004C42E6" w:rsidRDefault="007C5477" w:rsidP="00D24BA5">
      <w:pPr>
        <w:spacing w:line="460" w:lineRule="exact"/>
      </w:pPr>
    </w:p>
    <w:p w14:paraId="59C15BAA" w14:textId="77777777" w:rsidR="007C5477" w:rsidRPr="00414371" w:rsidRDefault="007C5477" w:rsidP="00D24BA5">
      <w:pPr>
        <w:rPr>
          <w:rFonts w:ascii="黑体" w:eastAsia="黑体" w:hAnsi="黑体"/>
          <w:szCs w:val="32"/>
        </w:rPr>
      </w:pPr>
      <w:r>
        <w:rPr>
          <w:color w:val="FF0000"/>
        </w:rPr>
        <w:br w:type="page"/>
      </w:r>
      <w:r w:rsidRPr="00414371">
        <w:rPr>
          <w:rFonts w:ascii="黑体" w:eastAsia="黑体" w:hAnsi="黑体" w:hint="eastAsia"/>
          <w:szCs w:val="32"/>
        </w:rPr>
        <w:lastRenderedPageBreak/>
        <w:t>附件</w:t>
      </w:r>
      <w:r w:rsidRPr="00414371">
        <w:rPr>
          <w:rFonts w:ascii="黑体" w:eastAsia="黑体" w:hAnsi="黑体"/>
          <w:szCs w:val="32"/>
        </w:rPr>
        <w:t>2</w:t>
      </w:r>
      <w:r w:rsidRPr="00414371">
        <w:rPr>
          <w:rFonts w:ascii="黑体" w:eastAsia="黑体" w:hAnsi="黑体" w:hint="eastAsia"/>
          <w:szCs w:val="32"/>
        </w:rPr>
        <w:t>：</w:t>
      </w:r>
    </w:p>
    <w:p w14:paraId="69E661FF" w14:textId="77777777" w:rsidR="007C5477" w:rsidRPr="00C15B17" w:rsidRDefault="007C5477" w:rsidP="00D24BA5">
      <w:pPr>
        <w:rPr>
          <w:color w:val="FF0000"/>
        </w:rPr>
      </w:pPr>
    </w:p>
    <w:p w14:paraId="464A5A4A" w14:textId="77777777" w:rsidR="007C5477" w:rsidRPr="001A2F85" w:rsidRDefault="007C5477" w:rsidP="00D24BA5">
      <w:pPr>
        <w:rPr>
          <w:color w:val="FF0000"/>
        </w:rPr>
      </w:pPr>
    </w:p>
    <w:p w14:paraId="2D769CE1" w14:textId="626FDB1A" w:rsidR="007C5477" w:rsidRPr="00A3701D" w:rsidRDefault="00003D6E" w:rsidP="00D24BA5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2DDF6DAA" wp14:editId="604216C1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2EF8" w14:textId="77777777" w:rsidR="007C5477" w:rsidRPr="001A2F85" w:rsidRDefault="007C5477" w:rsidP="00E27B65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/>
          <w:spacing w:val="20"/>
          <w:sz w:val="72"/>
          <w:szCs w:val="72"/>
        </w:rPr>
        <w:t xml:space="preserve"> </w:t>
      </w:r>
      <w:r w:rsidRPr="001A2F85"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09AFA1A9" w14:textId="77777777" w:rsidR="007C5477" w:rsidRPr="00A3701D" w:rsidRDefault="007C5477" w:rsidP="00262751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31D98166" w14:textId="77777777" w:rsidR="007C5477" w:rsidRPr="00A3701D" w:rsidRDefault="007C5477" w:rsidP="00262751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0045F7F5" w14:textId="77777777" w:rsidR="007C5477" w:rsidRPr="00A3701D" w:rsidRDefault="007C5477" w:rsidP="00262751">
      <w:pPr>
        <w:ind w:firstLineChars="200" w:firstLine="883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Pr="00A3701D">
        <w:rPr>
          <w:rFonts w:hint="eastAsia"/>
          <w:color w:val="008000"/>
          <w:sz w:val="24"/>
        </w:rPr>
        <w:t>二号，黑体，加粗，居中</w:t>
      </w:r>
    </w:p>
    <w:p w14:paraId="17461393" w14:textId="77777777" w:rsidR="007C5477" w:rsidRPr="00A3701D" w:rsidRDefault="007C5477" w:rsidP="00262751">
      <w:pPr>
        <w:ind w:firstLineChars="200" w:firstLine="480"/>
        <w:rPr>
          <w:color w:val="008000"/>
          <w:sz w:val="24"/>
        </w:rPr>
      </w:pPr>
    </w:p>
    <w:p w14:paraId="7669B043" w14:textId="77777777" w:rsidR="007C5477" w:rsidRPr="00A3701D" w:rsidRDefault="007C5477" w:rsidP="00D24BA5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4F9BFBF2" w14:textId="77777777" w:rsidR="007C5477" w:rsidRPr="00A3701D" w:rsidRDefault="007C5477" w:rsidP="00D24BA5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E1D5DD7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>学</w:t>
      </w:r>
      <w:r w:rsidRPr="00A3701D">
        <w:rPr>
          <w:rFonts w:ascii="宋体" w:hAnsi="宋体"/>
          <w:b/>
          <w:sz w:val="30"/>
          <w:szCs w:val="30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</w:rPr>
        <w:t>院</w:t>
      </w:r>
      <w:r w:rsidRPr="00A3701D">
        <w:rPr>
          <w:rFonts w:ascii="宋体" w:hAnsi="宋体"/>
          <w:b/>
          <w:sz w:val="30"/>
          <w:szCs w:val="30"/>
        </w:rPr>
        <w:t xml:space="preserve">   </w:t>
      </w:r>
    </w:p>
    <w:p w14:paraId="37A5BC4D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>专</w:t>
      </w:r>
      <w:r w:rsidRPr="00A3701D">
        <w:rPr>
          <w:rFonts w:ascii="宋体" w:hAnsi="宋体"/>
          <w:b/>
          <w:sz w:val="30"/>
          <w:szCs w:val="30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</w:rPr>
        <w:t>业</w:t>
      </w:r>
      <w:r w:rsidRPr="00A3701D">
        <w:rPr>
          <w:rFonts w:ascii="宋体" w:hAnsi="宋体"/>
          <w:b/>
          <w:sz w:val="30"/>
          <w:szCs w:val="30"/>
        </w:rPr>
        <w:t xml:space="preserve">   </w:t>
      </w:r>
    </w:p>
    <w:p w14:paraId="6C359C7A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>学生姓名</w:t>
      </w:r>
      <w:r w:rsidRPr="00A3701D">
        <w:rPr>
          <w:rFonts w:ascii="宋体" w:hAnsi="宋体"/>
          <w:b/>
          <w:sz w:val="30"/>
          <w:szCs w:val="30"/>
        </w:rPr>
        <w:t xml:space="preserve"> </w:t>
      </w:r>
    </w:p>
    <w:p w14:paraId="5FC0F199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>学生学号</w:t>
      </w:r>
      <w:r w:rsidRPr="00A3701D">
        <w:rPr>
          <w:rFonts w:ascii="宋体" w:hAnsi="宋体"/>
          <w:b/>
          <w:sz w:val="30"/>
          <w:szCs w:val="30"/>
        </w:rPr>
        <w:t xml:space="preserve"> </w:t>
      </w:r>
    </w:p>
    <w:p w14:paraId="08016F66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>指导教师</w:t>
      </w:r>
      <w:r w:rsidRPr="00A3701D">
        <w:rPr>
          <w:rFonts w:ascii="宋体" w:hAnsi="宋体"/>
          <w:b/>
          <w:sz w:val="30"/>
          <w:szCs w:val="30"/>
        </w:rPr>
        <w:t xml:space="preserve"> </w:t>
      </w:r>
    </w:p>
    <w:p w14:paraId="3A1B5659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</w:p>
    <w:p w14:paraId="45CC7A4F" w14:textId="77777777" w:rsidR="007C5477" w:rsidRPr="00A3701D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</w:p>
    <w:p w14:paraId="507D0AB4" w14:textId="77777777" w:rsidR="007C5477" w:rsidRPr="00CF0443" w:rsidRDefault="007C5477" w:rsidP="00262751">
      <w:pPr>
        <w:ind w:firstLineChars="646" w:firstLine="1946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起始日期</w:t>
      </w:r>
      <w:r>
        <w:rPr>
          <w:rFonts w:ascii="宋体" w:hAnsi="宋体"/>
          <w:b/>
          <w:sz w:val="30"/>
          <w:szCs w:val="30"/>
        </w:rPr>
        <w:t xml:space="preserve"> </w:t>
      </w:r>
    </w:p>
    <w:p w14:paraId="68108BB5" w14:textId="77777777" w:rsidR="007C5477" w:rsidRPr="00A136DC" w:rsidRDefault="007C5477" w:rsidP="00262751">
      <w:pPr>
        <w:spacing w:line="320" w:lineRule="exact"/>
        <w:ind w:firstLineChars="200" w:firstLine="480"/>
        <w:rPr>
          <w:rFonts w:eastAsia="仿宋_GB2312"/>
          <w:iCs/>
          <w:color w:val="008000"/>
          <w:sz w:val="24"/>
        </w:rPr>
      </w:pPr>
      <w:r w:rsidRPr="00A136DC">
        <w:rPr>
          <w:rFonts w:eastAsia="仿宋_GB2312" w:hint="eastAsia"/>
          <w:iCs/>
          <w:color w:val="008000"/>
          <w:sz w:val="24"/>
        </w:rPr>
        <w:t>封面纸推荐用</w:t>
      </w:r>
      <w:smartTag w:uri="urn:schemas-microsoft-com:office:smarttags" w:element="chmetcnv">
        <w:smartTagPr>
          <w:attr w:name="UnitName" w:val="g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A136DC">
          <w:rPr>
            <w:rFonts w:eastAsia="仿宋_GB2312"/>
            <w:iCs/>
            <w:color w:val="008000"/>
            <w:sz w:val="24"/>
          </w:rPr>
          <w:t>210g</w:t>
        </w:r>
      </w:smartTag>
      <w:r w:rsidRPr="00A136DC">
        <w:rPr>
          <w:rFonts w:eastAsia="仿宋_GB2312"/>
          <w:iCs/>
          <w:color w:val="008000"/>
          <w:sz w:val="24"/>
        </w:rPr>
        <w:t>/m2</w:t>
      </w:r>
      <w:r w:rsidRPr="00A136DC">
        <w:rPr>
          <w:rFonts w:eastAsia="仿宋_GB2312" w:hint="eastAsia"/>
          <w:iCs/>
          <w:color w:val="008000"/>
          <w:sz w:val="24"/>
        </w:rPr>
        <w:t>的绿色色书</w:t>
      </w:r>
    </w:p>
    <w:p w14:paraId="5DCC834E" w14:textId="77777777" w:rsidR="007C5477" w:rsidRPr="00A136DC" w:rsidRDefault="007C5477" w:rsidP="00262751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  <w:r w:rsidRPr="00A136DC">
        <w:rPr>
          <w:rFonts w:ascii="仿宋_GB2312" w:eastAsia="仿宋_GB2312" w:hint="eastAsia"/>
          <w:iCs/>
          <w:color w:val="008000"/>
          <w:sz w:val="24"/>
        </w:rPr>
        <w:t>编辑完后需将全文绿色说明文字删除，格式不变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7479"/>
      </w:tblGrid>
      <w:tr w:rsidR="007C5477" w:rsidRPr="00B50D8C" w14:paraId="5A5C75E8" w14:textId="77777777" w:rsidTr="0058614D">
        <w:trPr>
          <w:trHeight w:val="7310"/>
        </w:trPr>
        <w:tc>
          <w:tcPr>
            <w:tcW w:w="828" w:type="dxa"/>
            <w:vAlign w:val="center"/>
          </w:tcPr>
          <w:p w14:paraId="09D63E67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lastRenderedPageBreak/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7B249A94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464B2390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4BA038A2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5CA97937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C9C0F11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39FAE215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8C01079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2B44F1C9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EFC8137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7F5E29E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7F036D62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1884C53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24E4F295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7E3AFD37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381124F0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4C2CBB4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00D7AED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031BB53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EEC4833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799ABFB0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0B8CA2F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C3141AC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58B119BB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1D350842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168A7FFB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7C5477" w:rsidRPr="00B50D8C" w14:paraId="3F81DC46" w14:textId="77777777" w:rsidTr="0058614D">
        <w:trPr>
          <w:trHeight w:val="1088"/>
        </w:trPr>
        <w:tc>
          <w:tcPr>
            <w:tcW w:w="828" w:type="dxa"/>
            <w:vAlign w:val="center"/>
          </w:tcPr>
          <w:p w14:paraId="28242830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0E268A4A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14:paraId="7793EBFB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00D0F7BF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BBCFBBA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4C120841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6AD38A64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507103EE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1AB0A6FE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06031679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</w:tc>
      </w:tr>
      <w:tr w:rsidR="007C5477" w:rsidRPr="00B50D8C" w14:paraId="66D88041" w14:textId="77777777" w:rsidTr="0058614D">
        <w:tc>
          <w:tcPr>
            <w:tcW w:w="828" w:type="dxa"/>
            <w:vAlign w:val="center"/>
          </w:tcPr>
          <w:p w14:paraId="73EC4BBC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4B225120" w14:textId="77777777" w:rsidR="007C5477" w:rsidRPr="00B50D8C" w:rsidRDefault="007C5477" w:rsidP="0058614D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7E8F0CC4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50E9BABB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  <w:p w14:paraId="31AD77C5" w14:textId="77777777" w:rsidR="007C5477" w:rsidRPr="00B50D8C" w:rsidRDefault="007C5477" w:rsidP="0058614D">
            <w:pPr>
              <w:spacing w:line="400" w:lineRule="exact"/>
              <w:rPr>
                <w:sz w:val="24"/>
              </w:rPr>
            </w:pPr>
          </w:p>
        </w:tc>
      </w:tr>
    </w:tbl>
    <w:p w14:paraId="1ABD2697" w14:textId="77777777" w:rsidR="007C5477" w:rsidRPr="00FB1AC6" w:rsidRDefault="007C5477" w:rsidP="00D24BA5">
      <w:pPr>
        <w:spacing w:line="400" w:lineRule="exact"/>
        <w:rPr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 w:rsidRPr="00FB1AC6">
        <w:rPr>
          <w:rFonts w:hint="eastAsia"/>
          <w:color w:val="008000"/>
          <w:sz w:val="28"/>
          <w:szCs w:val="28"/>
        </w:rPr>
        <w:lastRenderedPageBreak/>
        <w:t>（另起页）</w:t>
      </w:r>
    </w:p>
    <w:p w14:paraId="657E34B0" w14:textId="77777777" w:rsidR="007C5477" w:rsidRPr="00FB1AC6" w:rsidRDefault="007C5477" w:rsidP="00D24BA5">
      <w:pPr>
        <w:spacing w:line="360" w:lineRule="auto"/>
        <w:jc w:val="center"/>
        <w:rPr>
          <w:rFonts w:ascii="创艺简标宋" w:eastAsia="创艺简标宋"/>
          <w:bCs/>
          <w:szCs w:val="32"/>
        </w:rPr>
      </w:pPr>
      <w:r w:rsidRPr="00FB1AC6">
        <w:rPr>
          <w:rFonts w:ascii="创艺简标宋" w:eastAsia="创艺简标宋" w:hint="eastAsia"/>
          <w:bCs/>
          <w:szCs w:val="32"/>
        </w:rPr>
        <w:t>课题名称</w:t>
      </w:r>
    </w:p>
    <w:p w14:paraId="35B828DE" w14:textId="77777777" w:rsidR="007C5477" w:rsidRPr="00FB1AC6" w:rsidRDefault="007C5477" w:rsidP="00D24BA5">
      <w:pPr>
        <w:spacing w:line="360" w:lineRule="auto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（题目格式：宋体，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 w:hint="eastAsia"/>
          <w:color w:val="008000"/>
          <w:sz w:val="28"/>
          <w:szCs w:val="28"/>
        </w:rPr>
        <w:t>号，加粗，居中对齐，上下空一行）</w:t>
      </w:r>
    </w:p>
    <w:p w14:paraId="750499D2" w14:textId="77777777" w:rsidR="007C5477" w:rsidRPr="00FB1AC6" w:rsidRDefault="007C5477" w:rsidP="00262751">
      <w:pPr>
        <w:spacing w:line="50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一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选题背景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4C8E10F0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说明本课题应解决的主要问题及应达到的技术要求，简述本设计的指导思想。</w:t>
      </w:r>
    </w:p>
    <w:p w14:paraId="012CA693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28FF11A5" w14:textId="77777777" w:rsidR="007C5477" w:rsidRPr="00FB1AC6" w:rsidRDefault="007C5477" w:rsidP="00262751">
      <w:pPr>
        <w:spacing w:line="500" w:lineRule="exact"/>
        <w:ind w:firstLineChars="196" w:firstLine="549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t>二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方案论证</w:t>
      </w:r>
      <w:r w:rsidRPr="00FB1AC6">
        <w:rPr>
          <w:rFonts w:ascii="黑体" w:eastAsia="黑体" w:hAnsi="黑体"/>
          <w:bCs/>
          <w:sz w:val="28"/>
          <w:szCs w:val="28"/>
        </w:rPr>
        <w:t>(</w:t>
      </w:r>
      <w:r w:rsidRPr="00FB1AC6">
        <w:rPr>
          <w:rFonts w:ascii="黑体" w:eastAsia="黑体" w:hAnsi="黑体" w:hint="eastAsia"/>
          <w:bCs/>
          <w:sz w:val="28"/>
          <w:szCs w:val="28"/>
        </w:rPr>
        <w:t>设计理念</w:t>
      </w:r>
      <w:r w:rsidRPr="00FB1AC6">
        <w:rPr>
          <w:rFonts w:ascii="黑体" w:eastAsia="黑体" w:hAnsi="黑体"/>
          <w:bCs/>
          <w:sz w:val="28"/>
          <w:szCs w:val="28"/>
        </w:rPr>
        <w:t>)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5C54C24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说明设计原理（理念）并进行方案选择，阐明为什么要选择这个设计方案以及所采用方案的特点。</w:t>
      </w:r>
    </w:p>
    <w:p w14:paraId="3AAE133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包括：重点说明要实现的功能及其要求、系统的安全性、数据的完整性、应用的运行环境及其性能等要求。</w:t>
      </w:r>
    </w:p>
    <w:p w14:paraId="432513D4" w14:textId="77777777" w:rsidR="007C5477" w:rsidRPr="00FB1AC6" w:rsidRDefault="007C5477" w:rsidP="00262751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007691D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t>三</w:t>
      </w:r>
      <w:r w:rsidRPr="00A136DC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过程论述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5FC5DF8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重点说明设计是如何实现的，包括：对设计工作的详细表述。要求层次分明、表达确切。</w:t>
      </w:r>
    </w:p>
    <w:p w14:paraId="451D8355" w14:textId="77777777" w:rsidR="007C5477" w:rsidRPr="00FB1AC6" w:rsidRDefault="007C5477" w:rsidP="00D24BA5">
      <w:pPr>
        <w:spacing w:line="500" w:lineRule="exact"/>
        <w:ind w:firstLine="42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14:paraId="18441CC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08111ABF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t>四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结果分析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133BCF0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对研究过程中所获得的主要的数据、现象进行定性或定量分析，得出结论和推论。</w:t>
      </w: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7883125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bCs/>
          <w:sz w:val="28"/>
          <w:szCs w:val="28"/>
        </w:rPr>
      </w:pPr>
      <w:r w:rsidRPr="00FB1AC6">
        <w:rPr>
          <w:rFonts w:ascii="黑体" w:eastAsia="黑体" w:hAnsi="黑体" w:hint="eastAsia"/>
          <w:bCs/>
          <w:sz w:val="28"/>
          <w:szCs w:val="28"/>
        </w:rPr>
        <w:lastRenderedPageBreak/>
        <w:t>五</w:t>
      </w:r>
      <w:r w:rsidRPr="00FB1AC6">
        <w:rPr>
          <w:rFonts w:ascii="宋体" w:hAnsi="宋体" w:hint="eastAsia"/>
          <w:b/>
          <w:bCs/>
          <w:sz w:val="28"/>
          <w:szCs w:val="28"/>
        </w:rPr>
        <w:t>、</w:t>
      </w:r>
      <w:r w:rsidRPr="00FB1AC6">
        <w:rPr>
          <w:rFonts w:ascii="黑体" w:eastAsia="黑体" w:hAnsi="黑体" w:hint="eastAsia"/>
          <w:bCs/>
          <w:sz w:val="28"/>
          <w:szCs w:val="28"/>
        </w:rPr>
        <w:t>课程设计总结</w:t>
      </w:r>
      <w:r w:rsidRPr="00FB1AC6">
        <w:rPr>
          <w:rFonts w:eastAsia="仿宋_GB2312" w:hint="eastAsia"/>
          <w:color w:val="008000"/>
          <w:sz w:val="28"/>
          <w:szCs w:val="28"/>
        </w:rPr>
        <w:t>（格式：宋体，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号，加粗，两端对齐）</w:t>
      </w:r>
    </w:p>
    <w:p w14:paraId="57648886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总结可以包括</w:t>
      </w:r>
      <w:r w:rsidRPr="00FB1AC6">
        <w:rPr>
          <w:rFonts w:eastAsia="仿宋_GB2312"/>
          <w:sz w:val="28"/>
          <w:szCs w:val="28"/>
        </w:rPr>
        <w:t>:</w:t>
      </w:r>
      <w:r w:rsidRPr="00FB1AC6">
        <w:rPr>
          <w:rFonts w:eastAsia="仿宋_GB2312" w:hint="eastAsia"/>
          <w:sz w:val="28"/>
          <w:szCs w:val="28"/>
        </w:rPr>
        <w:t>课程设计过程的收获、遇到的问题，遇到问题解决问题过程的思考、程序调试能力的思考，课程设计实现过程中的收获和体会等。</w:t>
      </w:r>
    </w:p>
    <w:p w14:paraId="46D65791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（正文格式：宋体，小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）</w:t>
      </w:r>
    </w:p>
    <w:p w14:paraId="27EA3C2E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color w:val="FF0000"/>
          <w:sz w:val="28"/>
          <w:szCs w:val="28"/>
        </w:rPr>
      </w:pPr>
    </w:p>
    <w:p w14:paraId="601376C4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color w:val="FF0000"/>
          <w:sz w:val="28"/>
          <w:szCs w:val="28"/>
        </w:rPr>
      </w:pPr>
    </w:p>
    <w:p w14:paraId="65C0370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b/>
          <w:color w:val="FF0000"/>
          <w:sz w:val="28"/>
          <w:szCs w:val="28"/>
        </w:rPr>
      </w:pPr>
    </w:p>
    <w:p w14:paraId="1A0C3B73" w14:textId="77777777" w:rsidR="007C5477" w:rsidRPr="00FB1AC6" w:rsidRDefault="007C5477" w:rsidP="00D24BA5">
      <w:pPr>
        <w:spacing w:line="500" w:lineRule="exact"/>
        <w:rPr>
          <w:rFonts w:eastAsia="仿宋_GB2312"/>
          <w:b/>
          <w:bCs/>
          <w:sz w:val="28"/>
          <w:szCs w:val="28"/>
        </w:rPr>
      </w:pPr>
      <w:r w:rsidRPr="00FB1AC6">
        <w:rPr>
          <w:rFonts w:eastAsia="仿宋_GB2312" w:hint="eastAsia"/>
          <w:b/>
          <w:bCs/>
          <w:sz w:val="28"/>
          <w:szCs w:val="28"/>
        </w:rPr>
        <w:t>课程设计报告格式说明：</w:t>
      </w:r>
    </w:p>
    <w:p w14:paraId="625162D2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请按照以上内容的要求撰写；正文部分两端对齐，首行缩进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字符；左右缩进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 w:hint="eastAsia"/>
          <w:color w:val="008000"/>
          <w:sz w:val="28"/>
          <w:szCs w:val="28"/>
        </w:rPr>
        <w:t>字符；行距按上文要求，段前、段后为</w:t>
      </w:r>
      <w:r w:rsidRPr="00FB1AC6">
        <w:rPr>
          <w:rFonts w:eastAsia="仿宋_GB2312"/>
          <w:color w:val="008000"/>
          <w:sz w:val="28"/>
          <w:szCs w:val="28"/>
        </w:rPr>
        <w:t>0</w:t>
      </w:r>
      <w:r w:rsidRPr="00FB1AC6">
        <w:rPr>
          <w:rFonts w:eastAsia="仿宋_GB2312" w:hint="eastAsia"/>
          <w:color w:val="008000"/>
          <w:sz w:val="28"/>
          <w:szCs w:val="28"/>
        </w:rPr>
        <w:t>行。</w:t>
      </w:r>
    </w:p>
    <w:p w14:paraId="67490D65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所有的图须有图号和图名，放在图的下方，居中对齐。如：图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 w:hint="eastAsia"/>
          <w:color w:val="008000"/>
          <w:sz w:val="28"/>
          <w:szCs w:val="28"/>
        </w:rPr>
        <w:t>模拟计费系统用例图。</w:t>
      </w:r>
    </w:p>
    <w:p w14:paraId="7893C63C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所有的表格须有表号和表名，放在表的上方，居中对齐。如：表</w:t>
      </w:r>
      <w:r w:rsidRPr="00FB1AC6">
        <w:rPr>
          <w:rFonts w:eastAsia="仿宋_GB2312"/>
          <w:color w:val="008000"/>
          <w:sz w:val="28"/>
          <w:szCs w:val="28"/>
        </w:rPr>
        <w:t xml:space="preserve">1 </w:t>
      </w:r>
      <w:r w:rsidRPr="00FB1AC6">
        <w:rPr>
          <w:rFonts w:eastAsia="仿宋_GB2312" w:hint="eastAsia"/>
          <w:color w:val="008000"/>
          <w:sz w:val="28"/>
          <w:szCs w:val="28"/>
        </w:rPr>
        <w:t>计费功能测试数据和预期结果。</w:t>
      </w:r>
    </w:p>
    <w:p w14:paraId="5828F73D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所有公式编号，用括号括起来写在右边行末，其间不加虚线。</w:t>
      </w:r>
    </w:p>
    <w:p w14:paraId="36A1BA59" w14:textId="77777777" w:rsidR="007C5477" w:rsidRPr="00FB1AC6" w:rsidRDefault="007C5477" w:rsidP="00D24BA5">
      <w:pPr>
        <w:numPr>
          <w:ilvl w:val="0"/>
          <w:numId w:val="1"/>
        </w:numPr>
        <w:spacing w:line="500" w:lineRule="exact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图纸要求：</w:t>
      </w:r>
    </w:p>
    <w:p w14:paraId="7576C45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）理工类：图面整洁，布局合理，线条粗细均匀，圆弧连接光滑，尺寸标注规范，文字注释必须使用工程字书写；必须按国家规定标准或工程要求绘制。</w:t>
      </w:r>
    </w:p>
    <w:p w14:paraId="68573FE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）艺术类：设计方案要求效果图、结构款式图、平面结构图及面料小样齐备，结构图要绘制精细，要有尺寸数据标注。</w:t>
      </w:r>
    </w:p>
    <w:p w14:paraId="763B7C52" w14:textId="77777777" w:rsidR="007C5477" w:rsidRPr="00FB1AC6" w:rsidRDefault="007C5477" w:rsidP="00D24BA5">
      <w:pPr>
        <w:spacing w:line="500" w:lineRule="exact"/>
        <w:rPr>
          <w:rFonts w:eastAsia="仿宋_GB2312"/>
          <w:sz w:val="28"/>
          <w:szCs w:val="28"/>
        </w:rPr>
      </w:pPr>
    </w:p>
    <w:p w14:paraId="631D5C35" w14:textId="77777777" w:rsidR="007C5477" w:rsidRPr="00FB1AC6" w:rsidRDefault="007C5477" w:rsidP="00D24BA5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7867585C" w14:textId="77777777" w:rsidR="007C5477" w:rsidRPr="00FB1AC6" w:rsidRDefault="007C5477" w:rsidP="00D24BA5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2FB5ABF9" w14:textId="77777777" w:rsidR="007C5477" w:rsidRPr="00FB1AC6" w:rsidRDefault="007C5477" w:rsidP="00D24BA5">
      <w:pPr>
        <w:pageBreakBefore/>
        <w:spacing w:line="500" w:lineRule="exact"/>
        <w:outlineLvl w:val="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lastRenderedPageBreak/>
        <w:t>（参考文献范例）</w:t>
      </w:r>
    </w:p>
    <w:p w14:paraId="67932E52" w14:textId="77777777" w:rsidR="007C5477" w:rsidRPr="00FB1AC6" w:rsidRDefault="007C5477" w:rsidP="00D24BA5">
      <w:pPr>
        <w:spacing w:line="500" w:lineRule="exact"/>
        <w:jc w:val="center"/>
        <w:rPr>
          <w:rFonts w:ascii="黑体" w:eastAsia="黑体" w:hAnsi="黑体"/>
          <w:szCs w:val="32"/>
        </w:rPr>
      </w:pPr>
      <w:r w:rsidRPr="00FB1AC6">
        <w:rPr>
          <w:rFonts w:ascii="黑体" w:eastAsia="黑体" w:hAnsi="黑体" w:hint="eastAsia"/>
          <w:szCs w:val="32"/>
        </w:rPr>
        <w:t>参考文献</w:t>
      </w:r>
    </w:p>
    <w:p w14:paraId="1464E8D7" w14:textId="77777777" w:rsidR="007C5477" w:rsidRPr="00FB1AC6" w:rsidRDefault="007C5477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（参考文献标题为三号，宋体，加粗，居中，上下空一行）</w:t>
      </w:r>
    </w:p>
    <w:p w14:paraId="7E454CE7" w14:textId="77777777" w:rsidR="007C5477" w:rsidRPr="00FB1AC6" w:rsidRDefault="007C5477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（正文为五号，宋体，行距为固定值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20</w:t>
        </w:r>
        <w:r w:rsidRPr="00FB1AC6">
          <w:rPr>
            <w:rFonts w:eastAsia="仿宋_GB2312" w:hint="eastAsia"/>
            <w:color w:val="008000"/>
            <w:sz w:val="28"/>
            <w:szCs w:val="28"/>
          </w:rPr>
          <w:t>磅</w:t>
        </w:r>
      </w:smartTag>
      <w:r w:rsidRPr="00FB1AC6">
        <w:rPr>
          <w:rFonts w:eastAsia="仿宋_GB2312"/>
          <w:color w:val="008000"/>
          <w:sz w:val="28"/>
          <w:szCs w:val="28"/>
        </w:rPr>
        <w:t>,</w:t>
      </w:r>
      <w:r w:rsidRPr="00FB1AC6">
        <w:rPr>
          <w:rFonts w:eastAsia="仿宋_GB2312" w:hint="eastAsia"/>
          <w:color w:val="008000"/>
          <w:sz w:val="28"/>
          <w:szCs w:val="28"/>
        </w:rPr>
        <w:t>重要资料必须注明具体出处，详细到页码；网上资料注明日期。）</w:t>
      </w:r>
    </w:p>
    <w:p w14:paraId="43A44117" w14:textId="77777777" w:rsidR="007C5477" w:rsidRPr="00FB1AC6" w:rsidRDefault="007C5477" w:rsidP="00D24BA5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14:paraId="0F61DCE9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1.</w:t>
      </w:r>
      <w:r w:rsidRPr="00FB1AC6">
        <w:rPr>
          <w:rFonts w:eastAsia="仿宋_GB2312" w:hint="eastAsia"/>
          <w:color w:val="008000"/>
          <w:sz w:val="28"/>
          <w:szCs w:val="28"/>
        </w:rPr>
        <w:t>参考文献的著录采用顺序编码制，在引文处按论文中引用文献出现的先后以阿拉伯数字连续编码</w:t>
      </w:r>
      <w:r w:rsidRPr="00FD4FC5">
        <w:rPr>
          <w:rFonts w:eastAsia="仿宋_GB2312" w:hint="eastAsia"/>
          <w:color w:val="008000"/>
          <w:spacing w:val="20"/>
          <w:sz w:val="28"/>
          <w:szCs w:val="28"/>
        </w:rPr>
        <w:t>。参</w:t>
      </w:r>
      <w:r w:rsidRPr="00FB1AC6">
        <w:rPr>
          <w:rFonts w:eastAsia="仿宋_GB2312" w:hint="eastAsia"/>
          <w:color w:val="008000"/>
          <w:sz w:val="28"/>
          <w:szCs w:val="28"/>
        </w:rPr>
        <w:t>考文献的序号以方括号加注于被注文字的右上角，内容按序号顺序排列于文后。</w:t>
      </w:r>
    </w:p>
    <w:p w14:paraId="38648A0C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>2.</w:t>
      </w:r>
      <w:r w:rsidRPr="00FB1AC6">
        <w:rPr>
          <w:rFonts w:eastAsia="仿宋_GB2312" w:hint="eastAsia"/>
          <w:color w:val="008000"/>
          <w:sz w:val="28"/>
          <w:szCs w:val="28"/>
        </w:rPr>
        <w:t>所引参考文献必须包含以下内容：</w:t>
      </w:r>
    </w:p>
    <w:p w14:paraId="0410B911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* </w:t>
      </w:r>
      <w:r w:rsidRPr="00FB1AC6">
        <w:rPr>
          <w:rFonts w:eastAsia="仿宋_GB2312" w:hint="eastAsia"/>
          <w:color w:val="008000"/>
          <w:sz w:val="28"/>
          <w:szCs w:val="28"/>
        </w:rPr>
        <w:t>引用于著作的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 w:hint="eastAsia"/>
          <w:color w:val="008000"/>
          <w:sz w:val="28"/>
          <w:szCs w:val="28"/>
        </w:rPr>
        <w:t>作者姓名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书名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出版地：出版者，出版年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起止页码．</w:t>
      </w:r>
    </w:p>
    <w:p w14:paraId="10987854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］周振甫</w:t>
      </w:r>
      <w:r w:rsidRPr="00FB1AC6">
        <w:rPr>
          <w:rFonts w:eastAsia="仿宋_GB2312"/>
          <w:color w:val="008000"/>
          <w:sz w:val="28"/>
          <w:szCs w:val="28"/>
        </w:rPr>
        <w:t xml:space="preserve">. </w:t>
      </w:r>
      <w:r w:rsidRPr="00FB1AC6">
        <w:rPr>
          <w:rFonts w:eastAsia="仿宋_GB2312" w:hint="eastAsia"/>
          <w:color w:val="008000"/>
          <w:sz w:val="28"/>
          <w:szCs w:val="28"/>
        </w:rPr>
        <w:t>周易译注［</w:t>
      </w:r>
      <w:r w:rsidRPr="00FB1AC6">
        <w:rPr>
          <w:rFonts w:eastAsia="仿宋_GB2312"/>
          <w:color w:val="008000"/>
          <w:sz w:val="28"/>
          <w:szCs w:val="28"/>
        </w:rPr>
        <w:t>M</w:t>
      </w:r>
      <w:r w:rsidRPr="00FB1AC6">
        <w:rPr>
          <w:rFonts w:eastAsia="仿宋_GB2312" w:hint="eastAsia"/>
          <w:color w:val="008000"/>
          <w:sz w:val="28"/>
          <w:szCs w:val="28"/>
        </w:rPr>
        <w:t>］．北京：中华书局，</w:t>
      </w:r>
      <w:r w:rsidRPr="00FB1AC6">
        <w:rPr>
          <w:rFonts w:eastAsia="仿宋_GB2312"/>
          <w:color w:val="008000"/>
          <w:sz w:val="28"/>
          <w:szCs w:val="28"/>
        </w:rPr>
        <w:t>1991. 25.</w:t>
      </w:r>
    </w:p>
    <w:p w14:paraId="444CD601" w14:textId="77777777" w:rsidR="007C5477" w:rsidRPr="00FB1AC6" w:rsidRDefault="007C5477" w:rsidP="00262751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Clark Kerr. The Uses of the University. </w:t>
      </w:r>
      <w:smartTag w:uri="urn:schemas-microsoft-com:office:smarttags" w:element="City">
        <w:r w:rsidRPr="00FB1AC6">
          <w:rPr>
            <w:rFonts w:eastAsia="仿宋_GB2312"/>
            <w:color w:val="008000"/>
            <w:sz w:val="28"/>
            <w:szCs w:val="28"/>
          </w:rPr>
          <w:t>Cambridge</w:t>
        </w:r>
      </w:smartTag>
      <w:r w:rsidRPr="00FB1AC6">
        <w:rPr>
          <w:rFonts w:eastAsia="仿宋_GB2312"/>
          <w:color w:val="008000"/>
          <w:sz w:val="28"/>
          <w:szCs w:val="28"/>
        </w:rPr>
        <w:t xml:space="preserve">: </w:t>
      </w:r>
      <w:smartTag w:uri="urn:schemas-microsoft-com:office:smarttags" w:element="place">
        <w:smartTag w:uri="urn:schemas-microsoft-com:office:smarttags" w:element="PlaceName">
          <w:r w:rsidRPr="00FB1AC6">
            <w:rPr>
              <w:rFonts w:eastAsia="仿宋_GB2312"/>
              <w:color w:val="008000"/>
              <w:sz w:val="28"/>
              <w:szCs w:val="28"/>
            </w:rPr>
            <w:t>Harvard</w:t>
          </w:r>
        </w:smartTag>
        <w:r w:rsidRPr="00FB1AC6">
          <w:rPr>
            <w:rFonts w:eastAsia="仿宋_GB2312"/>
            <w:color w:val="008000"/>
            <w:sz w:val="28"/>
            <w:szCs w:val="28"/>
          </w:rPr>
          <w:t xml:space="preserve"> </w:t>
        </w:r>
        <w:smartTag w:uri="urn:schemas-microsoft-com:office:smarttags" w:element="PlaceType">
          <w:r w:rsidRPr="00FB1AC6">
            <w:rPr>
              <w:rFonts w:eastAsia="仿宋_GB2312"/>
              <w:color w:val="008000"/>
              <w:sz w:val="28"/>
              <w:szCs w:val="28"/>
            </w:rPr>
            <w:t>University</w:t>
          </w:r>
        </w:smartTag>
      </w:smartTag>
      <w:r w:rsidRPr="00FB1AC6">
        <w:rPr>
          <w:rFonts w:eastAsia="仿宋_GB2312"/>
          <w:color w:val="008000"/>
          <w:sz w:val="28"/>
          <w:szCs w:val="28"/>
        </w:rPr>
        <w:t xml:space="preserve"> Press, 1995. 50.</w:t>
      </w:r>
    </w:p>
    <w:p w14:paraId="52BAB3A3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引用于杂志的</w:t>
      </w:r>
      <w:r w:rsidRPr="00FB1AC6">
        <w:rPr>
          <w:rFonts w:eastAsia="仿宋_GB2312"/>
          <w:color w:val="008000"/>
          <w:sz w:val="28"/>
          <w:szCs w:val="28"/>
        </w:rPr>
        <w:t>———</w:t>
      </w:r>
      <w:r w:rsidRPr="00FB1AC6">
        <w:rPr>
          <w:rFonts w:eastAsia="仿宋_GB2312" w:hint="eastAsia"/>
          <w:color w:val="008000"/>
          <w:sz w:val="28"/>
          <w:szCs w:val="28"/>
        </w:rPr>
        <w:t>作者姓名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文章名</w:t>
      </w:r>
      <w:r w:rsidRPr="00FB1AC6">
        <w:rPr>
          <w:rFonts w:hint="eastAsia"/>
          <w:color w:val="008000"/>
          <w:sz w:val="28"/>
          <w:szCs w:val="28"/>
        </w:rPr>
        <w:t>﹒</w:t>
      </w:r>
      <w:r w:rsidRPr="00FB1AC6">
        <w:rPr>
          <w:rFonts w:eastAsia="仿宋_GB2312" w:hint="eastAsia"/>
          <w:color w:val="008000"/>
          <w:sz w:val="28"/>
          <w:szCs w:val="28"/>
        </w:rPr>
        <w:t>刊名，年，卷（期）：起止页码．</w:t>
      </w:r>
    </w:p>
    <w:p w14:paraId="5F8A54CC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］何龄修．读顾诚《南明史》［</w:t>
      </w:r>
      <w:r w:rsidRPr="00FB1AC6">
        <w:rPr>
          <w:rFonts w:eastAsia="仿宋_GB2312"/>
          <w:color w:val="008000"/>
          <w:sz w:val="28"/>
          <w:szCs w:val="28"/>
        </w:rPr>
        <w:t>J</w:t>
      </w:r>
      <w:r w:rsidRPr="00FB1AC6">
        <w:rPr>
          <w:rFonts w:eastAsia="仿宋_GB2312" w:hint="eastAsia"/>
          <w:color w:val="008000"/>
          <w:sz w:val="28"/>
          <w:szCs w:val="28"/>
        </w:rPr>
        <w:t>］．中国史研究，</w:t>
      </w:r>
      <w:r w:rsidRPr="00FB1AC6">
        <w:rPr>
          <w:rFonts w:eastAsia="仿宋_GB2312"/>
          <w:color w:val="008000"/>
          <w:sz w:val="28"/>
          <w:szCs w:val="28"/>
        </w:rPr>
        <w:t>1998,</w:t>
      </w: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3</w:t>
      </w:r>
      <w:r w:rsidRPr="00FB1AC6">
        <w:rPr>
          <w:rFonts w:eastAsia="仿宋_GB2312" w:hint="eastAsia"/>
          <w:color w:val="008000"/>
          <w:sz w:val="28"/>
          <w:szCs w:val="28"/>
        </w:rPr>
        <w:t>）：</w:t>
      </w:r>
      <w:r w:rsidRPr="00FB1AC6">
        <w:rPr>
          <w:rFonts w:eastAsia="仿宋_GB2312"/>
          <w:color w:val="008000"/>
          <w:sz w:val="28"/>
          <w:szCs w:val="28"/>
        </w:rPr>
        <w:t>16~173</w:t>
      </w:r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58E3F51E" w14:textId="77777777" w:rsidR="007C5477" w:rsidRPr="00FB1AC6" w:rsidRDefault="007C5477" w:rsidP="00262751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>George Pascharopoulos. Returns to Education: A Further International Update and Implications. The Journal of HumanResources, 1985, 20</w:t>
      </w:r>
      <w:r w:rsidRPr="00FB1AC6">
        <w:rPr>
          <w:rFonts w:eastAsia="仿宋_GB2312" w:hint="eastAsia"/>
          <w:color w:val="008000"/>
          <w:sz w:val="28"/>
          <w:szCs w:val="28"/>
        </w:rPr>
        <w:t>（</w:t>
      </w:r>
      <w:r w:rsidRPr="00FB1AC6">
        <w:rPr>
          <w:rFonts w:eastAsia="仿宋_GB2312"/>
          <w:color w:val="008000"/>
          <w:sz w:val="28"/>
          <w:szCs w:val="28"/>
        </w:rPr>
        <w:t>4</w:t>
      </w:r>
      <w:r w:rsidRPr="00FB1AC6">
        <w:rPr>
          <w:rFonts w:eastAsia="仿宋_GB2312" w:hint="eastAsia"/>
          <w:color w:val="008000"/>
          <w:sz w:val="28"/>
          <w:szCs w:val="28"/>
        </w:rPr>
        <w:t>）</w:t>
      </w:r>
      <w:r w:rsidRPr="00FB1AC6">
        <w:rPr>
          <w:rFonts w:eastAsia="仿宋_GB2312"/>
          <w:color w:val="008000"/>
          <w:sz w:val="28"/>
          <w:szCs w:val="28"/>
        </w:rPr>
        <w:t>: 36~38.</w:t>
      </w:r>
    </w:p>
    <w:p w14:paraId="3C3F660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引用论文集、学位论文、研究报告类推。</w:t>
      </w:r>
    </w:p>
    <w:p w14:paraId="6739E41F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引用论文集中的析出文章的</w:t>
      </w:r>
      <w:r w:rsidRPr="00FB1AC6">
        <w:rPr>
          <w:color w:val="008000"/>
          <w:sz w:val="28"/>
          <w:szCs w:val="28"/>
        </w:rPr>
        <w:t>――</w:t>
      </w:r>
    </w:p>
    <w:p w14:paraId="32F16157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］瞿秋白．现代文明的问题与社会主义［</w:t>
      </w:r>
      <w:r w:rsidRPr="00FB1AC6">
        <w:rPr>
          <w:rFonts w:eastAsia="仿宋_GB2312"/>
          <w:color w:val="008000"/>
          <w:sz w:val="28"/>
          <w:szCs w:val="28"/>
        </w:rPr>
        <w:t>A</w:t>
      </w:r>
      <w:r w:rsidRPr="00FB1AC6">
        <w:rPr>
          <w:rFonts w:eastAsia="仿宋_GB2312" w:hint="eastAsia"/>
          <w:color w:val="008000"/>
          <w:sz w:val="28"/>
          <w:szCs w:val="28"/>
        </w:rPr>
        <w:t>］．罗荣渠．从西化到现代化［</w:t>
      </w:r>
      <w:r w:rsidRPr="00FB1AC6">
        <w:rPr>
          <w:rFonts w:eastAsia="仿宋_GB2312"/>
          <w:color w:val="008000"/>
          <w:sz w:val="28"/>
          <w:szCs w:val="28"/>
        </w:rPr>
        <w:t>C</w:t>
      </w:r>
      <w:r w:rsidRPr="00FB1AC6">
        <w:rPr>
          <w:rFonts w:eastAsia="仿宋_GB2312" w:hint="eastAsia"/>
          <w:color w:val="008000"/>
          <w:sz w:val="28"/>
          <w:szCs w:val="28"/>
        </w:rPr>
        <w:t>］．北京：北京大学出版社，</w:t>
      </w:r>
      <w:r w:rsidRPr="00FB1AC6">
        <w:rPr>
          <w:rFonts w:eastAsia="仿宋_GB2312"/>
          <w:color w:val="008000"/>
          <w:sz w:val="28"/>
          <w:szCs w:val="28"/>
        </w:rPr>
        <w:t>1990. 121~133</w:t>
      </w:r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7130058B" w14:textId="77777777" w:rsidR="007C5477" w:rsidRPr="00FB1AC6" w:rsidRDefault="007C5477" w:rsidP="00262751">
      <w:pPr>
        <w:spacing w:line="500" w:lineRule="exact"/>
        <w:ind w:firstLineChars="347" w:firstLine="972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［</w:t>
      </w:r>
      <w:r w:rsidRPr="00FB1AC6">
        <w:rPr>
          <w:rFonts w:eastAsia="仿宋_GB2312"/>
          <w:color w:val="008000"/>
          <w:sz w:val="28"/>
          <w:szCs w:val="28"/>
        </w:rPr>
        <w:t>2</w:t>
      </w:r>
      <w:r w:rsidRPr="00FB1AC6">
        <w:rPr>
          <w:rFonts w:eastAsia="仿宋_GB2312" w:hint="eastAsia"/>
          <w:color w:val="008000"/>
          <w:sz w:val="28"/>
          <w:szCs w:val="28"/>
        </w:rPr>
        <w:t>］</w:t>
      </w:r>
      <w:r w:rsidRPr="00FB1AC6">
        <w:rPr>
          <w:rFonts w:eastAsia="仿宋_GB2312"/>
          <w:color w:val="008000"/>
          <w:sz w:val="28"/>
          <w:szCs w:val="28"/>
        </w:rPr>
        <w:t xml:space="preserve">Michael Boyle-Baise. What Kind of Experience? Preparing </w:t>
      </w:r>
      <w:r w:rsidRPr="00FB1AC6">
        <w:rPr>
          <w:rFonts w:eastAsia="仿宋_GB2312"/>
          <w:color w:val="008000"/>
          <w:sz w:val="28"/>
          <w:szCs w:val="28"/>
        </w:rPr>
        <w:lastRenderedPageBreak/>
        <w:t>Teachers in PDS or Community Settings. In: Mill Cochran-</w:t>
      </w:r>
    </w:p>
    <w:p w14:paraId="5A519583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/>
          <w:color w:val="008000"/>
          <w:sz w:val="28"/>
          <w:szCs w:val="28"/>
        </w:rPr>
        <w:t xml:space="preserve">Smith (ed.). Handbook of Research on Teacher Education: Enduring Questions in Changing Context. </w:t>
      </w:r>
      <w:smartTag w:uri="urn:schemas-microsoft-com:office:smarttags" w:element="State">
        <w:smartTag w:uri="urn:schemas-microsoft-com:office:smarttags" w:element="place">
          <w:r w:rsidRPr="00FB1AC6">
            <w:rPr>
              <w:rFonts w:eastAsia="仿宋_GB2312"/>
              <w:color w:val="008000"/>
              <w:sz w:val="28"/>
              <w:szCs w:val="28"/>
            </w:rPr>
            <w:t>New York</w:t>
          </w:r>
        </w:smartTag>
      </w:smartTag>
      <w:r w:rsidRPr="00FB1AC6">
        <w:rPr>
          <w:rFonts w:eastAsia="仿宋_GB2312"/>
          <w:color w:val="008000"/>
          <w:sz w:val="28"/>
          <w:szCs w:val="28"/>
        </w:rPr>
        <w:t>: Routledge. 2008.307</w:t>
      </w:r>
      <w:r w:rsidRPr="00FB1AC6">
        <w:rPr>
          <w:rFonts w:eastAsia="仿宋_GB2312" w:hint="eastAsia"/>
          <w:color w:val="008000"/>
          <w:sz w:val="28"/>
          <w:szCs w:val="28"/>
        </w:rPr>
        <w:t>～</w:t>
      </w:r>
      <w:r w:rsidRPr="00FB1AC6">
        <w:rPr>
          <w:rFonts w:eastAsia="仿宋_GB2312"/>
          <w:color w:val="008000"/>
          <w:sz w:val="28"/>
          <w:szCs w:val="28"/>
        </w:rPr>
        <w:t>329.</w:t>
      </w:r>
    </w:p>
    <w:p w14:paraId="06E1B1B6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引用报纸文章的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 w:hint="eastAsia"/>
          <w:color w:val="008000"/>
          <w:sz w:val="28"/>
          <w:szCs w:val="28"/>
        </w:rPr>
        <w:t>作者姓名．文章名［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 w:hint="eastAsia"/>
          <w:color w:val="008000"/>
          <w:sz w:val="28"/>
          <w:szCs w:val="28"/>
        </w:rPr>
        <w:t>］．报纸名，出版日期（版次）．</w:t>
      </w:r>
    </w:p>
    <w:p w14:paraId="1B6B54E8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］谢希德．创造学习的新思路［</w:t>
      </w:r>
      <w:r w:rsidRPr="00FB1AC6">
        <w:rPr>
          <w:rFonts w:eastAsia="仿宋_GB2312"/>
          <w:color w:val="008000"/>
          <w:sz w:val="28"/>
          <w:szCs w:val="28"/>
        </w:rPr>
        <w:t>N</w:t>
      </w:r>
      <w:r w:rsidRPr="00FB1AC6">
        <w:rPr>
          <w:rFonts w:eastAsia="仿宋_GB2312" w:hint="eastAsia"/>
          <w:color w:val="008000"/>
          <w:sz w:val="28"/>
          <w:szCs w:val="28"/>
        </w:rPr>
        <w:t>］．人民日报，</w:t>
      </w:r>
      <w:smartTag w:uri="urn:schemas-microsoft-com:office:smarttags" w:element="chsdate">
        <w:smartTagPr>
          <w:attr w:name="Year" w:val="1998"/>
          <w:attr w:name="Month" w:val="12"/>
          <w:attr w:name="Day" w:val="25"/>
          <w:attr w:name="IsLunarDate" w:val="False"/>
          <w:attr w:name="IsROCDate" w:val="False"/>
        </w:smartTagPr>
        <w:r w:rsidRPr="00FB1AC6">
          <w:rPr>
            <w:rFonts w:eastAsia="仿宋_GB2312"/>
            <w:color w:val="008000"/>
            <w:sz w:val="28"/>
            <w:szCs w:val="28"/>
          </w:rPr>
          <w:t>1998-12-25</w:t>
        </w:r>
      </w:smartTag>
      <w:r w:rsidRPr="00FB1AC6">
        <w:rPr>
          <w:rFonts w:eastAsia="仿宋_GB2312"/>
          <w:color w:val="008000"/>
          <w:sz w:val="28"/>
          <w:szCs w:val="28"/>
        </w:rPr>
        <w:t>(10)</w:t>
      </w:r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7FA50E30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  <w:t>*</w:t>
      </w:r>
      <w:r w:rsidRPr="00FB1AC6">
        <w:rPr>
          <w:rFonts w:eastAsia="仿宋_GB2312" w:hint="eastAsia"/>
          <w:color w:val="008000"/>
          <w:sz w:val="28"/>
          <w:szCs w:val="28"/>
        </w:rPr>
        <w:t>引用电子文献的</w:t>
      </w:r>
      <w:r w:rsidRPr="00FB1AC6">
        <w:rPr>
          <w:color w:val="008000"/>
          <w:sz w:val="28"/>
          <w:szCs w:val="28"/>
        </w:rPr>
        <w:t>――</w:t>
      </w:r>
      <w:r w:rsidRPr="00FB1AC6">
        <w:rPr>
          <w:rFonts w:eastAsia="仿宋_GB2312" w:hint="eastAsia"/>
          <w:color w:val="008000"/>
          <w:sz w:val="28"/>
          <w:szCs w:val="28"/>
        </w:rPr>
        <w:t>作者姓名．电子文献题名［电子文献及载体类型标识］．电子文献的出处或可获得地址，发表或更新日期／引用日期（任选）．</w:t>
      </w:r>
    </w:p>
    <w:p w14:paraId="7A1E3355" w14:textId="77777777" w:rsidR="007C5477" w:rsidRPr="00FB1AC6" w:rsidRDefault="007C5477" w:rsidP="00262751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 w:rsidRPr="00FB1AC6">
        <w:rPr>
          <w:rFonts w:eastAsia="仿宋_GB2312" w:hint="eastAsia"/>
          <w:color w:val="008000"/>
          <w:sz w:val="28"/>
          <w:szCs w:val="28"/>
        </w:rPr>
        <w:t>如：［</w:t>
      </w:r>
      <w:r w:rsidRPr="00FB1AC6">
        <w:rPr>
          <w:rFonts w:eastAsia="仿宋_GB2312"/>
          <w:color w:val="008000"/>
          <w:sz w:val="28"/>
          <w:szCs w:val="28"/>
        </w:rPr>
        <w:t>1</w:t>
      </w:r>
      <w:r w:rsidRPr="00FB1AC6">
        <w:rPr>
          <w:rFonts w:eastAsia="仿宋_GB2312" w:hint="eastAsia"/>
          <w:color w:val="008000"/>
          <w:sz w:val="28"/>
          <w:szCs w:val="28"/>
        </w:rPr>
        <w:t>］王明亮．关于中国学术期刊标准化数据库系统工程的进展［</w:t>
      </w:r>
      <w:r w:rsidRPr="00FB1AC6">
        <w:rPr>
          <w:rFonts w:eastAsia="仿宋_GB2312"/>
          <w:color w:val="008000"/>
          <w:sz w:val="28"/>
          <w:szCs w:val="28"/>
        </w:rPr>
        <w:t>EB/</w:t>
      </w:r>
      <w:smartTag w:uri="urn:schemas-microsoft-com:office:smarttags" w:element="chmetcnv">
        <w:smartTagPr>
          <w:attr w:name="UnitName" w:val="l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FB1AC6">
          <w:rPr>
            <w:rFonts w:eastAsia="仿宋_GB2312"/>
            <w:color w:val="008000"/>
            <w:sz w:val="28"/>
            <w:szCs w:val="28"/>
          </w:rPr>
          <w:t>0L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］．</w:t>
      </w:r>
      <w:r w:rsidRPr="00FB1AC6">
        <w:rPr>
          <w:rFonts w:eastAsia="仿宋_GB2312"/>
          <w:color w:val="008000"/>
          <w:sz w:val="28"/>
          <w:szCs w:val="28"/>
        </w:rPr>
        <w:t>http</w:t>
      </w:r>
      <w:r w:rsidRPr="00FB1AC6">
        <w:rPr>
          <w:rFonts w:eastAsia="仿宋_GB2312" w:hint="eastAsia"/>
          <w:color w:val="008000"/>
          <w:sz w:val="28"/>
          <w:szCs w:val="28"/>
        </w:rPr>
        <w:t>：</w:t>
      </w:r>
      <w:r w:rsidRPr="00FB1AC6">
        <w:rPr>
          <w:rFonts w:eastAsia="仿宋_GB2312"/>
          <w:color w:val="008000"/>
          <w:sz w:val="28"/>
          <w:szCs w:val="28"/>
        </w:rPr>
        <w:t>//www.cajcd.cn/pub/wml.txt/980810-2.</w:t>
      </w:r>
      <w:smartTag w:uri="urn:schemas-microsoft-com:office:smarttags" w:element="chsdate">
        <w:smartTagPr>
          <w:attr w:name="Year" w:val="1998"/>
          <w:attr w:name="Month" w:val="10"/>
          <w:attr w:name="Day" w:val="4"/>
          <w:attr w:name="IsLunarDate" w:val="False"/>
          <w:attr w:name="IsROCDate" w:val="False"/>
        </w:smartTagPr>
        <w:r w:rsidRPr="00FB1AC6">
          <w:rPr>
            <w:rFonts w:eastAsia="仿宋_GB2312"/>
            <w:color w:val="008000"/>
            <w:sz w:val="28"/>
            <w:szCs w:val="28"/>
          </w:rPr>
          <w:t>1998-08-16</w:t>
        </w:r>
      </w:smartTag>
      <w:r w:rsidRPr="00FB1AC6">
        <w:rPr>
          <w:rFonts w:eastAsia="仿宋_GB2312"/>
          <w:color w:val="008000"/>
          <w:sz w:val="28"/>
          <w:szCs w:val="28"/>
        </w:rPr>
        <w:t>/</w:t>
      </w:r>
      <w:smartTag w:uri="urn:schemas-microsoft-com:office:smarttags" w:element="chsdate">
        <w:smartTagPr>
          <w:attr w:name="Year" w:val="1998"/>
          <w:attr w:name="Month" w:val="10"/>
          <w:attr w:name="Day" w:val="4"/>
          <w:attr w:name="IsLunarDate" w:val="False"/>
          <w:attr w:name="IsROCDate" w:val="False"/>
        </w:smartTagPr>
        <w:r w:rsidRPr="00FB1AC6">
          <w:rPr>
            <w:rFonts w:eastAsia="仿宋_GB2312"/>
            <w:color w:val="008000"/>
            <w:sz w:val="28"/>
            <w:szCs w:val="28"/>
          </w:rPr>
          <w:t>1998-10-04</w:t>
        </w:r>
      </w:smartTag>
      <w:r w:rsidRPr="00FB1AC6">
        <w:rPr>
          <w:rFonts w:eastAsia="仿宋_GB2312" w:hint="eastAsia"/>
          <w:color w:val="008000"/>
          <w:sz w:val="28"/>
          <w:szCs w:val="28"/>
        </w:rPr>
        <w:t>．</w:t>
      </w:r>
    </w:p>
    <w:p w14:paraId="73A4334B" w14:textId="77777777" w:rsidR="007C5477" w:rsidRDefault="007C5477" w:rsidP="00D24BA5">
      <w:pPr>
        <w:rPr>
          <w:color w:val="FF0000"/>
        </w:rPr>
      </w:pPr>
    </w:p>
    <w:p w14:paraId="7D50C857" w14:textId="77777777" w:rsidR="007C5477" w:rsidRPr="00FB1AC6" w:rsidRDefault="007C5477" w:rsidP="00D24BA5">
      <w:pPr>
        <w:rPr>
          <w:rFonts w:ascii="黑体" w:eastAsia="黑体" w:hAnsi="黑体"/>
        </w:rPr>
      </w:pPr>
      <w:r>
        <w:br w:type="page"/>
      </w:r>
      <w:r w:rsidRPr="00FB1AC6">
        <w:rPr>
          <w:rFonts w:ascii="黑体" w:eastAsia="黑体" w:hAnsi="黑体" w:hint="eastAsia"/>
        </w:rPr>
        <w:lastRenderedPageBreak/>
        <w:t>附件</w:t>
      </w:r>
      <w:r w:rsidRPr="00FB1AC6">
        <w:rPr>
          <w:rFonts w:ascii="黑体" w:eastAsia="黑体" w:hAnsi="黑体"/>
        </w:rPr>
        <w:t>3</w:t>
      </w:r>
      <w:r w:rsidRPr="00FB1AC6">
        <w:rPr>
          <w:rFonts w:ascii="黑体" w:eastAsia="黑体" w:hAnsi="黑体" w:hint="eastAsia"/>
        </w:rPr>
        <w:t>：</w:t>
      </w:r>
    </w:p>
    <w:p w14:paraId="1F22BACD" w14:textId="77777777" w:rsidR="007C5477" w:rsidRDefault="007C5477" w:rsidP="00D24BA5">
      <w:pPr>
        <w:jc w:val="center"/>
        <w:rPr>
          <w:rFonts w:ascii="创艺简标宋" w:eastAsia="创艺简标宋"/>
          <w:sz w:val="36"/>
          <w:szCs w:val="36"/>
        </w:rPr>
      </w:pPr>
      <w:r w:rsidRPr="00FB1AC6">
        <w:rPr>
          <w:rFonts w:ascii="创艺简标宋" w:eastAsia="创艺简标宋" w:hint="eastAsia"/>
          <w:sz w:val="36"/>
          <w:szCs w:val="36"/>
        </w:rPr>
        <w:t>课程设计督导评价标准（</w:t>
      </w:r>
      <w:r w:rsidRPr="00FB1AC6">
        <w:rPr>
          <w:rFonts w:ascii="创艺简标宋" w:eastAsia="创艺简标宋"/>
          <w:sz w:val="36"/>
          <w:szCs w:val="36"/>
        </w:rPr>
        <w:t>5</w:t>
      </w:r>
      <w:r w:rsidRPr="00FB1AC6">
        <w:rPr>
          <w:rFonts w:ascii="创艺简标宋" w:eastAsia="创艺简标宋" w:hint="eastAsia"/>
          <w:sz w:val="36"/>
          <w:szCs w:val="36"/>
        </w:rPr>
        <w:t>分制）</w:t>
      </w:r>
    </w:p>
    <w:p w14:paraId="1265146E" w14:textId="77777777" w:rsidR="007C5477" w:rsidRPr="00FB1AC6" w:rsidRDefault="007C5477" w:rsidP="00D24BA5">
      <w:pPr>
        <w:jc w:val="center"/>
        <w:rPr>
          <w:rFonts w:ascii="创艺简标宋" w:eastAsia="创艺简标宋"/>
          <w:sz w:val="36"/>
          <w:szCs w:val="36"/>
        </w:rPr>
      </w:pP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842"/>
        <w:gridCol w:w="3261"/>
        <w:gridCol w:w="3402"/>
      </w:tblGrid>
      <w:tr w:rsidR="007C5477" w:rsidRPr="00FB1AC6" w14:paraId="6175A445" w14:textId="77777777" w:rsidTr="0058614D">
        <w:trPr>
          <w:cantSplit/>
          <w:trHeight w:val="538"/>
        </w:trPr>
        <w:tc>
          <w:tcPr>
            <w:tcW w:w="1844" w:type="dxa"/>
            <w:vAlign w:val="center"/>
          </w:tcPr>
          <w:p w14:paraId="4ACD7E27" w14:textId="77777777" w:rsidR="007C5477" w:rsidRDefault="007C5477" w:rsidP="0058614D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一级指标及</w:t>
            </w:r>
          </w:p>
          <w:p w14:paraId="486D6EDE" w14:textId="77777777" w:rsidR="007C5477" w:rsidRPr="00FB1AC6" w:rsidRDefault="007C5477" w:rsidP="0058614D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分值</w:t>
            </w:r>
          </w:p>
        </w:tc>
        <w:tc>
          <w:tcPr>
            <w:tcW w:w="1842" w:type="dxa"/>
            <w:vAlign w:val="center"/>
          </w:tcPr>
          <w:p w14:paraId="2943062E" w14:textId="77777777" w:rsidR="007C5477" w:rsidRDefault="007C5477" w:rsidP="0058614D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二级指标及</w:t>
            </w:r>
          </w:p>
          <w:p w14:paraId="0B50C9C9" w14:textId="77777777" w:rsidR="007C5477" w:rsidRPr="00FB1AC6" w:rsidRDefault="007C5477" w:rsidP="0058614D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分值</w:t>
            </w:r>
          </w:p>
        </w:tc>
        <w:tc>
          <w:tcPr>
            <w:tcW w:w="3261" w:type="dxa"/>
            <w:vAlign w:val="center"/>
          </w:tcPr>
          <w:p w14:paraId="3559EAE7" w14:textId="77777777" w:rsidR="007C5477" w:rsidRPr="00FB1AC6" w:rsidRDefault="007C5477" w:rsidP="0058614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评价指标内涵及标准（</w:t>
            </w:r>
            <w:r w:rsidRPr="00FB1AC6">
              <w:rPr>
                <w:rFonts w:ascii="黑体" w:eastAsia="黑体" w:hAnsi="黑体"/>
                <w:sz w:val="28"/>
                <w:szCs w:val="28"/>
              </w:rPr>
              <w:t>A</w:t>
            </w:r>
            <w:r w:rsidRPr="00FB1AC6">
              <w:rPr>
                <w:rFonts w:ascii="黑体" w:eastAsia="黑体" w:hAnsi="黑体" w:hint="eastAsia"/>
                <w:sz w:val="28"/>
                <w:szCs w:val="28"/>
              </w:rPr>
              <w:t>）</w:t>
            </w:r>
          </w:p>
        </w:tc>
        <w:tc>
          <w:tcPr>
            <w:tcW w:w="3402" w:type="dxa"/>
            <w:vAlign w:val="center"/>
          </w:tcPr>
          <w:p w14:paraId="55957350" w14:textId="77777777" w:rsidR="007C5477" w:rsidRPr="00FB1AC6" w:rsidRDefault="007C5477" w:rsidP="0058614D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B1AC6">
              <w:rPr>
                <w:rFonts w:ascii="黑体" w:eastAsia="黑体" w:hAnsi="黑体" w:hint="eastAsia"/>
                <w:sz w:val="28"/>
                <w:szCs w:val="28"/>
              </w:rPr>
              <w:t>评价指标内涵及标准（</w:t>
            </w:r>
            <w:r w:rsidRPr="00FB1AC6">
              <w:rPr>
                <w:rFonts w:ascii="黑体" w:eastAsia="黑体" w:hAnsi="黑体"/>
                <w:sz w:val="28"/>
                <w:szCs w:val="28"/>
              </w:rPr>
              <w:t>C</w:t>
            </w:r>
            <w:r w:rsidRPr="00FB1AC6">
              <w:rPr>
                <w:rFonts w:ascii="黑体" w:eastAsia="黑体" w:hAnsi="黑体" w:hint="eastAsia"/>
                <w:sz w:val="28"/>
                <w:szCs w:val="28"/>
              </w:rPr>
              <w:t>）</w:t>
            </w:r>
          </w:p>
        </w:tc>
      </w:tr>
      <w:tr w:rsidR="007C5477" w:rsidRPr="00FB1AC6" w14:paraId="421A9157" w14:textId="77777777" w:rsidTr="0058614D">
        <w:trPr>
          <w:cantSplit/>
          <w:trHeight w:val="615"/>
        </w:trPr>
        <w:tc>
          <w:tcPr>
            <w:tcW w:w="1844" w:type="dxa"/>
            <w:vMerge w:val="restart"/>
            <w:vAlign w:val="center"/>
          </w:tcPr>
          <w:p w14:paraId="792BCD98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教学准备</w:t>
            </w:r>
            <w:r w:rsidRPr="00FB1AC6">
              <w:rPr>
                <w:rFonts w:eastAsia="仿宋_GB2312"/>
                <w:sz w:val="28"/>
                <w:szCs w:val="28"/>
              </w:rPr>
              <w:t>1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1842" w:type="dxa"/>
            <w:vAlign w:val="center"/>
          </w:tcPr>
          <w:p w14:paraId="207B3AF4" w14:textId="77777777" w:rsidR="007C5477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教学文件</w:t>
            </w:r>
          </w:p>
          <w:p w14:paraId="32916A7F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0FAF6B6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课程设计任务书规范、完整，符合教学大纲要求</w:t>
            </w:r>
          </w:p>
        </w:tc>
        <w:tc>
          <w:tcPr>
            <w:tcW w:w="3402" w:type="dxa"/>
          </w:tcPr>
          <w:p w14:paraId="57B7D2B0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课程设计任务书基本规范、完整，基本符合教学大纲要求</w:t>
            </w:r>
          </w:p>
        </w:tc>
      </w:tr>
      <w:tr w:rsidR="007C5477" w:rsidRPr="00FB1AC6" w14:paraId="29D0DC87" w14:textId="77777777" w:rsidTr="0058614D">
        <w:trPr>
          <w:cantSplit/>
          <w:trHeight w:val="611"/>
        </w:trPr>
        <w:tc>
          <w:tcPr>
            <w:tcW w:w="1844" w:type="dxa"/>
            <w:vMerge/>
            <w:vAlign w:val="center"/>
          </w:tcPr>
          <w:p w14:paraId="1046838F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C31CD54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场地、设备</w:t>
            </w:r>
          </w:p>
          <w:p w14:paraId="1D9EFB31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77173B0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课程设计的场所、设备等条件能够充分满足课程设计教学需要</w:t>
            </w:r>
          </w:p>
        </w:tc>
        <w:tc>
          <w:tcPr>
            <w:tcW w:w="3402" w:type="dxa"/>
          </w:tcPr>
          <w:p w14:paraId="5140462C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课程设计的场所、设备等条件能够基本满足课程设计教学需要</w:t>
            </w:r>
          </w:p>
        </w:tc>
      </w:tr>
      <w:tr w:rsidR="007C5477" w:rsidRPr="00FB1AC6" w14:paraId="3AF09F76" w14:textId="77777777" w:rsidTr="0058614D">
        <w:trPr>
          <w:cantSplit/>
          <w:trHeight w:val="606"/>
        </w:trPr>
        <w:tc>
          <w:tcPr>
            <w:tcW w:w="1844" w:type="dxa"/>
            <w:vMerge w:val="restart"/>
            <w:vAlign w:val="center"/>
          </w:tcPr>
          <w:p w14:paraId="4CA8F904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教学过程</w:t>
            </w:r>
            <w:r w:rsidRPr="00FB1AC6">
              <w:rPr>
                <w:rFonts w:eastAsia="仿宋_GB2312"/>
                <w:sz w:val="28"/>
                <w:szCs w:val="28"/>
              </w:rPr>
              <w:t>2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1842" w:type="dxa"/>
            <w:vMerge w:val="restart"/>
            <w:vAlign w:val="center"/>
          </w:tcPr>
          <w:p w14:paraId="0965DD5B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选题</w:t>
            </w: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23E9A9CD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设计题目符合专业培养目标和本门课程教学要求</w:t>
            </w:r>
          </w:p>
        </w:tc>
        <w:tc>
          <w:tcPr>
            <w:tcW w:w="3402" w:type="dxa"/>
          </w:tcPr>
          <w:p w14:paraId="5623EAB9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设计题目基本符合专业培养目标和本门课程教学要求</w:t>
            </w:r>
          </w:p>
        </w:tc>
      </w:tr>
      <w:tr w:rsidR="007C5477" w:rsidRPr="00FB1AC6" w14:paraId="4539151C" w14:textId="77777777" w:rsidTr="0058614D">
        <w:trPr>
          <w:cantSplit/>
          <w:trHeight w:val="614"/>
        </w:trPr>
        <w:tc>
          <w:tcPr>
            <w:tcW w:w="1844" w:type="dxa"/>
            <w:vMerge/>
            <w:vAlign w:val="center"/>
          </w:tcPr>
          <w:p w14:paraId="3C224D0E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0AF2EE1A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4A51105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设计题目深、广、难度适当，符合大纲要求</w:t>
            </w:r>
          </w:p>
        </w:tc>
        <w:tc>
          <w:tcPr>
            <w:tcW w:w="3402" w:type="dxa"/>
          </w:tcPr>
          <w:p w14:paraId="6B8AC1C8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设计题目深、广、难度基本适当，基本符合大纲要求</w:t>
            </w:r>
          </w:p>
        </w:tc>
      </w:tr>
      <w:tr w:rsidR="007C5477" w:rsidRPr="00FB1AC6" w14:paraId="496CFC21" w14:textId="77777777" w:rsidTr="0058614D">
        <w:trPr>
          <w:cantSplit/>
          <w:trHeight w:val="622"/>
        </w:trPr>
        <w:tc>
          <w:tcPr>
            <w:tcW w:w="1844" w:type="dxa"/>
            <w:vMerge/>
            <w:vAlign w:val="center"/>
          </w:tcPr>
          <w:p w14:paraId="39EBABF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2130DF93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AFDD0C2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紧密结合生产、科研、管理、社会工作等实际</w:t>
            </w:r>
          </w:p>
        </w:tc>
        <w:tc>
          <w:tcPr>
            <w:tcW w:w="3402" w:type="dxa"/>
          </w:tcPr>
          <w:p w14:paraId="263E91D2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能够结合生产、科研、管理、社会工作等实际</w:t>
            </w:r>
          </w:p>
        </w:tc>
      </w:tr>
      <w:tr w:rsidR="007C5477" w:rsidRPr="00FB1AC6" w14:paraId="4A5A5830" w14:textId="77777777" w:rsidTr="0058614D">
        <w:trPr>
          <w:cantSplit/>
          <w:trHeight w:val="616"/>
        </w:trPr>
        <w:tc>
          <w:tcPr>
            <w:tcW w:w="1844" w:type="dxa"/>
            <w:vMerge/>
            <w:vAlign w:val="center"/>
          </w:tcPr>
          <w:p w14:paraId="75116BD5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3862AF29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CE6773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能够提供多个设计题目，充分调动学生的学习主动性、积极性</w:t>
            </w:r>
          </w:p>
        </w:tc>
        <w:tc>
          <w:tcPr>
            <w:tcW w:w="3402" w:type="dxa"/>
          </w:tcPr>
          <w:p w14:paraId="707818BF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所提供的设计题目，能基本调动学生的学习主动性、积极性</w:t>
            </w:r>
          </w:p>
        </w:tc>
      </w:tr>
      <w:tr w:rsidR="007C5477" w:rsidRPr="00FB1AC6" w14:paraId="4C4F8A22" w14:textId="77777777" w:rsidTr="0058614D">
        <w:trPr>
          <w:cantSplit/>
          <w:trHeight w:val="609"/>
        </w:trPr>
        <w:tc>
          <w:tcPr>
            <w:tcW w:w="1844" w:type="dxa"/>
            <w:vMerge/>
            <w:vAlign w:val="center"/>
          </w:tcPr>
          <w:p w14:paraId="06F60C92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284CFC6E" w14:textId="77777777" w:rsidR="007C5477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指导教师</w:t>
            </w:r>
          </w:p>
          <w:p w14:paraId="2C7CD510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0.6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4C069D21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制定科学的工作计划，认真指导任务书的填写，要求严格</w:t>
            </w:r>
          </w:p>
        </w:tc>
        <w:tc>
          <w:tcPr>
            <w:tcW w:w="3402" w:type="dxa"/>
          </w:tcPr>
          <w:p w14:paraId="34C6DE6B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有工作计划，能够较好地指导任务书的填写</w:t>
            </w:r>
          </w:p>
        </w:tc>
      </w:tr>
      <w:tr w:rsidR="007C5477" w:rsidRPr="00FB1AC6" w14:paraId="6CAE24DE" w14:textId="77777777" w:rsidTr="0058614D">
        <w:trPr>
          <w:cantSplit/>
          <w:trHeight w:val="611"/>
        </w:trPr>
        <w:tc>
          <w:tcPr>
            <w:tcW w:w="1844" w:type="dxa"/>
            <w:vMerge/>
            <w:vAlign w:val="center"/>
          </w:tcPr>
          <w:p w14:paraId="22731D55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35391DB2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B350B01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认真负责，治学严谨，保证充足的在岗指导答疑时间</w:t>
            </w:r>
          </w:p>
        </w:tc>
        <w:tc>
          <w:tcPr>
            <w:tcW w:w="3402" w:type="dxa"/>
          </w:tcPr>
          <w:p w14:paraId="6CF4214B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工作比较认真负责，教学态度比较严谨，保证在岗指导答疑时间</w:t>
            </w:r>
          </w:p>
        </w:tc>
      </w:tr>
      <w:tr w:rsidR="007C5477" w:rsidRPr="00FB1AC6" w14:paraId="5FE6D1E0" w14:textId="77777777" w:rsidTr="0058614D">
        <w:trPr>
          <w:cantSplit/>
          <w:trHeight w:val="605"/>
        </w:trPr>
        <w:tc>
          <w:tcPr>
            <w:tcW w:w="1844" w:type="dxa"/>
            <w:vMerge/>
            <w:vAlign w:val="center"/>
          </w:tcPr>
          <w:p w14:paraId="6FC944C4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1760179B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C764749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因材施教，鼓励创新，注重学生综合能力培养</w:t>
            </w:r>
          </w:p>
        </w:tc>
        <w:tc>
          <w:tcPr>
            <w:tcW w:w="3402" w:type="dxa"/>
          </w:tcPr>
          <w:p w14:paraId="40999B47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基本能做到因材施教，并注重能力培养</w:t>
            </w:r>
          </w:p>
        </w:tc>
      </w:tr>
      <w:tr w:rsidR="007C5477" w:rsidRPr="00FB1AC6" w14:paraId="1F772EE1" w14:textId="77777777" w:rsidTr="0058614D">
        <w:trPr>
          <w:cantSplit/>
          <w:trHeight w:val="585"/>
        </w:trPr>
        <w:tc>
          <w:tcPr>
            <w:tcW w:w="1844" w:type="dxa"/>
            <w:vMerge/>
            <w:vAlign w:val="center"/>
          </w:tcPr>
          <w:p w14:paraId="350E6B79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053DC66B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学生状况</w:t>
            </w:r>
          </w:p>
          <w:p w14:paraId="2DF1B8F6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2D5170C9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任务书填写规范，设计内容明确，量化清晰</w:t>
            </w:r>
          </w:p>
        </w:tc>
        <w:tc>
          <w:tcPr>
            <w:tcW w:w="3402" w:type="dxa"/>
          </w:tcPr>
          <w:p w14:paraId="2860AA6F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任务书填写基本规范，设计内容基本明确，有量化要求</w:t>
            </w:r>
          </w:p>
        </w:tc>
      </w:tr>
      <w:tr w:rsidR="007C5477" w:rsidRPr="00FB1AC6" w14:paraId="497608F9" w14:textId="77777777" w:rsidTr="0058614D">
        <w:trPr>
          <w:cantSplit/>
          <w:trHeight w:val="255"/>
        </w:trPr>
        <w:tc>
          <w:tcPr>
            <w:tcW w:w="1844" w:type="dxa"/>
            <w:vMerge/>
            <w:vAlign w:val="center"/>
          </w:tcPr>
          <w:p w14:paraId="3A4E3D50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Merge/>
            <w:vAlign w:val="center"/>
          </w:tcPr>
          <w:p w14:paraId="6692FC27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FE0590F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绝大多数学生按进度要求完成全部工作量，学习态度积极主动</w:t>
            </w:r>
          </w:p>
        </w:tc>
        <w:tc>
          <w:tcPr>
            <w:tcW w:w="3402" w:type="dxa"/>
          </w:tcPr>
          <w:p w14:paraId="4CC555B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大多数学生能完成全部工作量</w:t>
            </w:r>
          </w:p>
        </w:tc>
      </w:tr>
      <w:tr w:rsidR="007C5477" w:rsidRPr="00FB1AC6" w14:paraId="661580B2" w14:textId="77777777" w:rsidTr="0058614D">
        <w:trPr>
          <w:cantSplit/>
          <w:trHeight w:val="837"/>
        </w:trPr>
        <w:tc>
          <w:tcPr>
            <w:tcW w:w="1844" w:type="dxa"/>
            <w:vMerge/>
            <w:vAlign w:val="center"/>
          </w:tcPr>
          <w:p w14:paraId="50431AD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969708A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组织管理</w:t>
            </w:r>
          </w:p>
          <w:p w14:paraId="1D0F2E15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0.2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6A67AE33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学院能够经常对课程设计进行检查</w:t>
            </w:r>
            <w:r w:rsidRPr="00FB1AC6">
              <w:rPr>
                <w:rFonts w:eastAsia="仿宋_GB2312"/>
                <w:sz w:val="28"/>
                <w:szCs w:val="28"/>
              </w:rPr>
              <w:t>,</w:t>
            </w:r>
            <w:r w:rsidRPr="00FB1AC6">
              <w:rPr>
                <w:rFonts w:eastAsia="仿宋_GB2312" w:hint="eastAsia"/>
                <w:sz w:val="28"/>
                <w:szCs w:val="28"/>
              </w:rPr>
              <w:t>监控课程设计质量</w:t>
            </w:r>
          </w:p>
        </w:tc>
        <w:tc>
          <w:tcPr>
            <w:tcW w:w="3402" w:type="dxa"/>
          </w:tcPr>
          <w:p w14:paraId="2692BAD0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学院基本能够定期组织对课程设计进行检查，确保各项教学任务顺利完成</w:t>
            </w:r>
          </w:p>
        </w:tc>
      </w:tr>
      <w:tr w:rsidR="007C5477" w:rsidRPr="00FB1AC6" w14:paraId="3DE61281" w14:textId="77777777" w:rsidTr="0058614D">
        <w:trPr>
          <w:cantSplit/>
          <w:trHeight w:val="919"/>
        </w:trPr>
        <w:tc>
          <w:tcPr>
            <w:tcW w:w="1844" w:type="dxa"/>
            <w:vMerge/>
            <w:vAlign w:val="center"/>
          </w:tcPr>
          <w:p w14:paraId="61F7234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11122DF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成绩评定</w:t>
            </w:r>
          </w:p>
          <w:p w14:paraId="6973BB2C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0.2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17E071FC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认真履行课程设计答辩（口试或其他考核方式）程序，严格掌握成绩评定标准，客观、真实反映学生的课程设计质量</w:t>
            </w:r>
          </w:p>
        </w:tc>
        <w:tc>
          <w:tcPr>
            <w:tcW w:w="3402" w:type="dxa"/>
          </w:tcPr>
          <w:p w14:paraId="188192B6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较好地履行课程设计答辩（口试或其他考核方式）程序，能掌握评分标准，评分办法较科学</w:t>
            </w:r>
          </w:p>
        </w:tc>
      </w:tr>
      <w:tr w:rsidR="007C5477" w:rsidRPr="00FB1AC6" w14:paraId="454E40D4" w14:textId="77777777" w:rsidTr="0058614D">
        <w:trPr>
          <w:cantSplit/>
          <w:trHeight w:val="997"/>
        </w:trPr>
        <w:tc>
          <w:tcPr>
            <w:tcW w:w="1844" w:type="dxa"/>
            <w:vMerge w:val="restart"/>
            <w:vAlign w:val="center"/>
          </w:tcPr>
          <w:p w14:paraId="3E60B628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教学效果</w:t>
            </w:r>
            <w:r w:rsidRPr="00FB1AC6">
              <w:rPr>
                <w:rFonts w:eastAsia="仿宋_GB2312"/>
                <w:sz w:val="28"/>
                <w:szCs w:val="28"/>
              </w:rPr>
              <w:t>2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1842" w:type="dxa"/>
            <w:vAlign w:val="center"/>
          </w:tcPr>
          <w:p w14:paraId="1F38E776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设计质量</w:t>
            </w:r>
          </w:p>
          <w:p w14:paraId="651465EB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0.8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5A96D038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大多数学生的设计报告书思路清晰、文字表达能力强、书写工整，图纸</w:t>
            </w:r>
            <w:r w:rsidRPr="00FB1AC6">
              <w:rPr>
                <w:rFonts w:eastAsia="仿宋_GB2312"/>
                <w:sz w:val="28"/>
                <w:szCs w:val="28"/>
              </w:rPr>
              <w:t>(</w:t>
            </w:r>
            <w:r w:rsidRPr="00FB1AC6">
              <w:rPr>
                <w:rFonts w:eastAsia="仿宋_GB2312" w:hint="eastAsia"/>
                <w:sz w:val="28"/>
                <w:szCs w:val="28"/>
              </w:rPr>
              <w:t>表</w:t>
            </w:r>
            <w:r w:rsidRPr="00FB1AC6">
              <w:rPr>
                <w:rFonts w:eastAsia="仿宋_GB2312"/>
                <w:sz w:val="28"/>
                <w:szCs w:val="28"/>
              </w:rPr>
              <w:t xml:space="preserve">) </w:t>
            </w:r>
            <w:r w:rsidRPr="00FB1AC6">
              <w:rPr>
                <w:rFonts w:eastAsia="仿宋_GB2312" w:hint="eastAsia"/>
                <w:sz w:val="28"/>
                <w:szCs w:val="28"/>
              </w:rPr>
              <w:t>整洁、规范，符合国家或行业技术标准</w:t>
            </w:r>
          </w:p>
        </w:tc>
        <w:tc>
          <w:tcPr>
            <w:tcW w:w="3402" w:type="dxa"/>
          </w:tcPr>
          <w:p w14:paraId="66BEEB1A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多数学生的设计报告书思路清晰、文字表达能力强、书写工整，图纸</w:t>
            </w:r>
            <w:r w:rsidRPr="00FB1AC6">
              <w:rPr>
                <w:rFonts w:eastAsia="仿宋_GB2312"/>
                <w:sz w:val="28"/>
                <w:szCs w:val="28"/>
              </w:rPr>
              <w:t>(</w:t>
            </w:r>
            <w:r w:rsidRPr="00FB1AC6">
              <w:rPr>
                <w:rFonts w:eastAsia="仿宋_GB2312" w:hint="eastAsia"/>
                <w:sz w:val="28"/>
                <w:szCs w:val="28"/>
              </w:rPr>
              <w:t>表</w:t>
            </w:r>
            <w:r w:rsidRPr="00FB1AC6">
              <w:rPr>
                <w:rFonts w:eastAsia="仿宋_GB2312"/>
                <w:sz w:val="28"/>
                <w:szCs w:val="28"/>
              </w:rPr>
              <w:t xml:space="preserve">) </w:t>
            </w:r>
            <w:r w:rsidRPr="00FB1AC6">
              <w:rPr>
                <w:rFonts w:eastAsia="仿宋_GB2312" w:hint="eastAsia"/>
                <w:sz w:val="28"/>
                <w:szCs w:val="28"/>
              </w:rPr>
              <w:t>整洁、规范，符合国家或行业技术标准</w:t>
            </w:r>
          </w:p>
        </w:tc>
      </w:tr>
      <w:tr w:rsidR="007C5477" w:rsidRPr="00FB1AC6" w14:paraId="755A5494" w14:textId="77777777" w:rsidTr="0058614D">
        <w:trPr>
          <w:cantSplit/>
          <w:trHeight w:val="851"/>
        </w:trPr>
        <w:tc>
          <w:tcPr>
            <w:tcW w:w="1844" w:type="dxa"/>
            <w:vMerge/>
            <w:vAlign w:val="center"/>
          </w:tcPr>
          <w:p w14:paraId="6619CC92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6C9E8CA" w14:textId="77777777" w:rsidR="007C5477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能力水平</w:t>
            </w:r>
          </w:p>
          <w:p w14:paraId="0AF44881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/>
                <w:sz w:val="28"/>
                <w:szCs w:val="28"/>
              </w:rPr>
              <w:t>0.8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588E3C67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大多数学生的基本理论知识掌握、设计、实践能力达到教学大纲的基本要求</w:t>
            </w:r>
          </w:p>
        </w:tc>
        <w:tc>
          <w:tcPr>
            <w:tcW w:w="3402" w:type="dxa"/>
          </w:tcPr>
          <w:p w14:paraId="63B01674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多数学生的基本理论知识掌握、设计、实践能力达到教学大纲的基本要求</w:t>
            </w:r>
          </w:p>
        </w:tc>
      </w:tr>
      <w:tr w:rsidR="007C5477" w:rsidRPr="00FB1AC6" w14:paraId="512D0E5D" w14:textId="77777777" w:rsidTr="0058614D">
        <w:trPr>
          <w:cantSplit/>
          <w:trHeight w:val="851"/>
        </w:trPr>
        <w:tc>
          <w:tcPr>
            <w:tcW w:w="1844" w:type="dxa"/>
            <w:vMerge/>
            <w:vAlign w:val="center"/>
          </w:tcPr>
          <w:p w14:paraId="256B95F2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B643936" w14:textId="77777777" w:rsidR="007C5477" w:rsidRPr="00FB1AC6" w:rsidRDefault="007C5477" w:rsidP="0058614D">
            <w:pPr>
              <w:spacing w:line="360" w:lineRule="exact"/>
              <w:jc w:val="center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创新性</w:t>
            </w:r>
            <w:r w:rsidRPr="00FB1AC6">
              <w:rPr>
                <w:rFonts w:eastAsia="仿宋_GB2312"/>
                <w:sz w:val="28"/>
                <w:szCs w:val="28"/>
              </w:rPr>
              <w:t>0.4</w:t>
            </w:r>
            <w:r w:rsidRPr="00FB1AC6">
              <w:rPr>
                <w:rFonts w:eastAsia="仿宋_GB2312" w:hint="eastAsia"/>
                <w:sz w:val="28"/>
                <w:szCs w:val="28"/>
              </w:rPr>
              <w:t>分</w:t>
            </w:r>
          </w:p>
        </w:tc>
        <w:tc>
          <w:tcPr>
            <w:tcW w:w="3261" w:type="dxa"/>
          </w:tcPr>
          <w:p w14:paraId="3EF38D5B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部分学生在课程设计过程中，体现出较好的创新意识和创新能力</w:t>
            </w:r>
          </w:p>
        </w:tc>
        <w:tc>
          <w:tcPr>
            <w:tcW w:w="3402" w:type="dxa"/>
          </w:tcPr>
          <w:p w14:paraId="2082B381" w14:textId="77777777" w:rsidR="007C5477" w:rsidRPr="00FB1AC6" w:rsidRDefault="007C5477" w:rsidP="0058614D">
            <w:pPr>
              <w:spacing w:line="360" w:lineRule="exact"/>
              <w:rPr>
                <w:rFonts w:eastAsia="仿宋_GB2312"/>
                <w:sz w:val="28"/>
                <w:szCs w:val="28"/>
              </w:rPr>
            </w:pPr>
            <w:r w:rsidRPr="00FB1AC6">
              <w:rPr>
                <w:rFonts w:eastAsia="仿宋_GB2312" w:hint="eastAsia"/>
                <w:sz w:val="28"/>
                <w:szCs w:val="28"/>
              </w:rPr>
              <w:t>少数学生在课程设计过程中，体现出较好的创新意识和创新能力</w:t>
            </w:r>
          </w:p>
        </w:tc>
      </w:tr>
    </w:tbl>
    <w:p w14:paraId="488CEFF5" w14:textId="77777777" w:rsidR="007C5477" w:rsidRPr="00FB1AC6" w:rsidRDefault="007C5477" w:rsidP="00D24BA5">
      <w:pPr>
        <w:spacing w:line="360" w:lineRule="exact"/>
        <w:rPr>
          <w:rFonts w:eastAsia="仿宋_GB2312"/>
          <w:sz w:val="28"/>
          <w:szCs w:val="28"/>
        </w:rPr>
      </w:pPr>
      <w:r w:rsidRPr="00FB1AC6">
        <w:rPr>
          <w:rFonts w:eastAsia="仿宋_GB2312" w:hint="eastAsia"/>
          <w:sz w:val="28"/>
          <w:szCs w:val="28"/>
        </w:rPr>
        <w:t>注：符合标准</w:t>
      </w:r>
      <w:r w:rsidRPr="00FB1AC6">
        <w:rPr>
          <w:rFonts w:eastAsia="仿宋_GB2312"/>
          <w:sz w:val="28"/>
          <w:szCs w:val="28"/>
        </w:rPr>
        <w:t>A</w:t>
      </w:r>
      <w:r w:rsidRPr="00FB1AC6">
        <w:rPr>
          <w:rFonts w:eastAsia="仿宋_GB2312" w:hint="eastAsia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1.0</w:t>
      </w:r>
      <w:r w:rsidRPr="00FB1AC6">
        <w:rPr>
          <w:rFonts w:eastAsia="仿宋_GB2312" w:hint="eastAsia"/>
          <w:sz w:val="28"/>
          <w:szCs w:val="28"/>
        </w:rPr>
        <w:t>；符合标准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 w:hint="eastAsia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0.6</w:t>
      </w:r>
      <w:r w:rsidRPr="00FB1AC6">
        <w:rPr>
          <w:rFonts w:eastAsia="仿宋_GB2312" w:hint="eastAsia"/>
          <w:sz w:val="28"/>
          <w:szCs w:val="28"/>
        </w:rPr>
        <w:t>；介于标准</w:t>
      </w:r>
      <w:r w:rsidRPr="00FB1AC6">
        <w:rPr>
          <w:rFonts w:eastAsia="仿宋_GB2312"/>
          <w:sz w:val="28"/>
          <w:szCs w:val="28"/>
        </w:rPr>
        <w:t>A</w:t>
      </w:r>
      <w:r w:rsidRPr="00FB1AC6">
        <w:rPr>
          <w:rFonts w:eastAsia="仿宋_GB2312" w:hint="eastAsia"/>
          <w:sz w:val="28"/>
          <w:szCs w:val="28"/>
        </w:rPr>
        <w:t>与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 w:hint="eastAsia"/>
          <w:sz w:val="28"/>
          <w:szCs w:val="28"/>
        </w:rPr>
        <w:t>之间的，权重取</w:t>
      </w:r>
      <w:r w:rsidRPr="00FB1AC6">
        <w:rPr>
          <w:rFonts w:eastAsia="仿宋_GB2312"/>
          <w:sz w:val="28"/>
          <w:szCs w:val="28"/>
        </w:rPr>
        <w:t>0.8</w:t>
      </w:r>
      <w:r w:rsidRPr="00FB1AC6">
        <w:rPr>
          <w:rFonts w:eastAsia="仿宋_GB2312" w:hint="eastAsia"/>
          <w:sz w:val="28"/>
          <w:szCs w:val="28"/>
        </w:rPr>
        <w:t>；低于标准</w:t>
      </w:r>
      <w:r w:rsidRPr="00FB1AC6">
        <w:rPr>
          <w:rFonts w:eastAsia="仿宋_GB2312"/>
          <w:sz w:val="28"/>
          <w:szCs w:val="28"/>
        </w:rPr>
        <w:t>C</w:t>
      </w:r>
      <w:r w:rsidRPr="00FB1AC6">
        <w:rPr>
          <w:rFonts w:eastAsia="仿宋_GB2312" w:hint="eastAsia"/>
          <w:sz w:val="28"/>
          <w:szCs w:val="28"/>
        </w:rPr>
        <w:t>的，权重取</w:t>
      </w:r>
      <w:r w:rsidRPr="00FB1AC6">
        <w:rPr>
          <w:rFonts w:eastAsia="仿宋_GB2312"/>
          <w:sz w:val="28"/>
          <w:szCs w:val="28"/>
        </w:rPr>
        <w:t>0.4</w:t>
      </w:r>
      <w:r w:rsidRPr="00FB1AC6">
        <w:rPr>
          <w:rFonts w:eastAsia="仿宋_GB2312" w:hint="eastAsia"/>
          <w:sz w:val="28"/>
          <w:szCs w:val="28"/>
        </w:rPr>
        <w:t>。</w:t>
      </w:r>
    </w:p>
    <w:p w14:paraId="61DE729A" w14:textId="77777777" w:rsidR="007C5477" w:rsidRPr="00D24BA5" w:rsidRDefault="007C5477"/>
    <w:sectPr w:rsidR="007C5477" w:rsidRPr="00D24BA5" w:rsidSect="00D1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方正舒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123118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A5"/>
    <w:rsid w:val="000000A7"/>
    <w:rsid w:val="000004C5"/>
    <w:rsid w:val="00000D01"/>
    <w:rsid w:val="000035B3"/>
    <w:rsid w:val="00003D6E"/>
    <w:rsid w:val="0000463E"/>
    <w:rsid w:val="00004985"/>
    <w:rsid w:val="00005327"/>
    <w:rsid w:val="00005A49"/>
    <w:rsid w:val="000066FD"/>
    <w:rsid w:val="000067AA"/>
    <w:rsid w:val="00006AC8"/>
    <w:rsid w:val="00007FC4"/>
    <w:rsid w:val="000111BF"/>
    <w:rsid w:val="000121AC"/>
    <w:rsid w:val="00013184"/>
    <w:rsid w:val="00013553"/>
    <w:rsid w:val="00013FF0"/>
    <w:rsid w:val="00014151"/>
    <w:rsid w:val="00015585"/>
    <w:rsid w:val="000165C0"/>
    <w:rsid w:val="00017A4B"/>
    <w:rsid w:val="00017AA6"/>
    <w:rsid w:val="00017CA5"/>
    <w:rsid w:val="00022880"/>
    <w:rsid w:val="00022A75"/>
    <w:rsid w:val="00022AB9"/>
    <w:rsid w:val="00023BF4"/>
    <w:rsid w:val="000240A4"/>
    <w:rsid w:val="00024D3E"/>
    <w:rsid w:val="000265D0"/>
    <w:rsid w:val="00027819"/>
    <w:rsid w:val="00027F87"/>
    <w:rsid w:val="000313BC"/>
    <w:rsid w:val="000319B5"/>
    <w:rsid w:val="000325BC"/>
    <w:rsid w:val="00033095"/>
    <w:rsid w:val="000334E9"/>
    <w:rsid w:val="0003568E"/>
    <w:rsid w:val="00035960"/>
    <w:rsid w:val="00036C93"/>
    <w:rsid w:val="000401D5"/>
    <w:rsid w:val="00041BE0"/>
    <w:rsid w:val="00042565"/>
    <w:rsid w:val="000429CD"/>
    <w:rsid w:val="0004315B"/>
    <w:rsid w:val="00045FA1"/>
    <w:rsid w:val="0004676D"/>
    <w:rsid w:val="00046CC7"/>
    <w:rsid w:val="00047495"/>
    <w:rsid w:val="00051F78"/>
    <w:rsid w:val="00053486"/>
    <w:rsid w:val="00055C2E"/>
    <w:rsid w:val="00056766"/>
    <w:rsid w:val="00056AB3"/>
    <w:rsid w:val="00060968"/>
    <w:rsid w:val="00061F74"/>
    <w:rsid w:val="00061FF0"/>
    <w:rsid w:val="00062015"/>
    <w:rsid w:val="0006220B"/>
    <w:rsid w:val="00062215"/>
    <w:rsid w:val="0006312A"/>
    <w:rsid w:val="00064DDF"/>
    <w:rsid w:val="0006673D"/>
    <w:rsid w:val="00066D02"/>
    <w:rsid w:val="00067287"/>
    <w:rsid w:val="00067429"/>
    <w:rsid w:val="000703B9"/>
    <w:rsid w:val="0007051B"/>
    <w:rsid w:val="00072E41"/>
    <w:rsid w:val="00073BF2"/>
    <w:rsid w:val="00074B94"/>
    <w:rsid w:val="00074E72"/>
    <w:rsid w:val="00076B6A"/>
    <w:rsid w:val="00076CE6"/>
    <w:rsid w:val="00080022"/>
    <w:rsid w:val="000801F9"/>
    <w:rsid w:val="000809FF"/>
    <w:rsid w:val="00080F25"/>
    <w:rsid w:val="00080FF6"/>
    <w:rsid w:val="00081C1D"/>
    <w:rsid w:val="00082586"/>
    <w:rsid w:val="00083023"/>
    <w:rsid w:val="0008318B"/>
    <w:rsid w:val="000842BA"/>
    <w:rsid w:val="00084A3D"/>
    <w:rsid w:val="00085348"/>
    <w:rsid w:val="000856BB"/>
    <w:rsid w:val="00085964"/>
    <w:rsid w:val="000864D3"/>
    <w:rsid w:val="00086BFA"/>
    <w:rsid w:val="000873E5"/>
    <w:rsid w:val="00087624"/>
    <w:rsid w:val="00087C38"/>
    <w:rsid w:val="00090DE6"/>
    <w:rsid w:val="0009250E"/>
    <w:rsid w:val="00092C56"/>
    <w:rsid w:val="000942B7"/>
    <w:rsid w:val="00094E50"/>
    <w:rsid w:val="0009548D"/>
    <w:rsid w:val="0009612F"/>
    <w:rsid w:val="0009795B"/>
    <w:rsid w:val="00097D32"/>
    <w:rsid w:val="00097E8E"/>
    <w:rsid w:val="00097EB7"/>
    <w:rsid w:val="000A0062"/>
    <w:rsid w:val="000A08EB"/>
    <w:rsid w:val="000A13BC"/>
    <w:rsid w:val="000A158F"/>
    <w:rsid w:val="000A1630"/>
    <w:rsid w:val="000A2483"/>
    <w:rsid w:val="000A3D42"/>
    <w:rsid w:val="000A6093"/>
    <w:rsid w:val="000A6851"/>
    <w:rsid w:val="000A7A16"/>
    <w:rsid w:val="000B1F63"/>
    <w:rsid w:val="000B30F5"/>
    <w:rsid w:val="000B6909"/>
    <w:rsid w:val="000B7712"/>
    <w:rsid w:val="000C0A16"/>
    <w:rsid w:val="000C0B19"/>
    <w:rsid w:val="000C2484"/>
    <w:rsid w:val="000C3C78"/>
    <w:rsid w:val="000C7351"/>
    <w:rsid w:val="000C7873"/>
    <w:rsid w:val="000C7F3E"/>
    <w:rsid w:val="000D02DE"/>
    <w:rsid w:val="000D0CE4"/>
    <w:rsid w:val="000D0E15"/>
    <w:rsid w:val="000D4BBC"/>
    <w:rsid w:val="000D52C1"/>
    <w:rsid w:val="000D5760"/>
    <w:rsid w:val="000E2328"/>
    <w:rsid w:val="000E3134"/>
    <w:rsid w:val="000E32BF"/>
    <w:rsid w:val="000E370D"/>
    <w:rsid w:val="000E3EDF"/>
    <w:rsid w:val="000E40C0"/>
    <w:rsid w:val="000E730E"/>
    <w:rsid w:val="000F02AA"/>
    <w:rsid w:val="000F09D3"/>
    <w:rsid w:val="000F11D9"/>
    <w:rsid w:val="000F2B1D"/>
    <w:rsid w:val="000F2F87"/>
    <w:rsid w:val="000F2FED"/>
    <w:rsid w:val="000F3623"/>
    <w:rsid w:val="000F4E4E"/>
    <w:rsid w:val="000F51A0"/>
    <w:rsid w:val="000F573A"/>
    <w:rsid w:val="000F7CF1"/>
    <w:rsid w:val="00100C4E"/>
    <w:rsid w:val="00101C83"/>
    <w:rsid w:val="001030E1"/>
    <w:rsid w:val="00103C1F"/>
    <w:rsid w:val="001058A5"/>
    <w:rsid w:val="00105E0D"/>
    <w:rsid w:val="00107868"/>
    <w:rsid w:val="001106CE"/>
    <w:rsid w:val="00110831"/>
    <w:rsid w:val="001109B0"/>
    <w:rsid w:val="001109BB"/>
    <w:rsid w:val="00113269"/>
    <w:rsid w:val="00114C3A"/>
    <w:rsid w:val="001158F6"/>
    <w:rsid w:val="00116227"/>
    <w:rsid w:val="00120B6D"/>
    <w:rsid w:val="0012159C"/>
    <w:rsid w:val="00125638"/>
    <w:rsid w:val="00125AF4"/>
    <w:rsid w:val="00126D67"/>
    <w:rsid w:val="001278A0"/>
    <w:rsid w:val="0013243B"/>
    <w:rsid w:val="00132969"/>
    <w:rsid w:val="00132EEF"/>
    <w:rsid w:val="001339A7"/>
    <w:rsid w:val="00133A54"/>
    <w:rsid w:val="00134044"/>
    <w:rsid w:val="001354A2"/>
    <w:rsid w:val="00135EE3"/>
    <w:rsid w:val="001368D3"/>
    <w:rsid w:val="00140104"/>
    <w:rsid w:val="00140316"/>
    <w:rsid w:val="001419C6"/>
    <w:rsid w:val="00145C16"/>
    <w:rsid w:val="0014658A"/>
    <w:rsid w:val="00146AD9"/>
    <w:rsid w:val="0015200D"/>
    <w:rsid w:val="001521DB"/>
    <w:rsid w:val="00153170"/>
    <w:rsid w:val="00153675"/>
    <w:rsid w:val="00153A26"/>
    <w:rsid w:val="00154B3A"/>
    <w:rsid w:val="00154B70"/>
    <w:rsid w:val="00154B87"/>
    <w:rsid w:val="00155166"/>
    <w:rsid w:val="001556FA"/>
    <w:rsid w:val="0015604D"/>
    <w:rsid w:val="00156340"/>
    <w:rsid w:val="00156445"/>
    <w:rsid w:val="00156944"/>
    <w:rsid w:val="00160B10"/>
    <w:rsid w:val="00160E30"/>
    <w:rsid w:val="0016207E"/>
    <w:rsid w:val="00163FFC"/>
    <w:rsid w:val="001643E2"/>
    <w:rsid w:val="00164B3A"/>
    <w:rsid w:val="00165FBD"/>
    <w:rsid w:val="00166596"/>
    <w:rsid w:val="00166C21"/>
    <w:rsid w:val="00166FFC"/>
    <w:rsid w:val="0017005C"/>
    <w:rsid w:val="0017027E"/>
    <w:rsid w:val="0017156B"/>
    <w:rsid w:val="00171CCC"/>
    <w:rsid w:val="00171CD7"/>
    <w:rsid w:val="00172528"/>
    <w:rsid w:val="00173D1B"/>
    <w:rsid w:val="00174CA2"/>
    <w:rsid w:val="0017510C"/>
    <w:rsid w:val="00175776"/>
    <w:rsid w:val="00176027"/>
    <w:rsid w:val="001769B9"/>
    <w:rsid w:val="00177B1E"/>
    <w:rsid w:val="00180C43"/>
    <w:rsid w:val="00180DD3"/>
    <w:rsid w:val="001811C8"/>
    <w:rsid w:val="0018335B"/>
    <w:rsid w:val="0018353C"/>
    <w:rsid w:val="00183ECF"/>
    <w:rsid w:val="00183FB2"/>
    <w:rsid w:val="0018426C"/>
    <w:rsid w:val="00184D5F"/>
    <w:rsid w:val="0018638E"/>
    <w:rsid w:val="00187A30"/>
    <w:rsid w:val="00187ABD"/>
    <w:rsid w:val="001919BE"/>
    <w:rsid w:val="0019280C"/>
    <w:rsid w:val="00193E67"/>
    <w:rsid w:val="00193F74"/>
    <w:rsid w:val="00194AA5"/>
    <w:rsid w:val="001957B3"/>
    <w:rsid w:val="0019621E"/>
    <w:rsid w:val="00196229"/>
    <w:rsid w:val="00196458"/>
    <w:rsid w:val="001970B5"/>
    <w:rsid w:val="001973EE"/>
    <w:rsid w:val="001A0B99"/>
    <w:rsid w:val="001A28D3"/>
    <w:rsid w:val="001A2F85"/>
    <w:rsid w:val="001A5029"/>
    <w:rsid w:val="001A5A46"/>
    <w:rsid w:val="001A5ED6"/>
    <w:rsid w:val="001A6876"/>
    <w:rsid w:val="001A7A59"/>
    <w:rsid w:val="001B0375"/>
    <w:rsid w:val="001B0598"/>
    <w:rsid w:val="001B1E2A"/>
    <w:rsid w:val="001B1EF9"/>
    <w:rsid w:val="001B2683"/>
    <w:rsid w:val="001B3164"/>
    <w:rsid w:val="001B317C"/>
    <w:rsid w:val="001B6947"/>
    <w:rsid w:val="001B75C5"/>
    <w:rsid w:val="001C1AF5"/>
    <w:rsid w:val="001C24E8"/>
    <w:rsid w:val="001C32F1"/>
    <w:rsid w:val="001C5126"/>
    <w:rsid w:val="001C51B9"/>
    <w:rsid w:val="001C6E4D"/>
    <w:rsid w:val="001C7686"/>
    <w:rsid w:val="001C7C92"/>
    <w:rsid w:val="001D054D"/>
    <w:rsid w:val="001D0CE0"/>
    <w:rsid w:val="001D15E0"/>
    <w:rsid w:val="001D5AA5"/>
    <w:rsid w:val="001D60DB"/>
    <w:rsid w:val="001D6CF2"/>
    <w:rsid w:val="001D75AF"/>
    <w:rsid w:val="001D7F19"/>
    <w:rsid w:val="001E0DDF"/>
    <w:rsid w:val="001E10C7"/>
    <w:rsid w:val="001E1688"/>
    <w:rsid w:val="001E2475"/>
    <w:rsid w:val="001E4783"/>
    <w:rsid w:val="001E6256"/>
    <w:rsid w:val="001E7B68"/>
    <w:rsid w:val="001F0128"/>
    <w:rsid w:val="001F0BDE"/>
    <w:rsid w:val="001F2765"/>
    <w:rsid w:val="001F380F"/>
    <w:rsid w:val="001F3A43"/>
    <w:rsid w:val="001F3EF3"/>
    <w:rsid w:val="001F46EF"/>
    <w:rsid w:val="001F5379"/>
    <w:rsid w:val="001F5A9E"/>
    <w:rsid w:val="001F60EB"/>
    <w:rsid w:val="001F6E4C"/>
    <w:rsid w:val="00201365"/>
    <w:rsid w:val="002028E3"/>
    <w:rsid w:val="00202E63"/>
    <w:rsid w:val="00203331"/>
    <w:rsid w:val="00203439"/>
    <w:rsid w:val="0020391C"/>
    <w:rsid w:val="00203E1F"/>
    <w:rsid w:val="002053D3"/>
    <w:rsid w:val="00205EE8"/>
    <w:rsid w:val="00206F65"/>
    <w:rsid w:val="0020749A"/>
    <w:rsid w:val="00207557"/>
    <w:rsid w:val="002079FD"/>
    <w:rsid w:val="00210D06"/>
    <w:rsid w:val="00210FA1"/>
    <w:rsid w:val="0021112F"/>
    <w:rsid w:val="002131C6"/>
    <w:rsid w:val="00213618"/>
    <w:rsid w:val="0021479C"/>
    <w:rsid w:val="002163DD"/>
    <w:rsid w:val="002174D8"/>
    <w:rsid w:val="002206FB"/>
    <w:rsid w:val="0022086A"/>
    <w:rsid w:val="00222358"/>
    <w:rsid w:val="00222605"/>
    <w:rsid w:val="0022283C"/>
    <w:rsid w:val="00222E68"/>
    <w:rsid w:val="00223502"/>
    <w:rsid w:val="00224553"/>
    <w:rsid w:val="00225994"/>
    <w:rsid w:val="00225D03"/>
    <w:rsid w:val="00225E6B"/>
    <w:rsid w:val="00226EB6"/>
    <w:rsid w:val="0022708A"/>
    <w:rsid w:val="0022724B"/>
    <w:rsid w:val="00227A64"/>
    <w:rsid w:val="002302D5"/>
    <w:rsid w:val="00230EB4"/>
    <w:rsid w:val="002315AE"/>
    <w:rsid w:val="00231697"/>
    <w:rsid w:val="00231775"/>
    <w:rsid w:val="00232D78"/>
    <w:rsid w:val="00233D63"/>
    <w:rsid w:val="00234270"/>
    <w:rsid w:val="002346DB"/>
    <w:rsid w:val="002347E6"/>
    <w:rsid w:val="002349AC"/>
    <w:rsid w:val="00234A27"/>
    <w:rsid w:val="00234A6C"/>
    <w:rsid w:val="00235157"/>
    <w:rsid w:val="00235A6B"/>
    <w:rsid w:val="00235A7E"/>
    <w:rsid w:val="002362FE"/>
    <w:rsid w:val="0023691F"/>
    <w:rsid w:val="002377B6"/>
    <w:rsid w:val="00240F9B"/>
    <w:rsid w:val="002416F1"/>
    <w:rsid w:val="002429ED"/>
    <w:rsid w:val="002431AA"/>
    <w:rsid w:val="0024649A"/>
    <w:rsid w:val="002474C1"/>
    <w:rsid w:val="0024755E"/>
    <w:rsid w:val="00247A81"/>
    <w:rsid w:val="00247C19"/>
    <w:rsid w:val="00250615"/>
    <w:rsid w:val="002512E0"/>
    <w:rsid w:val="00252B72"/>
    <w:rsid w:val="00253AC4"/>
    <w:rsid w:val="00254989"/>
    <w:rsid w:val="00256F2D"/>
    <w:rsid w:val="002574B9"/>
    <w:rsid w:val="00260EAF"/>
    <w:rsid w:val="00261A7F"/>
    <w:rsid w:val="00262751"/>
    <w:rsid w:val="00263896"/>
    <w:rsid w:val="00263A23"/>
    <w:rsid w:val="00265E06"/>
    <w:rsid w:val="00266776"/>
    <w:rsid w:val="00267753"/>
    <w:rsid w:val="0027009E"/>
    <w:rsid w:val="002702F1"/>
    <w:rsid w:val="00271845"/>
    <w:rsid w:val="00271B62"/>
    <w:rsid w:val="00271E65"/>
    <w:rsid w:val="002725CC"/>
    <w:rsid w:val="00272A59"/>
    <w:rsid w:val="002753F8"/>
    <w:rsid w:val="00275887"/>
    <w:rsid w:val="00276A41"/>
    <w:rsid w:val="00280B85"/>
    <w:rsid w:val="00280D7A"/>
    <w:rsid w:val="00281D03"/>
    <w:rsid w:val="00282896"/>
    <w:rsid w:val="00283A19"/>
    <w:rsid w:val="00283C18"/>
    <w:rsid w:val="00283EAD"/>
    <w:rsid w:val="00284788"/>
    <w:rsid w:val="00285114"/>
    <w:rsid w:val="0028559A"/>
    <w:rsid w:val="00285F7D"/>
    <w:rsid w:val="00286538"/>
    <w:rsid w:val="00286BA8"/>
    <w:rsid w:val="002873AC"/>
    <w:rsid w:val="0029067B"/>
    <w:rsid w:val="00290B7C"/>
    <w:rsid w:val="0029127B"/>
    <w:rsid w:val="00291BC6"/>
    <w:rsid w:val="00292B7E"/>
    <w:rsid w:val="00293234"/>
    <w:rsid w:val="00293466"/>
    <w:rsid w:val="00293B0F"/>
    <w:rsid w:val="0029577D"/>
    <w:rsid w:val="00295839"/>
    <w:rsid w:val="002961DE"/>
    <w:rsid w:val="0029794A"/>
    <w:rsid w:val="00297AEA"/>
    <w:rsid w:val="002A0027"/>
    <w:rsid w:val="002A015F"/>
    <w:rsid w:val="002A0466"/>
    <w:rsid w:val="002A0EEC"/>
    <w:rsid w:val="002A1EF6"/>
    <w:rsid w:val="002A340F"/>
    <w:rsid w:val="002A3CC6"/>
    <w:rsid w:val="002A4092"/>
    <w:rsid w:val="002A532F"/>
    <w:rsid w:val="002A5841"/>
    <w:rsid w:val="002A58A1"/>
    <w:rsid w:val="002A5C47"/>
    <w:rsid w:val="002A5D9E"/>
    <w:rsid w:val="002A6080"/>
    <w:rsid w:val="002A717D"/>
    <w:rsid w:val="002A728B"/>
    <w:rsid w:val="002A7619"/>
    <w:rsid w:val="002B0BD2"/>
    <w:rsid w:val="002B14BE"/>
    <w:rsid w:val="002B1C6A"/>
    <w:rsid w:val="002B2F09"/>
    <w:rsid w:val="002B3889"/>
    <w:rsid w:val="002B3B50"/>
    <w:rsid w:val="002B6757"/>
    <w:rsid w:val="002B7939"/>
    <w:rsid w:val="002C00E3"/>
    <w:rsid w:val="002C039F"/>
    <w:rsid w:val="002C057F"/>
    <w:rsid w:val="002C1936"/>
    <w:rsid w:val="002C1AC2"/>
    <w:rsid w:val="002C2FDF"/>
    <w:rsid w:val="002C347C"/>
    <w:rsid w:val="002C359C"/>
    <w:rsid w:val="002C4BCC"/>
    <w:rsid w:val="002C5ABC"/>
    <w:rsid w:val="002C5D6E"/>
    <w:rsid w:val="002C619F"/>
    <w:rsid w:val="002D07D5"/>
    <w:rsid w:val="002D0B90"/>
    <w:rsid w:val="002D24F5"/>
    <w:rsid w:val="002D2EDD"/>
    <w:rsid w:val="002D3047"/>
    <w:rsid w:val="002D33F3"/>
    <w:rsid w:val="002D5402"/>
    <w:rsid w:val="002D596D"/>
    <w:rsid w:val="002D6252"/>
    <w:rsid w:val="002E0266"/>
    <w:rsid w:val="002E0BDA"/>
    <w:rsid w:val="002E0BE5"/>
    <w:rsid w:val="002E16F8"/>
    <w:rsid w:val="002E2739"/>
    <w:rsid w:val="002E3793"/>
    <w:rsid w:val="002E4F86"/>
    <w:rsid w:val="002E54BE"/>
    <w:rsid w:val="002E6F68"/>
    <w:rsid w:val="002E78AD"/>
    <w:rsid w:val="002F142D"/>
    <w:rsid w:val="002F1491"/>
    <w:rsid w:val="002F1FD4"/>
    <w:rsid w:val="002F21C3"/>
    <w:rsid w:val="002F2FC2"/>
    <w:rsid w:val="002F413C"/>
    <w:rsid w:val="002F4864"/>
    <w:rsid w:val="002F4F60"/>
    <w:rsid w:val="002F74E9"/>
    <w:rsid w:val="003006F3"/>
    <w:rsid w:val="00303D73"/>
    <w:rsid w:val="003066A3"/>
    <w:rsid w:val="00306E0C"/>
    <w:rsid w:val="0031106E"/>
    <w:rsid w:val="00312343"/>
    <w:rsid w:val="00312C9B"/>
    <w:rsid w:val="00313813"/>
    <w:rsid w:val="00313BBC"/>
    <w:rsid w:val="00313C59"/>
    <w:rsid w:val="00313FD9"/>
    <w:rsid w:val="00315F76"/>
    <w:rsid w:val="00315FE6"/>
    <w:rsid w:val="00320093"/>
    <w:rsid w:val="003203B6"/>
    <w:rsid w:val="003203C2"/>
    <w:rsid w:val="00320769"/>
    <w:rsid w:val="003207C5"/>
    <w:rsid w:val="0032190A"/>
    <w:rsid w:val="00321C4B"/>
    <w:rsid w:val="0032223E"/>
    <w:rsid w:val="00322B91"/>
    <w:rsid w:val="00323033"/>
    <w:rsid w:val="00324DDA"/>
    <w:rsid w:val="00325B06"/>
    <w:rsid w:val="00325FF7"/>
    <w:rsid w:val="0032653F"/>
    <w:rsid w:val="00330F37"/>
    <w:rsid w:val="00330F8F"/>
    <w:rsid w:val="00333038"/>
    <w:rsid w:val="003351D0"/>
    <w:rsid w:val="00335BA5"/>
    <w:rsid w:val="00336580"/>
    <w:rsid w:val="00337910"/>
    <w:rsid w:val="00337F35"/>
    <w:rsid w:val="003400CD"/>
    <w:rsid w:val="00340107"/>
    <w:rsid w:val="00340141"/>
    <w:rsid w:val="00340E15"/>
    <w:rsid w:val="00341106"/>
    <w:rsid w:val="00342EC3"/>
    <w:rsid w:val="00343019"/>
    <w:rsid w:val="0034381B"/>
    <w:rsid w:val="00345053"/>
    <w:rsid w:val="00345147"/>
    <w:rsid w:val="003453C4"/>
    <w:rsid w:val="00346B94"/>
    <w:rsid w:val="003473D3"/>
    <w:rsid w:val="00347482"/>
    <w:rsid w:val="00347970"/>
    <w:rsid w:val="00347AC0"/>
    <w:rsid w:val="00350F16"/>
    <w:rsid w:val="00351D48"/>
    <w:rsid w:val="003539CD"/>
    <w:rsid w:val="00354829"/>
    <w:rsid w:val="00354922"/>
    <w:rsid w:val="0035554C"/>
    <w:rsid w:val="00356152"/>
    <w:rsid w:val="00356872"/>
    <w:rsid w:val="00360347"/>
    <w:rsid w:val="0036084C"/>
    <w:rsid w:val="00360F54"/>
    <w:rsid w:val="00362171"/>
    <w:rsid w:val="00367770"/>
    <w:rsid w:val="00372680"/>
    <w:rsid w:val="00373BB6"/>
    <w:rsid w:val="00374889"/>
    <w:rsid w:val="0037533E"/>
    <w:rsid w:val="003772D2"/>
    <w:rsid w:val="003809DD"/>
    <w:rsid w:val="003811FA"/>
    <w:rsid w:val="00381723"/>
    <w:rsid w:val="0038205B"/>
    <w:rsid w:val="0038208E"/>
    <w:rsid w:val="003824B7"/>
    <w:rsid w:val="00382A4A"/>
    <w:rsid w:val="00382F8A"/>
    <w:rsid w:val="003849F9"/>
    <w:rsid w:val="00384A6C"/>
    <w:rsid w:val="00385B0A"/>
    <w:rsid w:val="00385B6C"/>
    <w:rsid w:val="00385ECB"/>
    <w:rsid w:val="003873A4"/>
    <w:rsid w:val="00387B9C"/>
    <w:rsid w:val="0039004F"/>
    <w:rsid w:val="0039076C"/>
    <w:rsid w:val="00390819"/>
    <w:rsid w:val="0039152D"/>
    <w:rsid w:val="00391C23"/>
    <w:rsid w:val="003924CC"/>
    <w:rsid w:val="00392667"/>
    <w:rsid w:val="00393450"/>
    <w:rsid w:val="003938A0"/>
    <w:rsid w:val="00393AB5"/>
    <w:rsid w:val="0039539B"/>
    <w:rsid w:val="00395AD4"/>
    <w:rsid w:val="00395F4C"/>
    <w:rsid w:val="00396064"/>
    <w:rsid w:val="003A2782"/>
    <w:rsid w:val="003A328A"/>
    <w:rsid w:val="003A3C69"/>
    <w:rsid w:val="003A56F1"/>
    <w:rsid w:val="003A6D02"/>
    <w:rsid w:val="003B03F4"/>
    <w:rsid w:val="003B052C"/>
    <w:rsid w:val="003B09BB"/>
    <w:rsid w:val="003B0A4B"/>
    <w:rsid w:val="003B0AA3"/>
    <w:rsid w:val="003B0B18"/>
    <w:rsid w:val="003B4C54"/>
    <w:rsid w:val="003B4C57"/>
    <w:rsid w:val="003B65FC"/>
    <w:rsid w:val="003B6B70"/>
    <w:rsid w:val="003B6C38"/>
    <w:rsid w:val="003C0965"/>
    <w:rsid w:val="003C2E50"/>
    <w:rsid w:val="003C31B4"/>
    <w:rsid w:val="003C34E4"/>
    <w:rsid w:val="003C4D35"/>
    <w:rsid w:val="003C5516"/>
    <w:rsid w:val="003C5B79"/>
    <w:rsid w:val="003C722C"/>
    <w:rsid w:val="003C731C"/>
    <w:rsid w:val="003D00CA"/>
    <w:rsid w:val="003D03F4"/>
    <w:rsid w:val="003D04EF"/>
    <w:rsid w:val="003D0C94"/>
    <w:rsid w:val="003D0FA9"/>
    <w:rsid w:val="003D2A55"/>
    <w:rsid w:val="003D3D08"/>
    <w:rsid w:val="003D42D2"/>
    <w:rsid w:val="003D49D3"/>
    <w:rsid w:val="003D4F7E"/>
    <w:rsid w:val="003D56DA"/>
    <w:rsid w:val="003D5D3E"/>
    <w:rsid w:val="003D5FF1"/>
    <w:rsid w:val="003D64CA"/>
    <w:rsid w:val="003D66C0"/>
    <w:rsid w:val="003D71EC"/>
    <w:rsid w:val="003D72CE"/>
    <w:rsid w:val="003E007E"/>
    <w:rsid w:val="003E094C"/>
    <w:rsid w:val="003E25EB"/>
    <w:rsid w:val="003E561D"/>
    <w:rsid w:val="003E6235"/>
    <w:rsid w:val="003E6F74"/>
    <w:rsid w:val="003F0443"/>
    <w:rsid w:val="003F0B7A"/>
    <w:rsid w:val="003F23A2"/>
    <w:rsid w:val="003F2C49"/>
    <w:rsid w:val="003F374F"/>
    <w:rsid w:val="003F3E8B"/>
    <w:rsid w:val="003F3F90"/>
    <w:rsid w:val="003F3FA0"/>
    <w:rsid w:val="003F44CD"/>
    <w:rsid w:val="003F64A5"/>
    <w:rsid w:val="003F6B42"/>
    <w:rsid w:val="003F7313"/>
    <w:rsid w:val="003F779E"/>
    <w:rsid w:val="003F7B02"/>
    <w:rsid w:val="003F7CD0"/>
    <w:rsid w:val="00400448"/>
    <w:rsid w:val="00400450"/>
    <w:rsid w:val="004028AE"/>
    <w:rsid w:val="004029E5"/>
    <w:rsid w:val="004035C5"/>
    <w:rsid w:val="004052D9"/>
    <w:rsid w:val="00405D6E"/>
    <w:rsid w:val="00407978"/>
    <w:rsid w:val="00410289"/>
    <w:rsid w:val="004113AA"/>
    <w:rsid w:val="00411DE5"/>
    <w:rsid w:val="0041379F"/>
    <w:rsid w:val="0041398C"/>
    <w:rsid w:val="00413AE5"/>
    <w:rsid w:val="0041432D"/>
    <w:rsid w:val="00414371"/>
    <w:rsid w:val="004143AE"/>
    <w:rsid w:val="00414F4B"/>
    <w:rsid w:val="00415180"/>
    <w:rsid w:val="00415D37"/>
    <w:rsid w:val="0041609D"/>
    <w:rsid w:val="004164F5"/>
    <w:rsid w:val="00416634"/>
    <w:rsid w:val="00416D7C"/>
    <w:rsid w:val="00420402"/>
    <w:rsid w:val="004211C8"/>
    <w:rsid w:val="004240E1"/>
    <w:rsid w:val="004243A9"/>
    <w:rsid w:val="00424470"/>
    <w:rsid w:val="0042566F"/>
    <w:rsid w:val="004302CE"/>
    <w:rsid w:val="004307F2"/>
    <w:rsid w:val="00431775"/>
    <w:rsid w:val="00431E7E"/>
    <w:rsid w:val="00432D22"/>
    <w:rsid w:val="00433C3D"/>
    <w:rsid w:val="00435422"/>
    <w:rsid w:val="0043632F"/>
    <w:rsid w:val="004367D7"/>
    <w:rsid w:val="004370A0"/>
    <w:rsid w:val="004375EE"/>
    <w:rsid w:val="004377DB"/>
    <w:rsid w:val="00441C6A"/>
    <w:rsid w:val="00442235"/>
    <w:rsid w:val="004429EC"/>
    <w:rsid w:val="00442AB6"/>
    <w:rsid w:val="00443432"/>
    <w:rsid w:val="00443BE6"/>
    <w:rsid w:val="00444B0C"/>
    <w:rsid w:val="00445051"/>
    <w:rsid w:val="00445D02"/>
    <w:rsid w:val="00446B95"/>
    <w:rsid w:val="00446BFE"/>
    <w:rsid w:val="00451C78"/>
    <w:rsid w:val="0045243A"/>
    <w:rsid w:val="00454652"/>
    <w:rsid w:val="00457479"/>
    <w:rsid w:val="0045751C"/>
    <w:rsid w:val="004602C9"/>
    <w:rsid w:val="00460304"/>
    <w:rsid w:val="004609C7"/>
    <w:rsid w:val="00460FF3"/>
    <w:rsid w:val="00463C1B"/>
    <w:rsid w:val="00464242"/>
    <w:rsid w:val="004665B8"/>
    <w:rsid w:val="00466E4B"/>
    <w:rsid w:val="004672FE"/>
    <w:rsid w:val="00470C7F"/>
    <w:rsid w:val="00472E78"/>
    <w:rsid w:val="00474374"/>
    <w:rsid w:val="00474F01"/>
    <w:rsid w:val="0047559F"/>
    <w:rsid w:val="004759A0"/>
    <w:rsid w:val="00475C3F"/>
    <w:rsid w:val="00476EF2"/>
    <w:rsid w:val="004774A9"/>
    <w:rsid w:val="004800C7"/>
    <w:rsid w:val="00480336"/>
    <w:rsid w:val="00480F6B"/>
    <w:rsid w:val="00480F93"/>
    <w:rsid w:val="00481BD6"/>
    <w:rsid w:val="00482CA0"/>
    <w:rsid w:val="00483DDC"/>
    <w:rsid w:val="004860E0"/>
    <w:rsid w:val="00487F5E"/>
    <w:rsid w:val="00491561"/>
    <w:rsid w:val="004922D8"/>
    <w:rsid w:val="004928F2"/>
    <w:rsid w:val="00492F82"/>
    <w:rsid w:val="0049369F"/>
    <w:rsid w:val="00494296"/>
    <w:rsid w:val="004947AD"/>
    <w:rsid w:val="0049514F"/>
    <w:rsid w:val="00495556"/>
    <w:rsid w:val="0049715B"/>
    <w:rsid w:val="0049747F"/>
    <w:rsid w:val="004A18BC"/>
    <w:rsid w:val="004A1E86"/>
    <w:rsid w:val="004A25F7"/>
    <w:rsid w:val="004A3E7E"/>
    <w:rsid w:val="004A459B"/>
    <w:rsid w:val="004A50B3"/>
    <w:rsid w:val="004B1737"/>
    <w:rsid w:val="004B1CF9"/>
    <w:rsid w:val="004B22F6"/>
    <w:rsid w:val="004B3B33"/>
    <w:rsid w:val="004B4651"/>
    <w:rsid w:val="004B4709"/>
    <w:rsid w:val="004B5393"/>
    <w:rsid w:val="004B5597"/>
    <w:rsid w:val="004B6EC6"/>
    <w:rsid w:val="004C1690"/>
    <w:rsid w:val="004C1A24"/>
    <w:rsid w:val="004C1E06"/>
    <w:rsid w:val="004C2AD1"/>
    <w:rsid w:val="004C3AE0"/>
    <w:rsid w:val="004C42E6"/>
    <w:rsid w:val="004C521C"/>
    <w:rsid w:val="004C5955"/>
    <w:rsid w:val="004C6107"/>
    <w:rsid w:val="004C6EBA"/>
    <w:rsid w:val="004C6FF1"/>
    <w:rsid w:val="004C73B1"/>
    <w:rsid w:val="004C7708"/>
    <w:rsid w:val="004D537C"/>
    <w:rsid w:val="004D60BF"/>
    <w:rsid w:val="004D6473"/>
    <w:rsid w:val="004D7080"/>
    <w:rsid w:val="004D74A3"/>
    <w:rsid w:val="004D755F"/>
    <w:rsid w:val="004D7A02"/>
    <w:rsid w:val="004E0F2D"/>
    <w:rsid w:val="004E12BB"/>
    <w:rsid w:val="004E161C"/>
    <w:rsid w:val="004E2E60"/>
    <w:rsid w:val="004E2FC6"/>
    <w:rsid w:val="004E482B"/>
    <w:rsid w:val="004E53C0"/>
    <w:rsid w:val="004E5C5F"/>
    <w:rsid w:val="004E65CB"/>
    <w:rsid w:val="004E787E"/>
    <w:rsid w:val="004E7B92"/>
    <w:rsid w:val="004F0765"/>
    <w:rsid w:val="004F1910"/>
    <w:rsid w:val="004F3491"/>
    <w:rsid w:val="004F5D79"/>
    <w:rsid w:val="004F6740"/>
    <w:rsid w:val="004F67CC"/>
    <w:rsid w:val="004F6BAE"/>
    <w:rsid w:val="004F6DE8"/>
    <w:rsid w:val="004F797C"/>
    <w:rsid w:val="005006CF"/>
    <w:rsid w:val="00500B4A"/>
    <w:rsid w:val="00502B60"/>
    <w:rsid w:val="00502C0C"/>
    <w:rsid w:val="00503618"/>
    <w:rsid w:val="00504EC3"/>
    <w:rsid w:val="005061C3"/>
    <w:rsid w:val="005072E3"/>
    <w:rsid w:val="00511205"/>
    <w:rsid w:val="0051124C"/>
    <w:rsid w:val="00513BDC"/>
    <w:rsid w:val="0051460D"/>
    <w:rsid w:val="00515CE0"/>
    <w:rsid w:val="0051660E"/>
    <w:rsid w:val="005166CE"/>
    <w:rsid w:val="00517D7D"/>
    <w:rsid w:val="005205EF"/>
    <w:rsid w:val="00520C4F"/>
    <w:rsid w:val="00521884"/>
    <w:rsid w:val="00521C56"/>
    <w:rsid w:val="00522C3B"/>
    <w:rsid w:val="0052313B"/>
    <w:rsid w:val="00524EFE"/>
    <w:rsid w:val="005266AB"/>
    <w:rsid w:val="00527DEC"/>
    <w:rsid w:val="00530134"/>
    <w:rsid w:val="00530CE6"/>
    <w:rsid w:val="0053150D"/>
    <w:rsid w:val="0053191A"/>
    <w:rsid w:val="00531FC7"/>
    <w:rsid w:val="00532284"/>
    <w:rsid w:val="005326BF"/>
    <w:rsid w:val="00532E90"/>
    <w:rsid w:val="0053357F"/>
    <w:rsid w:val="0053434B"/>
    <w:rsid w:val="005357F1"/>
    <w:rsid w:val="005374DD"/>
    <w:rsid w:val="005377B7"/>
    <w:rsid w:val="00537E16"/>
    <w:rsid w:val="005438B6"/>
    <w:rsid w:val="0054473E"/>
    <w:rsid w:val="005460DE"/>
    <w:rsid w:val="005519BC"/>
    <w:rsid w:val="00552096"/>
    <w:rsid w:val="0055276A"/>
    <w:rsid w:val="00552996"/>
    <w:rsid w:val="00552C25"/>
    <w:rsid w:val="00553355"/>
    <w:rsid w:val="005546F8"/>
    <w:rsid w:val="00555D27"/>
    <w:rsid w:val="0055608C"/>
    <w:rsid w:val="0055638A"/>
    <w:rsid w:val="00556647"/>
    <w:rsid w:val="0056085F"/>
    <w:rsid w:val="005642E6"/>
    <w:rsid w:val="00564778"/>
    <w:rsid w:val="00564C8B"/>
    <w:rsid w:val="00565038"/>
    <w:rsid w:val="0056537F"/>
    <w:rsid w:val="00566107"/>
    <w:rsid w:val="00567968"/>
    <w:rsid w:val="0057229D"/>
    <w:rsid w:val="0057244F"/>
    <w:rsid w:val="00572B1F"/>
    <w:rsid w:val="00572C18"/>
    <w:rsid w:val="005733B8"/>
    <w:rsid w:val="00573693"/>
    <w:rsid w:val="00574593"/>
    <w:rsid w:val="00577E39"/>
    <w:rsid w:val="00577FF5"/>
    <w:rsid w:val="0058073C"/>
    <w:rsid w:val="00583C96"/>
    <w:rsid w:val="005855CD"/>
    <w:rsid w:val="0058614D"/>
    <w:rsid w:val="00587669"/>
    <w:rsid w:val="0058792C"/>
    <w:rsid w:val="005908BA"/>
    <w:rsid w:val="0059324C"/>
    <w:rsid w:val="00594F1A"/>
    <w:rsid w:val="00595F0F"/>
    <w:rsid w:val="00596362"/>
    <w:rsid w:val="0059737E"/>
    <w:rsid w:val="005A2192"/>
    <w:rsid w:val="005A3B59"/>
    <w:rsid w:val="005A3D63"/>
    <w:rsid w:val="005A40E8"/>
    <w:rsid w:val="005A4A56"/>
    <w:rsid w:val="005A4FFB"/>
    <w:rsid w:val="005A5595"/>
    <w:rsid w:val="005A6B00"/>
    <w:rsid w:val="005A6CBF"/>
    <w:rsid w:val="005A6F02"/>
    <w:rsid w:val="005A7A47"/>
    <w:rsid w:val="005B0040"/>
    <w:rsid w:val="005B06ED"/>
    <w:rsid w:val="005B1CB5"/>
    <w:rsid w:val="005B21CE"/>
    <w:rsid w:val="005B4DC1"/>
    <w:rsid w:val="005B59FC"/>
    <w:rsid w:val="005B7409"/>
    <w:rsid w:val="005B7AB2"/>
    <w:rsid w:val="005B7B69"/>
    <w:rsid w:val="005B7C19"/>
    <w:rsid w:val="005C00BD"/>
    <w:rsid w:val="005C1F09"/>
    <w:rsid w:val="005C3558"/>
    <w:rsid w:val="005C53E4"/>
    <w:rsid w:val="005C6504"/>
    <w:rsid w:val="005D043D"/>
    <w:rsid w:val="005D05C4"/>
    <w:rsid w:val="005D0F20"/>
    <w:rsid w:val="005D0FF5"/>
    <w:rsid w:val="005D11C7"/>
    <w:rsid w:val="005D2977"/>
    <w:rsid w:val="005D365A"/>
    <w:rsid w:val="005D3DE5"/>
    <w:rsid w:val="005D4357"/>
    <w:rsid w:val="005D5961"/>
    <w:rsid w:val="005D59AA"/>
    <w:rsid w:val="005D64AA"/>
    <w:rsid w:val="005D7AE8"/>
    <w:rsid w:val="005D7BD3"/>
    <w:rsid w:val="005D7C04"/>
    <w:rsid w:val="005E1F73"/>
    <w:rsid w:val="005E2957"/>
    <w:rsid w:val="005E36F3"/>
    <w:rsid w:val="005E43EE"/>
    <w:rsid w:val="005E4874"/>
    <w:rsid w:val="005E6F5E"/>
    <w:rsid w:val="005E776B"/>
    <w:rsid w:val="005E7DCB"/>
    <w:rsid w:val="005F0653"/>
    <w:rsid w:val="005F13B6"/>
    <w:rsid w:val="005F339A"/>
    <w:rsid w:val="005F3DFC"/>
    <w:rsid w:val="005F40F8"/>
    <w:rsid w:val="005F47E7"/>
    <w:rsid w:val="005F48B6"/>
    <w:rsid w:val="005F501E"/>
    <w:rsid w:val="005F5541"/>
    <w:rsid w:val="005F6559"/>
    <w:rsid w:val="005F7F61"/>
    <w:rsid w:val="00602432"/>
    <w:rsid w:val="00603464"/>
    <w:rsid w:val="006046D1"/>
    <w:rsid w:val="0060491E"/>
    <w:rsid w:val="00610E36"/>
    <w:rsid w:val="00610E85"/>
    <w:rsid w:val="00610EE3"/>
    <w:rsid w:val="00611B11"/>
    <w:rsid w:val="00612109"/>
    <w:rsid w:val="00612B9B"/>
    <w:rsid w:val="006136F4"/>
    <w:rsid w:val="00614FED"/>
    <w:rsid w:val="006152E3"/>
    <w:rsid w:val="006165BB"/>
    <w:rsid w:val="00617326"/>
    <w:rsid w:val="0062062F"/>
    <w:rsid w:val="006221F7"/>
    <w:rsid w:val="00623BF8"/>
    <w:rsid w:val="006240C9"/>
    <w:rsid w:val="00624D99"/>
    <w:rsid w:val="00624DB0"/>
    <w:rsid w:val="00625E93"/>
    <w:rsid w:val="0063030E"/>
    <w:rsid w:val="00630746"/>
    <w:rsid w:val="00630CBB"/>
    <w:rsid w:val="00630DD1"/>
    <w:rsid w:val="00631FDF"/>
    <w:rsid w:val="006325D7"/>
    <w:rsid w:val="006332A2"/>
    <w:rsid w:val="0063393F"/>
    <w:rsid w:val="00633CB5"/>
    <w:rsid w:val="006340BC"/>
    <w:rsid w:val="006359C3"/>
    <w:rsid w:val="00636B72"/>
    <w:rsid w:val="00637319"/>
    <w:rsid w:val="006377AA"/>
    <w:rsid w:val="00640413"/>
    <w:rsid w:val="00641A35"/>
    <w:rsid w:val="006429DB"/>
    <w:rsid w:val="006430C4"/>
    <w:rsid w:val="00643456"/>
    <w:rsid w:val="006436D4"/>
    <w:rsid w:val="006442F7"/>
    <w:rsid w:val="00645774"/>
    <w:rsid w:val="0064639F"/>
    <w:rsid w:val="00646B2E"/>
    <w:rsid w:val="0064785F"/>
    <w:rsid w:val="00647C45"/>
    <w:rsid w:val="006506EB"/>
    <w:rsid w:val="00651C37"/>
    <w:rsid w:val="00651D75"/>
    <w:rsid w:val="00652CD1"/>
    <w:rsid w:val="00653C5B"/>
    <w:rsid w:val="00653DC7"/>
    <w:rsid w:val="00653EDB"/>
    <w:rsid w:val="00654ADC"/>
    <w:rsid w:val="0065700D"/>
    <w:rsid w:val="00657762"/>
    <w:rsid w:val="006613C5"/>
    <w:rsid w:val="00661640"/>
    <w:rsid w:val="00662FB8"/>
    <w:rsid w:val="00663FF2"/>
    <w:rsid w:val="00664A95"/>
    <w:rsid w:val="00665162"/>
    <w:rsid w:val="00666245"/>
    <w:rsid w:val="00670D91"/>
    <w:rsid w:val="006714AB"/>
    <w:rsid w:val="00672AF2"/>
    <w:rsid w:val="00672C4C"/>
    <w:rsid w:val="006734F5"/>
    <w:rsid w:val="00673B42"/>
    <w:rsid w:val="00673F44"/>
    <w:rsid w:val="00675328"/>
    <w:rsid w:val="0067539A"/>
    <w:rsid w:val="00675AD5"/>
    <w:rsid w:val="00682339"/>
    <w:rsid w:val="00683AE2"/>
    <w:rsid w:val="00683BB5"/>
    <w:rsid w:val="00685367"/>
    <w:rsid w:val="0068586F"/>
    <w:rsid w:val="0068708A"/>
    <w:rsid w:val="00690C4D"/>
    <w:rsid w:val="006914F1"/>
    <w:rsid w:val="00691513"/>
    <w:rsid w:val="006915C4"/>
    <w:rsid w:val="006916CB"/>
    <w:rsid w:val="00693440"/>
    <w:rsid w:val="00694EB2"/>
    <w:rsid w:val="0069541F"/>
    <w:rsid w:val="006955C1"/>
    <w:rsid w:val="00697B5E"/>
    <w:rsid w:val="006A0AB0"/>
    <w:rsid w:val="006A0CA2"/>
    <w:rsid w:val="006A114B"/>
    <w:rsid w:val="006A1F30"/>
    <w:rsid w:val="006A1F8D"/>
    <w:rsid w:val="006A2F2D"/>
    <w:rsid w:val="006A494E"/>
    <w:rsid w:val="006A4B93"/>
    <w:rsid w:val="006A60CA"/>
    <w:rsid w:val="006A6EC7"/>
    <w:rsid w:val="006B0060"/>
    <w:rsid w:val="006B0DA1"/>
    <w:rsid w:val="006B150D"/>
    <w:rsid w:val="006B3763"/>
    <w:rsid w:val="006B549E"/>
    <w:rsid w:val="006B587A"/>
    <w:rsid w:val="006B5B84"/>
    <w:rsid w:val="006B5FD2"/>
    <w:rsid w:val="006B6CD1"/>
    <w:rsid w:val="006B6E97"/>
    <w:rsid w:val="006B70E0"/>
    <w:rsid w:val="006C06F4"/>
    <w:rsid w:val="006C0E20"/>
    <w:rsid w:val="006C1D37"/>
    <w:rsid w:val="006C2FAE"/>
    <w:rsid w:val="006C4686"/>
    <w:rsid w:val="006C6EAA"/>
    <w:rsid w:val="006D1722"/>
    <w:rsid w:val="006D2EB6"/>
    <w:rsid w:val="006D51A7"/>
    <w:rsid w:val="006D5C08"/>
    <w:rsid w:val="006D72B3"/>
    <w:rsid w:val="006D78B9"/>
    <w:rsid w:val="006E4138"/>
    <w:rsid w:val="006E45B3"/>
    <w:rsid w:val="006E45D8"/>
    <w:rsid w:val="006E5F92"/>
    <w:rsid w:val="006E7B77"/>
    <w:rsid w:val="006E7D2E"/>
    <w:rsid w:val="006F1798"/>
    <w:rsid w:val="006F1B29"/>
    <w:rsid w:val="006F3131"/>
    <w:rsid w:val="006F329E"/>
    <w:rsid w:val="006F5487"/>
    <w:rsid w:val="006F5ED5"/>
    <w:rsid w:val="006F6247"/>
    <w:rsid w:val="006F757A"/>
    <w:rsid w:val="006F7670"/>
    <w:rsid w:val="007008BB"/>
    <w:rsid w:val="00700903"/>
    <w:rsid w:val="00700D80"/>
    <w:rsid w:val="00700F36"/>
    <w:rsid w:val="00703110"/>
    <w:rsid w:val="0070330A"/>
    <w:rsid w:val="00703942"/>
    <w:rsid w:val="00703B21"/>
    <w:rsid w:val="007042CE"/>
    <w:rsid w:val="007044EB"/>
    <w:rsid w:val="00704682"/>
    <w:rsid w:val="00704763"/>
    <w:rsid w:val="007047BD"/>
    <w:rsid w:val="00706253"/>
    <w:rsid w:val="00706303"/>
    <w:rsid w:val="00706551"/>
    <w:rsid w:val="00707070"/>
    <w:rsid w:val="00707A68"/>
    <w:rsid w:val="007104EA"/>
    <w:rsid w:val="007107AF"/>
    <w:rsid w:val="00711C0A"/>
    <w:rsid w:val="00713DA1"/>
    <w:rsid w:val="00714683"/>
    <w:rsid w:val="007149AD"/>
    <w:rsid w:val="007150A0"/>
    <w:rsid w:val="00715907"/>
    <w:rsid w:val="00716215"/>
    <w:rsid w:val="00720709"/>
    <w:rsid w:val="007217A6"/>
    <w:rsid w:val="007229BE"/>
    <w:rsid w:val="0072428C"/>
    <w:rsid w:val="00724792"/>
    <w:rsid w:val="007250A2"/>
    <w:rsid w:val="00725C41"/>
    <w:rsid w:val="0072608F"/>
    <w:rsid w:val="007274F5"/>
    <w:rsid w:val="00727DCF"/>
    <w:rsid w:val="007317DD"/>
    <w:rsid w:val="007321A1"/>
    <w:rsid w:val="007322AD"/>
    <w:rsid w:val="007335D5"/>
    <w:rsid w:val="00733816"/>
    <w:rsid w:val="00734203"/>
    <w:rsid w:val="00736D44"/>
    <w:rsid w:val="00740225"/>
    <w:rsid w:val="00742B44"/>
    <w:rsid w:val="00742C25"/>
    <w:rsid w:val="00742EA6"/>
    <w:rsid w:val="00743EA9"/>
    <w:rsid w:val="00745C00"/>
    <w:rsid w:val="00746A0B"/>
    <w:rsid w:val="00747388"/>
    <w:rsid w:val="007478B3"/>
    <w:rsid w:val="00747B62"/>
    <w:rsid w:val="00747C4B"/>
    <w:rsid w:val="00751A74"/>
    <w:rsid w:val="00751F8E"/>
    <w:rsid w:val="00753F55"/>
    <w:rsid w:val="00754F24"/>
    <w:rsid w:val="00755C0C"/>
    <w:rsid w:val="007613E5"/>
    <w:rsid w:val="00761FEC"/>
    <w:rsid w:val="007626FE"/>
    <w:rsid w:val="00763116"/>
    <w:rsid w:val="007633B6"/>
    <w:rsid w:val="0076354C"/>
    <w:rsid w:val="00763E31"/>
    <w:rsid w:val="00763E5E"/>
    <w:rsid w:val="00763F84"/>
    <w:rsid w:val="0076450B"/>
    <w:rsid w:val="0076526D"/>
    <w:rsid w:val="007668B2"/>
    <w:rsid w:val="0077120F"/>
    <w:rsid w:val="00771A3C"/>
    <w:rsid w:val="00771BF9"/>
    <w:rsid w:val="00772109"/>
    <w:rsid w:val="007724BA"/>
    <w:rsid w:val="0077268C"/>
    <w:rsid w:val="007737C6"/>
    <w:rsid w:val="00774637"/>
    <w:rsid w:val="00775090"/>
    <w:rsid w:val="0077560E"/>
    <w:rsid w:val="00776E61"/>
    <w:rsid w:val="00776F40"/>
    <w:rsid w:val="007774B7"/>
    <w:rsid w:val="00777FF0"/>
    <w:rsid w:val="00780044"/>
    <w:rsid w:val="0078213F"/>
    <w:rsid w:val="007844D1"/>
    <w:rsid w:val="00785283"/>
    <w:rsid w:val="00791E96"/>
    <w:rsid w:val="007929F3"/>
    <w:rsid w:val="00793D3B"/>
    <w:rsid w:val="00793F5E"/>
    <w:rsid w:val="00794B7D"/>
    <w:rsid w:val="007950CE"/>
    <w:rsid w:val="0079525C"/>
    <w:rsid w:val="00795B09"/>
    <w:rsid w:val="00795E54"/>
    <w:rsid w:val="00796180"/>
    <w:rsid w:val="00796A9B"/>
    <w:rsid w:val="007A061E"/>
    <w:rsid w:val="007A16D2"/>
    <w:rsid w:val="007A312C"/>
    <w:rsid w:val="007A34B3"/>
    <w:rsid w:val="007A5017"/>
    <w:rsid w:val="007A5627"/>
    <w:rsid w:val="007A72AC"/>
    <w:rsid w:val="007B07B4"/>
    <w:rsid w:val="007B2B40"/>
    <w:rsid w:val="007B345E"/>
    <w:rsid w:val="007B42FA"/>
    <w:rsid w:val="007B4C1B"/>
    <w:rsid w:val="007B5D83"/>
    <w:rsid w:val="007C1F91"/>
    <w:rsid w:val="007C207B"/>
    <w:rsid w:val="007C5477"/>
    <w:rsid w:val="007C6324"/>
    <w:rsid w:val="007D1387"/>
    <w:rsid w:val="007D1E2A"/>
    <w:rsid w:val="007D25DF"/>
    <w:rsid w:val="007D2962"/>
    <w:rsid w:val="007D2FA6"/>
    <w:rsid w:val="007D371E"/>
    <w:rsid w:val="007D42C2"/>
    <w:rsid w:val="007D4917"/>
    <w:rsid w:val="007D56C2"/>
    <w:rsid w:val="007D7726"/>
    <w:rsid w:val="007E07DD"/>
    <w:rsid w:val="007E0808"/>
    <w:rsid w:val="007E0D7E"/>
    <w:rsid w:val="007E118F"/>
    <w:rsid w:val="007E139B"/>
    <w:rsid w:val="007E160A"/>
    <w:rsid w:val="007E1C6C"/>
    <w:rsid w:val="007E2C85"/>
    <w:rsid w:val="007E4D09"/>
    <w:rsid w:val="007E5AB8"/>
    <w:rsid w:val="007E6411"/>
    <w:rsid w:val="007F22C3"/>
    <w:rsid w:val="007F461A"/>
    <w:rsid w:val="007F6268"/>
    <w:rsid w:val="007F655E"/>
    <w:rsid w:val="007F7085"/>
    <w:rsid w:val="00800137"/>
    <w:rsid w:val="00800ADA"/>
    <w:rsid w:val="00802ECD"/>
    <w:rsid w:val="0080349C"/>
    <w:rsid w:val="00804142"/>
    <w:rsid w:val="008054B3"/>
    <w:rsid w:val="0080612D"/>
    <w:rsid w:val="00807DED"/>
    <w:rsid w:val="008100DD"/>
    <w:rsid w:val="00813B2D"/>
    <w:rsid w:val="008162C9"/>
    <w:rsid w:val="0081661E"/>
    <w:rsid w:val="00816D68"/>
    <w:rsid w:val="00816E4A"/>
    <w:rsid w:val="00817ABB"/>
    <w:rsid w:val="00820351"/>
    <w:rsid w:val="00820A27"/>
    <w:rsid w:val="00820BAC"/>
    <w:rsid w:val="008218AC"/>
    <w:rsid w:val="00821C8C"/>
    <w:rsid w:val="0082233D"/>
    <w:rsid w:val="008236A5"/>
    <w:rsid w:val="0082736E"/>
    <w:rsid w:val="00827983"/>
    <w:rsid w:val="00830CAB"/>
    <w:rsid w:val="00830F5B"/>
    <w:rsid w:val="00831FD5"/>
    <w:rsid w:val="0083269B"/>
    <w:rsid w:val="008341FA"/>
    <w:rsid w:val="00834C87"/>
    <w:rsid w:val="008363B5"/>
    <w:rsid w:val="0084097C"/>
    <w:rsid w:val="00840D0F"/>
    <w:rsid w:val="0084140F"/>
    <w:rsid w:val="00841835"/>
    <w:rsid w:val="008420F0"/>
    <w:rsid w:val="0084232A"/>
    <w:rsid w:val="00842422"/>
    <w:rsid w:val="0084300C"/>
    <w:rsid w:val="00843584"/>
    <w:rsid w:val="0084372C"/>
    <w:rsid w:val="00843C12"/>
    <w:rsid w:val="00843E98"/>
    <w:rsid w:val="00844301"/>
    <w:rsid w:val="00844C10"/>
    <w:rsid w:val="00844C7B"/>
    <w:rsid w:val="00844FF7"/>
    <w:rsid w:val="00845C27"/>
    <w:rsid w:val="00845DA8"/>
    <w:rsid w:val="00846EE5"/>
    <w:rsid w:val="00846FB9"/>
    <w:rsid w:val="00850A4E"/>
    <w:rsid w:val="00852214"/>
    <w:rsid w:val="008527BB"/>
    <w:rsid w:val="008528A4"/>
    <w:rsid w:val="00853655"/>
    <w:rsid w:val="008540CA"/>
    <w:rsid w:val="00854488"/>
    <w:rsid w:val="00854E1A"/>
    <w:rsid w:val="008558E7"/>
    <w:rsid w:val="00856474"/>
    <w:rsid w:val="00856E75"/>
    <w:rsid w:val="0085783C"/>
    <w:rsid w:val="00860A6F"/>
    <w:rsid w:val="00861102"/>
    <w:rsid w:val="0086162B"/>
    <w:rsid w:val="00861C15"/>
    <w:rsid w:val="00861DD1"/>
    <w:rsid w:val="008628D9"/>
    <w:rsid w:val="0086309C"/>
    <w:rsid w:val="008636B9"/>
    <w:rsid w:val="0086679D"/>
    <w:rsid w:val="00866C30"/>
    <w:rsid w:val="00867B6E"/>
    <w:rsid w:val="00867FD7"/>
    <w:rsid w:val="008704FA"/>
    <w:rsid w:val="00872B8D"/>
    <w:rsid w:val="00872BD6"/>
    <w:rsid w:val="00872C69"/>
    <w:rsid w:val="00872F54"/>
    <w:rsid w:val="00873B1D"/>
    <w:rsid w:val="00876241"/>
    <w:rsid w:val="008770BA"/>
    <w:rsid w:val="0087713A"/>
    <w:rsid w:val="008774AB"/>
    <w:rsid w:val="008814D1"/>
    <w:rsid w:val="00884A24"/>
    <w:rsid w:val="00885956"/>
    <w:rsid w:val="0088609F"/>
    <w:rsid w:val="00886F0F"/>
    <w:rsid w:val="0088784B"/>
    <w:rsid w:val="0089010A"/>
    <w:rsid w:val="00892090"/>
    <w:rsid w:val="00893789"/>
    <w:rsid w:val="008938A5"/>
    <w:rsid w:val="00893B45"/>
    <w:rsid w:val="00894B60"/>
    <w:rsid w:val="0089572A"/>
    <w:rsid w:val="00896F6A"/>
    <w:rsid w:val="008977CC"/>
    <w:rsid w:val="00897C07"/>
    <w:rsid w:val="008A0631"/>
    <w:rsid w:val="008A067F"/>
    <w:rsid w:val="008A22F9"/>
    <w:rsid w:val="008A27F6"/>
    <w:rsid w:val="008A3251"/>
    <w:rsid w:val="008A3B04"/>
    <w:rsid w:val="008A47D4"/>
    <w:rsid w:val="008A5BC9"/>
    <w:rsid w:val="008A5EE8"/>
    <w:rsid w:val="008A68AF"/>
    <w:rsid w:val="008B0A22"/>
    <w:rsid w:val="008B14E1"/>
    <w:rsid w:val="008B3F16"/>
    <w:rsid w:val="008B415D"/>
    <w:rsid w:val="008B447C"/>
    <w:rsid w:val="008B454C"/>
    <w:rsid w:val="008B7157"/>
    <w:rsid w:val="008B78C7"/>
    <w:rsid w:val="008B7FC1"/>
    <w:rsid w:val="008C0505"/>
    <w:rsid w:val="008C147B"/>
    <w:rsid w:val="008C60EF"/>
    <w:rsid w:val="008C7459"/>
    <w:rsid w:val="008D0142"/>
    <w:rsid w:val="008D090F"/>
    <w:rsid w:val="008D1F01"/>
    <w:rsid w:val="008D2F16"/>
    <w:rsid w:val="008D30CA"/>
    <w:rsid w:val="008D311C"/>
    <w:rsid w:val="008D4062"/>
    <w:rsid w:val="008D4468"/>
    <w:rsid w:val="008D5861"/>
    <w:rsid w:val="008D5F21"/>
    <w:rsid w:val="008D79EA"/>
    <w:rsid w:val="008D7BF1"/>
    <w:rsid w:val="008E0FC5"/>
    <w:rsid w:val="008E1152"/>
    <w:rsid w:val="008E11BB"/>
    <w:rsid w:val="008E12BB"/>
    <w:rsid w:val="008E19D7"/>
    <w:rsid w:val="008E2601"/>
    <w:rsid w:val="008E3BCB"/>
    <w:rsid w:val="008E482F"/>
    <w:rsid w:val="008E56B6"/>
    <w:rsid w:val="008E58F4"/>
    <w:rsid w:val="008F00D3"/>
    <w:rsid w:val="008F09C0"/>
    <w:rsid w:val="008F1083"/>
    <w:rsid w:val="008F1F9B"/>
    <w:rsid w:val="008F47BB"/>
    <w:rsid w:val="008F5514"/>
    <w:rsid w:val="008F5C96"/>
    <w:rsid w:val="008F6209"/>
    <w:rsid w:val="008F6258"/>
    <w:rsid w:val="00902084"/>
    <w:rsid w:val="009025A0"/>
    <w:rsid w:val="00902769"/>
    <w:rsid w:val="0090308A"/>
    <w:rsid w:val="009033B5"/>
    <w:rsid w:val="00906115"/>
    <w:rsid w:val="00906C4E"/>
    <w:rsid w:val="00906F08"/>
    <w:rsid w:val="00907419"/>
    <w:rsid w:val="009107B1"/>
    <w:rsid w:val="00910D68"/>
    <w:rsid w:val="00912FB5"/>
    <w:rsid w:val="00913BA4"/>
    <w:rsid w:val="0091589F"/>
    <w:rsid w:val="00915BE9"/>
    <w:rsid w:val="0091717E"/>
    <w:rsid w:val="009179D5"/>
    <w:rsid w:val="00920A9E"/>
    <w:rsid w:val="00920E5E"/>
    <w:rsid w:val="0092192E"/>
    <w:rsid w:val="00921E07"/>
    <w:rsid w:val="00923266"/>
    <w:rsid w:val="009244A0"/>
    <w:rsid w:val="00931523"/>
    <w:rsid w:val="00931E64"/>
    <w:rsid w:val="009338ED"/>
    <w:rsid w:val="00933BC3"/>
    <w:rsid w:val="00934B76"/>
    <w:rsid w:val="00934E2F"/>
    <w:rsid w:val="00936957"/>
    <w:rsid w:val="00936C9D"/>
    <w:rsid w:val="00937A80"/>
    <w:rsid w:val="00941659"/>
    <w:rsid w:val="00941886"/>
    <w:rsid w:val="00941B5F"/>
    <w:rsid w:val="00943224"/>
    <w:rsid w:val="009434BE"/>
    <w:rsid w:val="00943915"/>
    <w:rsid w:val="00943EEA"/>
    <w:rsid w:val="0094435E"/>
    <w:rsid w:val="0094648F"/>
    <w:rsid w:val="009464BE"/>
    <w:rsid w:val="00946A1D"/>
    <w:rsid w:val="009470F8"/>
    <w:rsid w:val="009473D7"/>
    <w:rsid w:val="00947609"/>
    <w:rsid w:val="009479EA"/>
    <w:rsid w:val="0095064A"/>
    <w:rsid w:val="009506DB"/>
    <w:rsid w:val="00950959"/>
    <w:rsid w:val="00950BDA"/>
    <w:rsid w:val="00950F14"/>
    <w:rsid w:val="009517D2"/>
    <w:rsid w:val="00951A22"/>
    <w:rsid w:val="00951C6A"/>
    <w:rsid w:val="009529DD"/>
    <w:rsid w:val="00953DF9"/>
    <w:rsid w:val="00954E58"/>
    <w:rsid w:val="00955400"/>
    <w:rsid w:val="009567C6"/>
    <w:rsid w:val="00956A8F"/>
    <w:rsid w:val="00956C21"/>
    <w:rsid w:val="00956FD1"/>
    <w:rsid w:val="009601CF"/>
    <w:rsid w:val="00962073"/>
    <w:rsid w:val="0096352F"/>
    <w:rsid w:val="009664E9"/>
    <w:rsid w:val="0096798D"/>
    <w:rsid w:val="009706E2"/>
    <w:rsid w:val="0097072B"/>
    <w:rsid w:val="00972795"/>
    <w:rsid w:val="00973A1B"/>
    <w:rsid w:val="00973D85"/>
    <w:rsid w:val="00974E67"/>
    <w:rsid w:val="009765A8"/>
    <w:rsid w:val="009765CF"/>
    <w:rsid w:val="009771C7"/>
    <w:rsid w:val="00977372"/>
    <w:rsid w:val="00977588"/>
    <w:rsid w:val="009778FA"/>
    <w:rsid w:val="009807F6"/>
    <w:rsid w:val="0098131F"/>
    <w:rsid w:val="00982EA1"/>
    <w:rsid w:val="00983026"/>
    <w:rsid w:val="00986163"/>
    <w:rsid w:val="00986B23"/>
    <w:rsid w:val="00986CC9"/>
    <w:rsid w:val="00987B9B"/>
    <w:rsid w:val="0099091F"/>
    <w:rsid w:val="009912B7"/>
    <w:rsid w:val="00991749"/>
    <w:rsid w:val="00991918"/>
    <w:rsid w:val="00992BC2"/>
    <w:rsid w:val="009931F8"/>
    <w:rsid w:val="0099493B"/>
    <w:rsid w:val="00996158"/>
    <w:rsid w:val="009966E4"/>
    <w:rsid w:val="009969E2"/>
    <w:rsid w:val="00996C0E"/>
    <w:rsid w:val="00997070"/>
    <w:rsid w:val="009A00C2"/>
    <w:rsid w:val="009A05D9"/>
    <w:rsid w:val="009A0C81"/>
    <w:rsid w:val="009A146B"/>
    <w:rsid w:val="009A2D4E"/>
    <w:rsid w:val="009A65FB"/>
    <w:rsid w:val="009A69AB"/>
    <w:rsid w:val="009A6D56"/>
    <w:rsid w:val="009A7DA8"/>
    <w:rsid w:val="009A7F8F"/>
    <w:rsid w:val="009B14B8"/>
    <w:rsid w:val="009B3C1D"/>
    <w:rsid w:val="009B68A5"/>
    <w:rsid w:val="009B6FE3"/>
    <w:rsid w:val="009B703C"/>
    <w:rsid w:val="009B7855"/>
    <w:rsid w:val="009B7900"/>
    <w:rsid w:val="009C1AC4"/>
    <w:rsid w:val="009C20E1"/>
    <w:rsid w:val="009C2157"/>
    <w:rsid w:val="009C3234"/>
    <w:rsid w:val="009C4E85"/>
    <w:rsid w:val="009C5893"/>
    <w:rsid w:val="009C719C"/>
    <w:rsid w:val="009C7246"/>
    <w:rsid w:val="009D04D0"/>
    <w:rsid w:val="009D0DEF"/>
    <w:rsid w:val="009D11A1"/>
    <w:rsid w:val="009D142A"/>
    <w:rsid w:val="009D1CCD"/>
    <w:rsid w:val="009D216E"/>
    <w:rsid w:val="009D41A8"/>
    <w:rsid w:val="009D41DF"/>
    <w:rsid w:val="009D4667"/>
    <w:rsid w:val="009D4BDC"/>
    <w:rsid w:val="009D54B3"/>
    <w:rsid w:val="009D5505"/>
    <w:rsid w:val="009D57D6"/>
    <w:rsid w:val="009D6815"/>
    <w:rsid w:val="009D6AF9"/>
    <w:rsid w:val="009D7E62"/>
    <w:rsid w:val="009E0246"/>
    <w:rsid w:val="009E0619"/>
    <w:rsid w:val="009E0A95"/>
    <w:rsid w:val="009E60EC"/>
    <w:rsid w:val="009E6D05"/>
    <w:rsid w:val="009E73B2"/>
    <w:rsid w:val="009F1493"/>
    <w:rsid w:val="009F2A4B"/>
    <w:rsid w:val="009F4FEA"/>
    <w:rsid w:val="009F57A7"/>
    <w:rsid w:val="009F63B8"/>
    <w:rsid w:val="009F64EB"/>
    <w:rsid w:val="009F6814"/>
    <w:rsid w:val="009F6D5D"/>
    <w:rsid w:val="009F6FB2"/>
    <w:rsid w:val="009F7BFB"/>
    <w:rsid w:val="00A00BEB"/>
    <w:rsid w:val="00A01FF1"/>
    <w:rsid w:val="00A03981"/>
    <w:rsid w:val="00A039A0"/>
    <w:rsid w:val="00A0550B"/>
    <w:rsid w:val="00A0585E"/>
    <w:rsid w:val="00A05889"/>
    <w:rsid w:val="00A05B76"/>
    <w:rsid w:val="00A06244"/>
    <w:rsid w:val="00A07D9A"/>
    <w:rsid w:val="00A11EFD"/>
    <w:rsid w:val="00A1297B"/>
    <w:rsid w:val="00A136DC"/>
    <w:rsid w:val="00A13D56"/>
    <w:rsid w:val="00A15107"/>
    <w:rsid w:val="00A15138"/>
    <w:rsid w:val="00A151FF"/>
    <w:rsid w:val="00A15E1B"/>
    <w:rsid w:val="00A16E41"/>
    <w:rsid w:val="00A20AB5"/>
    <w:rsid w:val="00A20BED"/>
    <w:rsid w:val="00A225EC"/>
    <w:rsid w:val="00A250EC"/>
    <w:rsid w:val="00A2547B"/>
    <w:rsid w:val="00A254C0"/>
    <w:rsid w:val="00A272F1"/>
    <w:rsid w:val="00A27CAD"/>
    <w:rsid w:val="00A30009"/>
    <w:rsid w:val="00A3010C"/>
    <w:rsid w:val="00A30C4A"/>
    <w:rsid w:val="00A30FFC"/>
    <w:rsid w:val="00A31D87"/>
    <w:rsid w:val="00A32C31"/>
    <w:rsid w:val="00A34295"/>
    <w:rsid w:val="00A3431D"/>
    <w:rsid w:val="00A34C84"/>
    <w:rsid w:val="00A354CE"/>
    <w:rsid w:val="00A3642C"/>
    <w:rsid w:val="00A3701D"/>
    <w:rsid w:val="00A37EFC"/>
    <w:rsid w:val="00A404C7"/>
    <w:rsid w:val="00A40B74"/>
    <w:rsid w:val="00A43026"/>
    <w:rsid w:val="00A44653"/>
    <w:rsid w:val="00A44691"/>
    <w:rsid w:val="00A44907"/>
    <w:rsid w:val="00A44A3B"/>
    <w:rsid w:val="00A45E47"/>
    <w:rsid w:val="00A46913"/>
    <w:rsid w:val="00A47040"/>
    <w:rsid w:val="00A50790"/>
    <w:rsid w:val="00A50A43"/>
    <w:rsid w:val="00A5100C"/>
    <w:rsid w:val="00A51858"/>
    <w:rsid w:val="00A520B3"/>
    <w:rsid w:val="00A521F8"/>
    <w:rsid w:val="00A53A4B"/>
    <w:rsid w:val="00A542BA"/>
    <w:rsid w:val="00A54F84"/>
    <w:rsid w:val="00A55A97"/>
    <w:rsid w:val="00A56902"/>
    <w:rsid w:val="00A577A8"/>
    <w:rsid w:val="00A61F9B"/>
    <w:rsid w:val="00A63955"/>
    <w:rsid w:val="00A64104"/>
    <w:rsid w:val="00A6493E"/>
    <w:rsid w:val="00A65053"/>
    <w:rsid w:val="00A65D87"/>
    <w:rsid w:val="00A67FF5"/>
    <w:rsid w:val="00A705E8"/>
    <w:rsid w:val="00A71436"/>
    <w:rsid w:val="00A7170F"/>
    <w:rsid w:val="00A718D1"/>
    <w:rsid w:val="00A72515"/>
    <w:rsid w:val="00A72769"/>
    <w:rsid w:val="00A728E7"/>
    <w:rsid w:val="00A74860"/>
    <w:rsid w:val="00A768C1"/>
    <w:rsid w:val="00A76EA2"/>
    <w:rsid w:val="00A7702C"/>
    <w:rsid w:val="00A812B8"/>
    <w:rsid w:val="00A8241E"/>
    <w:rsid w:val="00A82F4E"/>
    <w:rsid w:val="00A859B5"/>
    <w:rsid w:val="00A85E01"/>
    <w:rsid w:val="00A871B7"/>
    <w:rsid w:val="00A87A06"/>
    <w:rsid w:val="00A90275"/>
    <w:rsid w:val="00A91B80"/>
    <w:rsid w:val="00A9225B"/>
    <w:rsid w:val="00A936C5"/>
    <w:rsid w:val="00A937B9"/>
    <w:rsid w:val="00A948D5"/>
    <w:rsid w:val="00A94B53"/>
    <w:rsid w:val="00A9602B"/>
    <w:rsid w:val="00A9644B"/>
    <w:rsid w:val="00A97375"/>
    <w:rsid w:val="00A97E90"/>
    <w:rsid w:val="00AA0B86"/>
    <w:rsid w:val="00AA1BF3"/>
    <w:rsid w:val="00AA3064"/>
    <w:rsid w:val="00AA64B9"/>
    <w:rsid w:val="00AA6AE2"/>
    <w:rsid w:val="00AA6D90"/>
    <w:rsid w:val="00AA765D"/>
    <w:rsid w:val="00AB0700"/>
    <w:rsid w:val="00AB10E8"/>
    <w:rsid w:val="00AB144A"/>
    <w:rsid w:val="00AB21A4"/>
    <w:rsid w:val="00AB412E"/>
    <w:rsid w:val="00AB4532"/>
    <w:rsid w:val="00AB462F"/>
    <w:rsid w:val="00AB5192"/>
    <w:rsid w:val="00AB5DD7"/>
    <w:rsid w:val="00AB6044"/>
    <w:rsid w:val="00AB7C25"/>
    <w:rsid w:val="00AC127D"/>
    <w:rsid w:val="00AC1943"/>
    <w:rsid w:val="00AC1D49"/>
    <w:rsid w:val="00AC384F"/>
    <w:rsid w:val="00AC47E6"/>
    <w:rsid w:val="00AC5598"/>
    <w:rsid w:val="00AC68D8"/>
    <w:rsid w:val="00AC6C34"/>
    <w:rsid w:val="00AC752D"/>
    <w:rsid w:val="00AC79DA"/>
    <w:rsid w:val="00AD184F"/>
    <w:rsid w:val="00AD1D42"/>
    <w:rsid w:val="00AD21D6"/>
    <w:rsid w:val="00AD3F53"/>
    <w:rsid w:val="00AD5880"/>
    <w:rsid w:val="00AD5A41"/>
    <w:rsid w:val="00AE01F9"/>
    <w:rsid w:val="00AE0C41"/>
    <w:rsid w:val="00AE0FB3"/>
    <w:rsid w:val="00AE241F"/>
    <w:rsid w:val="00AE287C"/>
    <w:rsid w:val="00AE29C8"/>
    <w:rsid w:val="00AE29CB"/>
    <w:rsid w:val="00AE39E2"/>
    <w:rsid w:val="00AE4A52"/>
    <w:rsid w:val="00AE5901"/>
    <w:rsid w:val="00AF0563"/>
    <w:rsid w:val="00AF2687"/>
    <w:rsid w:val="00AF358C"/>
    <w:rsid w:val="00AF4E08"/>
    <w:rsid w:val="00AF5A19"/>
    <w:rsid w:val="00AF69F4"/>
    <w:rsid w:val="00AF6B30"/>
    <w:rsid w:val="00AF6BBC"/>
    <w:rsid w:val="00B002C7"/>
    <w:rsid w:val="00B011CB"/>
    <w:rsid w:val="00B023A1"/>
    <w:rsid w:val="00B03089"/>
    <w:rsid w:val="00B03E34"/>
    <w:rsid w:val="00B04874"/>
    <w:rsid w:val="00B05259"/>
    <w:rsid w:val="00B05B8F"/>
    <w:rsid w:val="00B0618A"/>
    <w:rsid w:val="00B07991"/>
    <w:rsid w:val="00B10E89"/>
    <w:rsid w:val="00B1155F"/>
    <w:rsid w:val="00B11790"/>
    <w:rsid w:val="00B11B47"/>
    <w:rsid w:val="00B11D0E"/>
    <w:rsid w:val="00B11FAC"/>
    <w:rsid w:val="00B13BAC"/>
    <w:rsid w:val="00B13C31"/>
    <w:rsid w:val="00B15E2D"/>
    <w:rsid w:val="00B16CF2"/>
    <w:rsid w:val="00B16F50"/>
    <w:rsid w:val="00B202BB"/>
    <w:rsid w:val="00B23FB2"/>
    <w:rsid w:val="00B24949"/>
    <w:rsid w:val="00B25E51"/>
    <w:rsid w:val="00B26449"/>
    <w:rsid w:val="00B30526"/>
    <w:rsid w:val="00B3093B"/>
    <w:rsid w:val="00B3252A"/>
    <w:rsid w:val="00B32ECE"/>
    <w:rsid w:val="00B33C48"/>
    <w:rsid w:val="00B344CF"/>
    <w:rsid w:val="00B34B1D"/>
    <w:rsid w:val="00B3531E"/>
    <w:rsid w:val="00B35B11"/>
    <w:rsid w:val="00B360D2"/>
    <w:rsid w:val="00B368B6"/>
    <w:rsid w:val="00B36F25"/>
    <w:rsid w:val="00B405F2"/>
    <w:rsid w:val="00B417A8"/>
    <w:rsid w:val="00B41C27"/>
    <w:rsid w:val="00B42B29"/>
    <w:rsid w:val="00B42D18"/>
    <w:rsid w:val="00B44F59"/>
    <w:rsid w:val="00B4652E"/>
    <w:rsid w:val="00B4685D"/>
    <w:rsid w:val="00B4724D"/>
    <w:rsid w:val="00B5010D"/>
    <w:rsid w:val="00B50D13"/>
    <w:rsid w:val="00B50D52"/>
    <w:rsid w:val="00B50D8C"/>
    <w:rsid w:val="00B52CA1"/>
    <w:rsid w:val="00B52CFD"/>
    <w:rsid w:val="00B5352E"/>
    <w:rsid w:val="00B56FDB"/>
    <w:rsid w:val="00B5756E"/>
    <w:rsid w:val="00B601A4"/>
    <w:rsid w:val="00B610B1"/>
    <w:rsid w:val="00B61100"/>
    <w:rsid w:val="00B62022"/>
    <w:rsid w:val="00B635E0"/>
    <w:rsid w:val="00B649AC"/>
    <w:rsid w:val="00B66BF5"/>
    <w:rsid w:val="00B6744E"/>
    <w:rsid w:val="00B67676"/>
    <w:rsid w:val="00B703C6"/>
    <w:rsid w:val="00B71A54"/>
    <w:rsid w:val="00B72938"/>
    <w:rsid w:val="00B741C2"/>
    <w:rsid w:val="00B74545"/>
    <w:rsid w:val="00B751B1"/>
    <w:rsid w:val="00B75FCD"/>
    <w:rsid w:val="00B76338"/>
    <w:rsid w:val="00B766AB"/>
    <w:rsid w:val="00B772A1"/>
    <w:rsid w:val="00B77739"/>
    <w:rsid w:val="00B77F5E"/>
    <w:rsid w:val="00B81C55"/>
    <w:rsid w:val="00B82D31"/>
    <w:rsid w:val="00B83280"/>
    <w:rsid w:val="00B8343F"/>
    <w:rsid w:val="00B839D6"/>
    <w:rsid w:val="00B83A9A"/>
    <w:rsid w:val="00B84989"/>
    <w:rsid w:val="00B84D05"/>
    <w:rsid w:val="00B84E50"/>
    <w:rsid w:val="00B8531B"/>
    <w:rsid w:val="00B85535"/>
    <w:rsid w:val="00B86205"/>
    <w:rsid w:val="00B86C47"/>
    <w:rsid w:val="00B86CAB"/>
    <w:rsid w:val="00B87802"/>
    <w:rsid w:val="00B87BB0"/>
    <w:rsid w:val="00B901F7"/>
    <w:rsid w:val="00B907D1"/>
    <w:rsid w:val="00B93E31"/>
    <w:rsid w:val="00B9443F"/>
    <w:rsid w:val="00B96695"/>
    <w:rsid w:val="00B979E2"/>
    <w:rsid w:val="00BA05DA"/>
    <w:rsid w:val="00BA12DA"/>
    <w:rsid w:val="00BA2253"/>
    <w:rsid w:val="00BA2F9D"/>
    <w:rsid w:val="00BA4DEB"/>
    <w:rsid w:val="00BA527C"/>
    <w:rsid w:val="00BA5C1F"/>
    <w:rsid w:val="00BA5C77"/>
    <w:rsid w:val="00BA6A1A"/>
    <w:rsid w:val="00BA6CC2"/>
    <w:rsid w:val="00BA73A8"/>
    <w:rsid w:val="00BB0FEA"/>
    <w:rsid w:val="00BB21BD"/>
    <w:rsid w:val="00BB3D6F"/>
    <w:rsid w:val="00BB4774"/>
    <w:rsid w:val="00BB7266"/>
    <w:rsid w:val="00BB7BD2"/>
    <w:rsid w:val="00BC09AA"/>
    <w:rsid w:val="00BC1674"/>
    <w:rsid w:val="00BC186D"/>
    <w:rsid w:val="00BC2B76"/>
    <w:rsid w:val="00BC3354"/>
    <w:rsid w:val="00BC5FF6"/>
    <w:rsid w:val="00BC60CE"/>
    <w:rsid w:val="00BC7664"/>
    <w:rsid w:val="00BD04A0"/>
    <w:rsid w:val="00BD08F6"/>
    <w:rsid w:val="00BD1F23"/>
    <w:rsid w:val="00BD27F6"/>
    <w:rsid w:val="00BD496C"/>
    <w:rsid w:val="00BD55F9"/>
    <w:rsid w:val="00BE0179"/>
    <w:rsid w:val="00BE1A13"/>
    <w:rsid w:val="00BE24DB"/>
    <w:rsid w:val="00BE2B77"/>
    <w:rsid w:val="00BE2D1B"/>
    <w:rsid w:val="00BE353A"/>
    <w:rsid w:val="00BE459D"/>
    <w:rsid w:val="00BE6938"/>
    <w:rsid w:val="00BE731E"/>
    <w:rsid w:val="00BE7CCC"/>
    <w:rsid w:val="00BF025F"/>
    <w:rsid w:val="00BF16B1"/>
    <w:rsid w:val="00BF30FD"/>
    <w:rsid w:val="00BF3E17"/>
    <w:rsid w:val="00BF49D6"/>
    <w:rsid w:val="00BF4E26"/>
    <w:rsid w:val="00BF6120"/>
    <w:rsid w:val="00BF6DF2"/>
    <w:rsid w:val="00BF7411"/>
    <w:rsid w:val="00C01B70"/>
    <w:rsid w:val="00C0502F"/>
    <w:rsid w:val="00C05347"/>
    <w:rsid w:val="00C060FA"/>
    <w:rsid w:val="00C06BDE"/>
    <w:rsid w:val="00C06BE0"/>
    <w:rsid w:val="00C071A5"/>
    <w:rsid w:val="00C101FF"/>
    <w:rsid w:val="00C10291"/>
    <w:rsid w:val="00C115FB"/>
    <w:rsid w:val="00C136DE"/>
    <w:rsid w:val="00C136E0"/>
    <w:rsid w:val="00C13DFB"/>
    <w:rsid w:val="00C14B6E"/>
    <w:rsid w:val="00C14BA5"/>
    <w:rsid w:val="00C14F4F"/>
    <w:rsid w:val="00C15B17"/>
    <w:rsid w:val="00C1669F"/>
    <w:rsid w:val="00C17A89"/>
    <w:rsid w:val="00C206E0"/>
    <w:rsid w:val="00C21A45"/>
    <w:rsid w:val="00C21B36"/>
    <w:rsid w:val="00C23828"/>
    <w:rsid w:val="00C23D31"/>
    <w:rsid w:val="00C241FB"/>
    <w:rsid w:val="00C25693"/>
    <w:rsid w:val="00C25B90"/>
    <w:rsid w:val="00C26CFE"/>
    <w:rsid w:val="00C26EE7"/>
    <w:rsid w:val="00C27151"/>
    <w:rsid w:val="00C27E70"/>
    <w:rsid w:val="00C301D3"/>
    <w:rsid w:val="00C305F8"/>
    <w:rsid w:val="00C3240C"/>
    <w:rsid w:val="00C3281A"/>
    <w:rsid w:val="00C34343"/>
    <w:rsid w:val="00C3439E"/>
    <w:rsid w:val="00C3443F"/>
    <w:rsid w:val="00C34A77"/>
    <w:rsid w:val="00C37CE5"/>
    <w:rsid w:val="00C4062D"/>
    <w:rsid w:val="00C4134C"/>
    <w:rsid w:val="00C42E06"/>
    <w:rsid w:val="00C45752"/>
    <w:rsid w:val="00C45BC9"/>
    <w:rsid w:val="00C46C1D"/>
    <w:rsid w:val="00C470FC"/>
    <w:rsid w:val="00C516D5"/>
    <w:rsid w:val="00C52777"/>
    <w:rsid w:val="00C53322"/>
    <w:rsid w:val="00C533A2"/>
    <w:rsid w:val="00C55236"/>
    <w:rsid w:val="00C552E0"/>
    <w:rsid w:val="00C5786E"/>
    <w:rsid w:val="00C604C6"/>
    <w:rsid w:val="00C60A9E"/>
    <w:rsid w:val="00C61EFB"/>
    <w:rsid w:val="00C621D2"/>
    <w:rsid w:val="00C62A5F"/>
    <w:rsid w:val="00C62FE5"/>
    <w:rsid w:val="00C632DD"/>
    <w:rsid w:val="00C63418"/>
    <w:rsid w:val="00C638C4"/>
    <w:rsid w:val="00C649EB"/>
    <w:rsid w:val="00C670BA"/>
    <w:rsid w:val="00C67BC0"/>
    <w:rsid w:val="00C71EA6"/>
    <w:rsid w:val="00C721B1"/>
    <w:rsid w:val="00C73584"/>
    <w:rsid w:val="00C74194"/>
    <w:rsid w:val="00C76B46"/>
    <w:rsid w:val="00C818D2"/>
    <w:rsid w:val="00C8201A"/>
    <w:rsid w:val="00C82820"/>
    <w:rsid w:val="00C8299A"/>
    <w:rsid w:val="00C8362A"/>
    <w:rsid w:val="00C84B22"/>
    <w:rsid w:val="00C857C5"/>
    <w:rsid w:val="00C86806"/>
    <w:rsid w:val="00C87C86"/>
    <w:rsid w:val="00C907D0"/>
    <w:rsid w:val="00C90ED4"/>
    <w:rsid w:val="00C91BFD"/>
    <w:rsid w:val="00C926DA"/>
    <w:rsid w:val="00C93435"/>
    <w:rsid w:val="00C962C0"/>
    <w:rsid w:val="00CA1324"/>
    <w:rsid w:val="00CA37EC"/>
    <w:rsid w:val="00CA5724"/>
    <w:rsid w:val="00CA5FDA"/>
    <w:rsid w:val="00CA63BE"/>
    <w:rsid w:val="00CA6C45"/>
    <w:rsid w:val="00CA6F5C"/>
    <w:rsid w:val="00CA7891"/>
    <w:rsid w:val="00CB1AB8"/>
    <w:rsid w:val="00CB3021"/>
    <w:rsid w:val="00CB3B2A"/>
    <w:rsid w:val="00CB4A0C"/>
    <w:rsid w:val="00CB4C65"/>
    <w:rsid w:val="00CB4EC6"/>
    <w:rsid w:val="00CB5CA3"/>
    <w:rsid w:val="00CB75AF"/>
    <w:rsid w:val="00CB7FEF"/>
    <w:rsid w:val="00CC0B1F"/>
    <w:rsid w:val="00CC0C10"/>
    <w:rsid w:val="00CC15D6"/>
    <w:rsid w:val="00CC18E4"/>
    <w:rsid w:val="00CC1F88"/>
    <w:rsid w:val="00CC2191"/>
    <w:rsid w:val="00CC237E"/>
    <w:rsid w:val="00CC2448"/>
    <w:rsid w:val="00CC27FA"/>
    <w:rsid w:val="00CC3ADF"/>
    <w:rsid w:val="00CC46EB"/>
    <w:rsid w:val="00CC4928"/>
    <w:rsid w:val="00CC499F"/>
    <w:rsid w:val="00CC7CF7"/>
    <w:rsid w:val="00CD0283"/>
    <w:rsid w:val="00CD0DC5"/>
    <w:rsid w:val="00CD1360"/>
    <w:rsid w:val="00CD1AF3"/>
    <w:rsid w:val="00CD2F6A"/>
    <w:rsid w:val="00CD3825"/>
    <w:rsid w:val="00CD3E96"/>
    <w:rsid w:val="00CD3F53"/>
    <w:rsid w:val="00CD4069"/>
    <w:rsid w:val="00CD4603"/>
    <w:rsid w:val="00CD5201"/>
    <w:rsid w:val="00CD73AE"/>
    <w:rsid w:val="00CE0877"/>
    <w:rsid w:val="00CE16EB"/>
    <w:rsid w:val="00CE24B8"/>
    <w:rsid w:val="00CE3B0C"/>
    <w:rsid w:val="00CE3C46"/>
    <w:rsid w:val="00CE422F"/>
    <w:rsid w:val="00CE5124"/>
    <w:rsid w:val="00CE7217"/>
    <w:rsid w:val="00CE7A42"/>
    <w:rsid w:val="00CF0443"/>
    <w:rsid w:val="00CF159E"/>
    <w:rsid w:val="00CF289A"/>
    <w:rsid w:val="00CF2D55"/>
    <w:rsid w:val="00CF2FB1"/>
    <w:rsid w:val="00CF360D"/>
    <w:rsid w:val="00CF381C"/>
    <w:rsid w:val="00CF3E4C"/>
    <w:rsid w:val="00CF4F64"/>
    <w:rsid w:val="00CF5287"/>
    <w:rsid w:val="00CF64D8"/>
    <w:rsid w:val="00CF65E0"/>
    <w:rsid w:val="00CF69BB"/>
    <w:rsid w:val="00CF71B8"/>
    <w:rsid w:val="00CF748F"/>
    <w:rsid w:val="00CF7F80"/>
    <w:rsid w:val="00D0002F"/>
    <w:rsid w:val="00D00A7C"/>
    <w:rsid w:val="00D00D9F"/>
    <w:rsid w:val="00D00FB8"/>
    <w:rsid w:val="00D022E1"/>
    <w:rsid w:val="00D02335"/>
    <w:rsid w:val="00D04515"/>
    <w:rsid w:val="00D04B94"/>
    <w:rsid w:val="00D059DA"/>
    <w:rsid w:val="00D05CD4"/>
    <w:rsid w:val="00D10B29"/>
    <w:rsid w:val="00D11163"/>
    <w:rsid w:val="00D111A3"/>
    <w:rsid w:val="00D1120C"/>
    <w:rsid w:val="00D11C24"/>
    <w:rsid w:val="00D11D45"/>
    <w:rsid w:val="00D1206A"/>
    <w:rsid w:val="00D12F2F"/>
    <w:rsid w:val="00D13C50"/>
    <w:rsid w:val="00D13D88"/>
    <w:rsid w:val="00D13E01"/>
    <w:rsid w:val="00D15043"/>
    <w:rsid w:val="00D16E17"/>
    <w:rsid w:val="00D17229"/>
    <w:rsid w:val="00D1750B"/>
    <w:rsid w:val="00D178DC"/>
    <w:rsid w:val="00D17D21"/>
    <w:rsid w:val="00D20846"/>
    <w:rsid w:val="00D20E8F"/>
    <w:rsid w:val="00D2162D"/>
    <w:rsid w:val="00D23002"/>
    <w:rsid w:val="00D23032"/>
    <w:rsid w:val="00D23058"/>
    <w:rsid w:val="00D2310D"/>
    <w:rsid w:val="00D23E95"/>
    <w:rsid w:val="00D245BE"/>
    <w:rsid w:val="00D24BA5"/>
    <w:rsid w:val="00D276E2"/>
    <w:rsid w:val="00D278BB"/>
    <w:rsid w:val="00D3113F"/>
    <w:rsid w:val="00D3308E"/>
    <w:rsid w:val="00D34C19"/>
    <w:rsid w:val="00D35135"/>
    <w:rsid w:val="00D35975"/>
    <w:rsid w:val="00D359E8"/>
    <w:rsid w:val="00D37A35"/>
    <w:rsid w:val="00D37E4B"/>
    <w:rsid w:val="00D40BB7"/>
    <w:rsid w:val="00D41676"/>
    <w:rsid w:val="00D423EC"/>
    <w:rsid w:val="00D427A3"/>
    <w:rsid w:val="00D427DF"/>
    <w:rsid w:val="00D44295"/>
    <w:rsid w:val="00D447CC"/>
    <w:rsid w:val="00D5172F"/>
    <w:rsid w:val="00D52638"/>
    <w:rsid w:val="00D52906"/>
    <w:rsid w:val="00D5471F"/>
    <w:rsid w:val="00D54872"/>
    <w:rsid w:val="00D548EB"/>
    <w:rsid w:val="00D55C5C"/>
    <w:rsid w:val="00D56720"/>
    <w:rsid w:val="00D5684A"/>
    <w:rsid w:val="00D56BC1"/>
    <w:rsid w:val="00D56ECB"/>
    <w:rsid w:val="00D57A10"/>
    <w:rsid w:val="00D609EF"/>
    <w:rsid w:val="00D60E35"/>
    <w:rsid w:val="00D61434"/>
    <w:rsid w:val="00D61638"/>
    <w:rsid w:val="00D61670"/>
    <w:rsid w:val="00D61801"/>
    <w:rsid w:val="00D61D91"/>
    <w:rsid w:val="00D61F6E"/>
    <w:rsid w:val="00D622AA"/>
    <w:rsid w:val="00D62863"/>
    <w:rsid w:val="00D639F9"/>
    <w:rsid w:val="00D64915"/>
    <w:rsid w:val="00D657F7"/>
    <w:rsid w:val="00D65EED"/>
    <w:rsid w:val="00D673AC"/>
    <w:rsid w:val="00D7226B"/>
    <w:rsid w:val="00D72E42"/>
    <w:rsid w:val="00D734DA"/>
    <w:rsid w:val="00D74C95"/>
    <w:rsid w:val="00D75129"/>
    <w:rsid w:val="00D7603A"/>
    <w:rsid w:val="00D772A3"/>
    <w:rsid w:val="00D80E15"/>
    <w:rsid w:val="00D80FC4"/>
    <w:rsid w:val="00D818C1"/>
    <w:rsid w:val="00D82EF4"/>
    <w:rsid w:val="00D835DD"/>
    <w:rsid w:val="00D84269"/>
    <w:rsid w:val="00D848D5"/>
    <w:rsid w:val="00D84EB7"/>
    <w:rsid w:val="00D85478"/>
    <w:rsid w:val="00D85FEE"/>
    <w:rsid w:val="00D86B51"/>
    <w:rsid w:val="00D86C08"/>
    <w:rsid w:val="00D878BE"/>
    <w:rsid w:val="00D907C4"/>
    <w:rsid w:val="00D90B0E"/>
    <w:rsid w:val="00D91D09"/>
    <w:rsid w:val="00D92488"/>
    <w:rsid w:val="00D92E6F"/>
    <w:rsid w:val="00D930CC"/>
    <w:rsid w:val="00D93AD2"/>
    <w:rsid w:val="00D94253"/>
    <w:rsid w:val="00D94855"/>
    <w:rsid w:val="00D951C7"/>
    <w:rsid w:val="00DA26D5"/>
    <w:rsid w:val="00DA30C9"/>
    <w:rsid w:val="00DA3115"/>
    <w:rsid w:val="00DA356B"/>
    <w:rsid w:val="00DA45A7"/>
    <w:rsid w:val="00DA4CF5"/>
    <w:rsid w:val="00DA4FE7"/>
    <w:rsid w:val="00DA5A98"/>
    <w:rsid w:val="00DB020E"/>
    <w:rsid w:val="00DB03E5"/>
    <w:rsid w:val="00DB0A6C"/>
    <w:rsid w:val="00DB0D5D"/>
    <w:rsid w:val="00DB0E9A"/>
    <w:rsid w:val="00DB1220"/>
    <w:rsid w:val="00DB4393"/>
    <w:rsid w:val="00DB4A66"/>
    <w:rsid w:val="00DB5063"/>
    <w:rsid w:val="00DB564B"/>
    <w:rsid w:val="00DB5861"/>
    <w:rsid w:val="00DB630B"/>
    <w:rsid w:val="00DB729D"/>
    <w:rsid w:val="00DB749B"/>
    <w:rsid w:val="00DB7789"/>
    <w:rsid w:val="00DB79D2"/>
    <w:rsid w:val="00DC02B7"/>
    <w:rsid w:val="00DC09BF"/>
    <w:rsid w:val="00DC0EDF"/>
    <w:rsid w:val="00DC14FD"/>
    <w:rsid w:val="00DC2CCB"/>
    <w:rsid w:val="00DC378B"/>
    <w:rsid w:val="00DC4B2A"/>
    <w:rsid w:val="00DC5382"/>
    <w:rsid w:val="00DC6A2B"/>
    <w:rsid w:val="00DC6BBE"/>
    <w:rsid w:val="00DD0626"/>
    <w:rsid w:val="00DD088D"/>
    <w:rsid w:val="00DD0FDA"/>
    <w:rsid w:val="00DD216F"/>
    <w:rsid w:val="00DD252C"/>
    <w:rsid w:val="00DD2F92"/>
    <w:rsid w:val="00DD31CA"/>
    <w:rsid w:val="00DD362F"/>
    <w:rsid w:val="00DD76BA"/>
    <w:rsid w:val="00DE0119"/>
    <w:rsid w:val="00DE0C9E"/>
    <w:rsid w:val="00DE16A9"/>
    <w:rsid w:val="00DE229A"/>
    <w:rsid w:val="00DE295B"/>
    <w:rsid w:val="00DE2B30"/>
    <w:rsid w:val="00DE33E2"/>
    <w:rsid w:val="00DE34B1"/>
    <w:rsid w:val="00DE37FC"/>
    <w:rsid w:val="00DE3B95"/>
    <w:rsid w:val="00DE3EBB"/>
    <w:rsid w:val="00DE6DAA"/>
    <w:rsid w:val="00DF0129"/>
    <w:rsid w:val="00DF05DF"/>
    <w:rsid w:val="00DF2147"/>
    <w:rsid w:val="00DF258B"/>
    <w:rsid w:val="00DF2C6D"/>
    <w:rsid w:val="00DF2DB2"/>
    <w:rsid w:val="00DF3FDA"/>
    <w:rsid w:val="00DF41D6"/>
    <w:rsid w:val="00DF4FCD"/>
    <w:rsid w:val="00DF5758"/>
    <w:rsid w:val="00DF5A93"/>
    <w:rsid w:val="00DF7BDC"/>
    <w:rsid w:val="00E0101D"/>
    <w:rsid w:val="00E039C1"/>
    <w:rsid w:val="00E04D3C"/>
    <w:rsid w:val="00E05348"/>
    <w:rsid w:val="00E058FD"/>
    <w:rsid w:val="00E05BB1"/>
    <w:rsid w:val="00E05DD0"/>
    <w:rsid w:val="00E076DD"/>
    <w:rsid w:val="00E104CF"/>
    <w:rsid w:val="00E11145"/>
    <w:rsid w:val="00E11644"/>
    <w:rsid w:val="00E11F55"/>
    <w:rsid w:val="00E1466C"/>
    <w:rsid w:val="00E15432"/>
    <w:rsid w:val="00E15B2A"/>
    <w:rsid w:val="00E15F8E"/>
    <w:rsid w:val="00E16043"/>
    <w:rsid w:val="00E1606C"/>
    <w:rsid w:val="00E1669D"/>
    <w:rsid w:val="00E177F1"/>
    <w:rsid w:val="00E22996"/>
    <w:rsid w:val="00E232D8"/>
    <w:rsid w:val="00E2477C"/>
    <w:rsid w:val="00E25476"/>
    <w:rsid w:val="00E26CA4"/>
    <w:rsid w:val="00E27B58"/>
    <w:rsid w:val="00E27B65"/>
    <w:rsid w:val="00E27BB4"/>
    <w:rsid w:val="00E30D78"/>
    <w:rsid w:val="00E31DA2"/>
    <w:rsid w:val="00E323E4"/>
    <w:rsid w:val="00E33EB1"/>
    <w:rsid w:val="00E343E8"/>
    <w:rsid w:val="00E36C85"/>
    <w:rsid w:val="00E4025A"/>
    <w:rsid w:val="00E40464"/>
    <w:rsid w:val="00E40D1A"/>
    <w:rsid w:val="00E4112D"/>
    <w:rsid w:val="00E41178"/>
    <w:rsid w:val="00E425F4"/>
    <w:rsid w:val="00E435F7"/>
    <w:rsid w:val="00E441B0"/>
    <w:rsid w:val="00E44F43"/>
    <w:rsid w:val="00E46714"/>
    <w:rsid w:val="00E5003A"/>
    <w:rsid w:val="00E5083B"/>
    <w:rsid w:val="00E50CDA"/>
    <w:rsid w:val="00E50DAC"/>
    <w:rsid w:val="00E53D75"/>
    <w:rsid w:val="00E55385"/>
    <w:rsid w:val="00E558BA"/>
    <w:rsid w:val="00E55B4B"/>
    <w:rsid w:val="00E55ED9"/>
    <w:rsid w:val="00E5685D"/>
    <w:rsid w:val="00E569D7"/>
    <w:rsid w:val="00E5730A"/>
    <w:rsid w:val="00E5744D"/>
    <w:rsid w:val="00E610F2"/>
    <w:rsid w:val="00E61415"/>
    <w:rsid w:val="00E616C3"/>
    <w:rsid w:val="00E617CD"/>
    <w:rsid w:val="00E628D9"/>
    <w:rsid w:val="00E64650"/>
    <w:rsid w:val="00E66B71"/>
    <w:rsid w:val="00E67658"/>
    <w:rsid w:val="00E70245"/>
    <w:rsid w:val="00E703B8"/>
    <w:rsid w:val="00E71219"/>
    <w:rsid w:val="00E71E14"/>
    <w:rsid w:val="00E72F63"/>
    <w:rsid w:val="00E74170"/>
    <w:rsid w:val="00E74174"/>
    <w:rsid w:val="00E7418F"/>
    <w:rsid w:val="00E75158"/>
    <w:rsid w:val="00E75991"/>
    <w:rsid w:val="00E760FC"/>
    <w:rsid w:val="00E77687"/>
    <w:rsid w:val="00E77698"/>
    <w:rsid w:val="00E80F8C"/>
    <w:rsid w:val="00E81211"/>
    <w:rsid w:val="00E82B62"/>
    <w:rsid w:val="00E82C1A"/>
    <w:rsid w:val="00E84272"/>
    <w:rsid w:val="00E851C1"/>
    <w:rsid w:val="00E87672"/>
    <w:rsid w:val="00E91DEA"/>
    <w:rsid w:val="00E9228F"/>
    <w:rsid w:val="00E92B52"/>
    <w:rsid w:val="00E9432B"/>
    <w:rsid w:val="00E958C4"/>
    <w:rsid w:val="00E96FA2"/>
    <w:rsid w:val="00E9714C"/>
    <w:rsid w:val="00EA10DE"/>
    <w:rsid w:val="00EA3CB8"/>
    <w:rsid w:val="00EA62DF"/>
    <w:rsid w:val="00EA6841"/>
    <w:rsid w:val="00EA750C"/>
    <w:rsid w:val="00EA763E"/>
    <w:rsid w:val="00EB0386"/>
    <w:rsid w:val="00EB17B8"/>
    <w:rsid w:val="00EB2754"/>
    <w:rsid w:val="00EB4956"/>
    <w:rsid w:val="00EB5B4A"/>
    <w:rsid w:val="00EB6842"/>
    <w:rsid w:val="00EC0DDC"/>
    <w:rsid w:val="00EC19FB"/>
    <w:rsid w:val="00EC1AB8"/>
    <w:rsid w:val="00EC4343"/>
    <w:rsid w:val="00EC4514"/>
    <w:rsid w:val="00EC4C37"/>
    <w:rsid w:val="00EC6135"/>
    <w:rsid w:val="00ED1738"/>
    <w:rsid w:val="00ED2202"/>
    <w:rsid w:val="00ED2ADF"/>
    <w:rsid w:val="00ED76A1"/>
    <w:rsid w:val="00ED7C8A"/>
    <w:rsid w:val="00EE09AE"/>
    <w:rsid w:val="00EE106C"/>
    <w:rsid w:val="00EE2494"/>
    <w:rsid w:val="00EE24E7"/>
    <w:rsid w:val="00EE32C2"/>
    <w:rsid w:val="00EE3A88"/>
    <w:rsid w:val="00EE4CC6"/>
    <w:rsid w:val="00EE58C6"/>
    <w:rsid w:val="00EE64A1"/>
    <w:rsid w:val="00EE64CF"/>
    <w:rsid w:val="00EE6532"/>
    <w:rsid w:val="00EE6729"/>
    <w:rsid w:val="00EE73F7"/>
    <w:rsid w:val="00EE7AB7"/>
    <w:rsid w:val="00EF00D1"/>
    <w:rsid w:val="00EF0D89"/>
    <w:rsid w:val="00EF4737"/>
    <w:rsid w:val="00EF5502"/>
    <w:rsid w:val="00EF59F1"/>
    <w:rsid w:val="00EF5CD8"/>
    <w:rsid w:val="00F000AD"/>
    <w:rsid w:val="00F014C0"/>
    <w:rsid w:val="00F02912"/>
    <w:rsid w:val="00F04739"/>
    <w:rsid w:val="00F048A3"/>
    <w:rsid w:val="00F052F6"/>
    <w:rsid w:val="00F05D3F"/>
    <w:rsid w:val="00F06F08"/>
    <w:rsid w:val="00F10084"/>
    <w:rsid w:val="00F11067"/>
    <w:rsid w:val="00F11753"/>
    <w:rsid w:val="00F11D9E"/>
    <w:rsid w:val="00F11DD8"/>
    <w:rsid w:val="00F12449"/>
    <w:rsid w:val="00F126B0"/>
    <w:rsid w:val="00F12AD6"/>
    <w:rsid w:val="00F1342C"/>
    <w:rsid w:val="00F136F3"/>
    <w:rsid w:val="00F15875"/>
    <w:rsid w:val="00F17AE2"/>
    <w:rsid w:val="00F20BEC"/>
    <w:rsid w:val="00F20CEE"/>
    <w:rsid w:val="00F21A24"/>
    <w:rsid w:val="00F22935"/>
    <w:rsid w:val="00F22A06"/>
    <w:rsid w:val="00F23BC2"/>
    <w:rsid w:val="00F2439A"/>
    <w:rsid w:val="00F24452"/>
    <w:rsid w:val="00F25844"/>
    <w:rsid w:val="00F258D9"/>
    <w:rsid w:val="00F25F4F"/>
    <w:rsid w:val="00F2685E"/>
    <w:rsid w:val="00F26ABF"/>
    <w:rsid w:val="00F31629"/>
    <w:rsid w:val="00F3214F"/>
    <w:rsid w:val="00F335D0"/>
    <w:rsid w:val="00F335FD"/>
    <w:rsid w:val="00F343AE"/>
    <w:rsid w:val="00F34B54"/>
    <w:rsid w:val="00F35247"/>
    <w:rsid w:val="00F3574A"/>
    <w:rsid w:val="00F35D56"/>
    <w:rsid w:val="00F362CA"/>
    <w:rsid w:val="00F36A77"/>
    <w:rsid w:val="00F37D79"/>
    <w:rsid w:val="00F4091D"/>
    <w:rsid w:val="00F41917"/>
    <w:rsid w:val="00F41BD1"/>
    <w:rsid w:val="00F430AA"/>
    <w:rsid w:val="00F43C2F"/>
    <w:rsid w:val="00F44009"/>
    <w:rsid w:val="00F4583C"/>
    <w:rsid w:val="00F46608"/>
    <w:rsid w:val="00F466D2"/>
    <w:rsid w:val="00F47616"/>
    <w:rsid w:val="00F509E2"/>
    <w:rsid w:val="00F523A6"/>
    <w:rsid w:val="00F52628"/>
    <w:rsid w:val="00F528B6"/>
    <w:rsid w:val="00F53759"/>
    <w:rsid w:val="00F56BF0"/>
    <w:rsid w:val="00F57B42"/>
    <w:rsid w:val="00F620F1"/>
    <w:rsid w:val="00F622FF"/>
    <w:rsid w:val="00F62CAB"/>
    <w:rsid w:val="00F63B82"/>
    <w:rsid w:val="00F65AB4"/>
    <w:rsid w:val="00F65C79"/>
    <w:rsid w:val="00F66E75"/>
    <w:rsid w:val="00F67725"/>
    <w:rsid w:val="00F70EE3"/>
    <w:rsid w:val="00F72841"/>
    <w:rsid w:val="00F72DC1"/>
    <w:rsid w:val="00F74A56"/>
    <w:rsid w:val="00F750DB"/>
    <w:rsid w:val="00F77970"/>
    <w:rsid w:val="00F802E5"/>
    <w:rsid w:val="00F804CE"/>
    <w:rsid w:val="00F8067E"/>
    <w:rsid w:val="00F80A67"/>
    <w:rsid w:val="00F812FC"/>
    <w:rsid w:val="00F825C2"/>
    <w:rsid w:val="00F8390E"/>
    <w:rsid w:val="00F84019"/>
    <w:rsid w:val="00F86131"/>
    <w:rsid w:val="00F86F3B"/>
    <w:rsid w:val="00F905CB"/>
    <w:rsid w:val="00F90929"/>
    <w:rsid w:val="00F91131"/>
    <w:rsid w:val="00F9476E"/>
    <w:rsid w:val="00F9485D"/>
    <w:rsid w:val="00F949C9"/>
    <w:rsid w:val="00F95B36"/>
    <w:rsid w:val="00F977F0"/>
    <w:rsid w:val="00F97CD1"/>
    <w:rsid w:val="00FA01AE"/>
    <w:rsid w:val="00FA0804"/>
    <w:rsid w:val="00FA1126"/>
    <w:rsid w:val="00FA3396"/>
    <w:rsid w:val="00FA4210"/>
    <w:rsid w:val="00FA44A5"/>
    <w:rsid w:val="00FA4C34"/>
    <w:rsid w:val="00FA50EC"/>
    <w:rsid w:val="00FA57D8"/>
    <w:rsid w:val="00FA5893"/>
    <w:rsid w:val="00FA5F12"/>
    <w:rsid w:val="00FA64E8"/>
    <w:rsid w:val="00FA739A"/>
    <w:rsid w:val="00FA7B43"/>
    <w:rsid w:val="00FA7F86"/>
    <w:rsid w:val="00FB022C"/>
    <w:rsid w:val="00FB1637"/>
    <w:rsid w:val="00FB183B"/>
    <w:rsid w:val="00FB1AC6"/>
    <w:rsid w:val="00FB2F48"/>
    <w:rsid w:val="00FB4A81"/>
    <w:rsid w:val="00FC1724"/>
    <w:rsid w:val="00FC36FF"/>
    <w:rsid w:val="00FC394B"/>
    <w:rsid w:val="00FC3DD4"/>
    <w:rsid w:val="00FC6156"/>
    <w:rsid w:val="00FC699C"/>
    <w:rsid w:val="00FC73EC"/>
    <w:rsid w:val="00FC7537"/>
    <w:rsid w:val="00FC7A0E"/>
    <w:rsid w:val="00FC7B55"/>
    <w:rsid w:val="00FD0230"/>
    <w:rsid w:val="00FD070B"/>
    <w:rsid w:val="00FD0B23"/>
    <w:rsid w:val="00FD0D91"/>
    <w:rsid w:val="00FD107E"/>
    <w:rsid w:val="00FD2024"/>
    <w:rsid w:val="00FD2B10"/>
    <w:rsid w:val="00FD43A2"/>
    <w:rsid w:val="00FD4E43"/>
    <w:rsid w:val="00FD4FC5"/>
    <w:rsid w:val="00FD5A9B"/>
    <w:rsid w:val="00FD5EB0"/>
    <w:rsid w:val="00FD69E2"/>
    <w:rsid w:val="00FE0BF2"/>
    <w:rsid w:val="00FE11AD"/>
    <w:rsid w:val="00FE1250"/>
    <w:rsid w:val="00FE13DF"/>
    <w:rsid w:val="00FE201F"/>
    <w:rsid w:val="00FE42B9"/>
    <w:rsid w:val="00FE43D9"/>
    <w:rsid w:val="00FE5534"/>
    <w:rsid w:val="00FE5F86"/>
    <w:rsid w:val="00FE62F4"/>
    <w:rsid w:val="00FE6CC7"/>
    <w:rsid w:val="00FE70B2"/>
    <w:rsid w:val="00FE7B75"/>
    <w:rsid w:val="00FF4531"/>
    <w:rsid w:val="00FF55A9"/>
    <w:rsid w:val="00FF6168"/>
    <w:rsid w:val="00FF7040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7247A6C3"/>
  <w15:docId w15:val="{60B0C11F-6242-4853-9B0F-F5808E07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BA5"/>
    <w:pPr>
      <w:widowControl w:val="0"/>
      <w:jc w:val="both"/>
    </w:pPr>
    <w:rPr>
      <w:rFonts w:ascii="Times New Roman" w:hAnsi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24B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D24B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565</Words>
  <Characters>3224</Characters>
  <Application>Microsoft Office Word</Application>
  <DocSecurity>0</DocSecurity>
  <Lines>26</Lines>
  <Paragraphs>7</Paragraphs>
  <ScaleCrop>false</ScaleCrop>
  <Company>scut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Hao Sun</cp:lastModifiedBy>
  <cp:revision>2</cp:revision>
  <dcterms:created xsi:type="dcterms:W3CDTF">2023-10-18T14:26:00Z</dcterms:created>
  <dcterms:modified xsi:type="dcterms:W3CDTF">2023-10-18T14:26:00Z</dcterms:modified>
</cp:coreProperties>
</file>