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9490" w14:textId="1B3893E9" w:rsidR="0053724D" w:rsidRPr="008A06BF" w:rsidRDefault="008A06BF" w:rsidP="008A06BF">
      <w:pPr>
        <w:rPr>
          <w:b/>
          <w:bCs/>
          <w:sz w:val="28"/>
          <w:szCs w:val="32"/>
        </w:rPr>
      </w:pPr>
      <w:r w:rsidRPr="008A06BF">
        <w:rPr>
          <w:b/>
          <w:bCs/>
          <w:sz w:val="28"/>
          <w:szCs w:val="32"/>
        </w:rPr>
        <w:t>U</w:t>
      </w:r>
      <w:r w:rsidRPr="008A06BF">
        <w:rPr>
          <w:rFonts w:hint="eastAsia"/>
          <w:b/>
          <w:bCs/>
          <w:sz w:val="28"/>
          <w:szCs w:val="32"/>
        </w:rPr>
        <w:t>ser</w:t>
      </w:r>
      <w:r w:rsidRPr="008A06BF">
        <w:rPr>
          <w:b/>
          <w:bCs/>
          <w:sz w:val="28"/>
          <w:szCs w:val="32"/>
        </w:rPr>
        <w:t xml:space="preserve"> operation guideline</w:t>
      </w:r>
    </w:p>
    <w:p w14:paraId="6C5FEE0D" w14:textId="6475E9D2" w:rsidR="008A06BF" w:rsidRDefault="008A06BF" w:rsidP="00AE400C">
      <w:pPr>
        <w:pStyle w:val="a3"/>
        <w:numPr>
          <w:ilvl w:val="0"/>
          <w:numId w:val="4"/>
        </w:numPr>
        <w:ind w:firstLineChars="0"/>
        <w:rPr>
          <w:sz w:val="24"/>
          <w:szCs w:val="24"/>
        </w:rPr>
      </w:pPr>
      <w:r w:rsidRPr="00AE400C">
        <w:rPr>
          <w:rFonts w:hint="eastAsia"/>
          <w:sz w:val="24"/>
          <w:szCs w:val="24"/>
        </w:rPr>
        <w:t>D</w:t>
      </w:r>
      <w:r w:rsidRPr="00AE400C">
        <w:rPr>
          <w:sz w:val="24"/>
          <w:szCs w:val="24"/>
        </w:rPr>
        <w:t>evice interface</w:t>
      </w:r>
    </w:p>
    <w:p w14:paraId="1A980BBC" w14:textId="1D9BB006" w:rsidR="00AE400C" w:rsidRDefault="00AE400C" w:rsidP="00AE400C">
      <w:pPr>
        <w:pStyle w:val="a3"/>
        <w:numPr>
          <w:ilvl w:val="0"/>
          <w:numId w:val="5"/>
        </w:numPr>
        <w:ind w:firstLineChars="0"/>
        <w:rPr>
          <w:sz w:val="24"/>
          <w:szCs w:val="24"/>
        </w:rPr>
      </w:pPr>
      <w:r>
        <w:rPr>
          <w:rFonts w:hint="eastAsia"/>
          <w:sz w:val="24"/>
          <w:szCs w:val="24"/>
        </w:rPr>
        <w:t>A</w:t>
      </w:r>
      <w:r>
        <w:rPr>
          <w:sz w:val="24"/>
          <w:szCs w:val="24"/>
        </w:rPr>
        <w:t>ctivate</w:t>
      </w:r>
    </w:p>
    <w:p w14:paraId="78BC8BC0" w14:textId="6951C189" w:rsidR="00AE400C" w:rsidRDefault="00AE400C" w:rsidP="00AE400C">
      <w:pPr>
        <w:pStyle w:val="a3"/>
        <w:ind w:left="840" w:firstLineChars="0"/>
        <w:rPr>
          <w:sz w:val="24"/>
          <w:szCs w:val="24"/>
        </w:rPr>
      </w:pPr>
      <w:r>
        <w:rPr>
          <w:rFonts w:hint="eastAsia"/>
          <w:sz w:val="24"/>
          <w:szCs w:val="24"/>
        </w:rPr>
        <w:t>B</w:t>
      </w:r>
      <w:r>
        <w:rPr>
          <w:sz w:val="24"/>
          <w:szCs w:val="24"/>
        </w:rPr>
        <w:t>efore you can do any operation, you should first click the activate button to activate the whole interface. Once the interface is activated, device status will be shown in the device interface, such as battery, charging, etc.</w:t>
      </w:r>
      <w:r w:rsidR="001C21E4">
        <w:rPr>
          <w:sz w:val="24"/>
          <w:szCs w:val="24"/>
        </w:rPr>
        <w:t xml:space="preserve"> If the interface isn’t activated, all the other buttons can’t be used.</w:t>
      </w:r>
    </w:p>
    <w:p w14:paraId="007A9AB6" w14:textId="37E2E5BA" w:rsidR="001C21E4" w:rsidRDefault="001C21E4" w:rsidP="001C21E4">
      <w:pPr>
        <w:pStyle w:val="a3"/>
        <w:numPr>
          <w:ilvl w:val="0"/>
          <w:numId w:val="5"/>
        </w:numPr>
        <w:ind w:firstLineChars="0"/>
        <w:rPr>
          <w:sz w:val="24"/>
          <w:szCs w:val="24"/>
        </w:rPr>
      </w:pPr>
      <w:r>
        <w:rPr>
          <w:rFonts w:hint="eastAsia"/>
          <w:sz w:val="24"/>
          <w:szCs w:val="24"/>
        </w:rPr>
        <w:t>D</w:t>
      </w:r>
      <w:r>
        <w:rPr>
          <w:sz w:val="24"/>
          <w:szCs w:val="24"/>
        </w:rPr>
        <w:t>eactivate</w:t>
      </w:r>
    </w:p>
    <w:p w14:paraId="1693DA27" w14:textId="034FCD09" w:rsidR="001C21E4" w:rsidRDefault="001C21E4" w:rsidP="001C21E4">
      <w:pPr>
        <w:ind w:left="840" w:firstLine="420"/>
        <w:rPr>
          <w:sz w:val="24"/>
          <w:szCs w:val="24"/>
        </w:rPr>
      </w:pPr>
      <w:r w:rsidRPr="001C21E4">
        <w:rPr>
          <w:sz w:val="24"/>
          <w:szCs w:val="24"/>
        </w:rPr>
        <w:t>When you don’t need to use the interface, just click the deactivate button to deactivate the interface.</w:t>
      </w:r>
      <w:r>
        <w:rPr>
          <w:sz w:val="24"/>
          <w:szCs w:val="24"/>
        </w:rPr>
        <w:t xml:space="preserve"> When you need to use it again, click the activate button first.</w:t>
      </w:r>
    </w:p>
    <w:p w14:paraId="277995DB" w14:textId="04C4C520" w:rsidR="001C21E4" w:rsidRDefault="001C21E4" w:rsidP="001C21E4">
      <w:pPr>
        <w:pStyle w:val="a3"/>
        <w:numPr>
          <w:ilvl w:val="0"/>
          <w:numId w:val="5"/>
        </w:numPr>
        <w:ind w:firstLineChars="0"/>
        <w:rPr>
          <w:sz w:val="24"/>
          <w:szCs w:val="24"/>
        </w:rPr>
      </w:pPr>
      <w:r>
        <w:rPr>
          <w:rFonts w:hint="eastAsia"/>
          <w:sz w:val="24"/>
          <w:szCs w:val="24"/>
        </w:rPr>
        <w:t>S</w:t>
      </w:r>
      <w:r>
        <w:rPr>
          <w:sz w:val="24"/>
          <w:szCs w:val="24"/>
        </w:rPr>
        <w:t>et email</w:t>
      </w:r>
    </w:p>
    <w:p w14:paraId="0BCB217D" w14:textId="2CE2F4E8" w:rsidR="001C21E4" w:rsidRDefault="001C21E4" w:rsidP="00F40A84">
      <w:pPr>
        <w:pStyle w:val="a3"/>
        <w:ind w:left="840" w:firstLineChars="0"/>
        <w:rPr>
          <w:sz w:val="24"/>
          <w:szCs w:val="24"/>
        </w:rPr>
      </w:pPr>
      <w:r>
        <w:rPr>
          <w:rFonts w:hint="eastAsia"/>
          <w:sz w:val="24"/>
          <w:szCs w:val="24"/>
        </w:rPr>
        <w:t>C</w:t>
      </w:r>
      <w:r>
        <w:rPr>
          <w:sz w:val="24"/>
          <w:szCs w:val="24"/>
        </w:rPr>
        <w:t xml:space="preserve">lick this button, then you can </w:t>
      </w:r>
      <w:r w:rsidR="00F40A84">
        <w:rPr>
          <w:sz w:val="24"/>
          <w:szCs w:val="24"/>
        </w:rPr>
        <w:t>input your email address and submit it. This button is used to bind the device and an email address.</w:t>
      </w:r>
      <w:r w:rsidR="009C706D">
        <w:rPr>
          <w:sz w:val="24"/>
          <w:szCs w:val="24"/>
        </w:rPr>
        <w:t xml:space="preserve"> Once the email is binded, you can see the current email.</w:t>
      </w:r>
    </w:p>
    <w:p w14:paraId="305B0AE3" w14:textId="392E759E" w:rsidR="009C706D" w:rsidRPr="009C706D" w:rsidRDefault="009C706D" w:rsidP="009C706D">
      <w:pPr>
        <w:pStyle w:val="a3"/>
        <w:numPr>
          <w:ilvl w:val="0"/>
          <w:numId w:val="5"/>
        </w:numPr>
        <w:ind w:firstLineChars="0"/>
        <w:rPr>
          <w:rFonts w:hint="eastAsia"/>
          <w:sz w:val="24"/>
          <w:szCs w:val="24"/>
        </w:rPr>
      </w:pPr>
      <w:r>
        <w:rPr>
          <w:rFonts w:hint="eastAsia"/>
          <w:sz w:val="24"/>
          <w:szCs w:val="24"/>
        </w:rPr>
        <w:t>U</w:t>
      </w:r>
      <w:r>
        <w:rPr>
          <w:sz w:val="24"/>
          <w:szCs w:val="24"/>
        </w:rPr>
        <w:t>nbind email</w:t>
      </w:r>
    </w:p>
    <w:p w14:paraId="0B84DE33" w14:textId="47DB0E74" w:rsidR="00AE400C" w:rsidRDefault="009C706D" w:rsidP="009C706D">
      <w:pPr>
        <w:pStyle w:val="a3"/>
        <w:ind w:left="1260" w:firstLineChars="0" w:firstLine="0"/>
        <w:rPr>
          <w:sz w:val="24"/>
          <w:szCs w:val="24"/>
        </w:rPr>
      </w:pPr>
      <w:r>
        <w:rPr>
          <w:rFonts w:hint="eastAsia"/>
          <w:sz w:val="24"/>
          <w:szCs w:val="24"/>
        </w:rPr>
        <w:t>C</w:t>
      </w:r>
      <w:r>
        <w:rPr>
          <w:sz w:val="24"/>
          <w:szCs w:val="24"/>
        </w:rPr>
        <w:t>lick this button to unbind the current email.</w:t>
      </w:r>
    </w:p>
    <w:p w14:paraId="39C6634A" w14:textId="4A8EB1A6" w:rsidR="009C706D" w:rsidRDefault="009C706D" w:rsidP="009C706D">
      <w:pPr>
        <w:pStyle w:val="a3"/>
        <w:numPr>
          <w:ilvl w:val="0"/>
          <w:numId w:val="5"/>
        </w:numPr>
        <w:ind w:firstLineChars="0"/>
        <w:rPr>
          <w:sz w:val="24"/>
          <w:szCs w:val="24"/>
        </w:rPr>
      </w:pPr>
      <w:r>
        <w:rPr>
          <w:rFonts w:hint="eastAsia"/>
          <w:sz w:val="24"/>
          <w:szCs w:val="24"/>
        </w:rPr>
        <w:t>R</w:t>
      </w:r>
      <w:r>
        <w:rPr>
          <w:sz w:val="24"/>
          <w:szCs w:val="24"/>
        </w:rPr>
        <w:t>eset</w:t>
      </w:r>
    </w:p>
    <w:p w14:paraId="5F41FBC1" w14:textId="6BB8B8E6" w:rsidR="009C706D" w:rsidRPr="009C706D" w:rsidRDefault="009C706D" w:rsidP="001B06FF">
      <w:pPr>
        <w:pStyle w:val="a3"/>
        <w:ind w:left="840" w:firstLineChars="0"/>
        <w:rPr>
          <w:rFonts w:hint="eastAsia"/>
          <w:sz w:val="24"/>
          <w:szCs w:val="24"/>
        </w:rPr>
      </w:pPr>
      <w:r>
        <w:rPr>
          <w:rFonts w:hint="eastAsia"/>
          <w:sz w:val="24"/>
          <w:szCs w:val="24"/>
        </w:rPr>
        <w:t>A</w:t>
      </w:r>
      <w:r>
        <w:rPr>
          <w:sz w:val="24"/>
          <w:szCs w:val="24"/>
        </w:rPr>
        <w:t xml:space="preserve">ttention!! </w:t>
      </w:r>
      <w:r w:rsidR="001B06FF">
        <w:rPr>
          <w:sz w:val="24"/>
          <w:szCs w:val="24"/>
        </w:rPr>
        <w:t>This operation will delete everything of the current device from the cloud. Please use this function carefully.</w:t>
      </w:r>
    </w:p>
    <w:p w14:paraId="659C0D42" w14:textId="2EB58581" w:rsidR="00AE400C" w:rsidRDefault="00AE400C" w:rsidP="00AE400C">
      <w:pPr>
        <w:rPr>
          <w:sz w:val="24"/>
          <w:szCs w:val="24"/>
        </w:rPr>
      </w:pPr>
    </w:p>
    <w:p w14:paraId="04CF6841" w14:textId="77777777" w:rsidR="00AE400C" w:rsidRPr="00AE400C" w:rsidRDefault="00AE400C" w:rsidP="00AE400C">
      <w:pPr>
        <w:rPr>
          <w:rFonts w:hint="eastAsia"/>
          <w:sz w:val="24"/>
          <w:szCs w:val="24"/>
        </w:rPr>
      </w:pPr>
    </w:p>
    <w:p w14:paraId="7564E294" w14:textId="572437C9" w:rsidR="00AE400C" w:rsidRPr="00AE400C" w:rsidRDefault="00AE400C" w:rsidP="00AE400C">
      <w:pPr>
        <w:pStyle w:val="a3"/>
        <w:numPr>
          <w:ilvl w:val="0"/>
          <w:numId w:val="4"/>
        </w:numPr>
        <w:ind w:firstLineChars="0"/>
        <w:rPr>
          <w:rFonts w:hint="eastAsia"/>
          <w:sz w:val="24"/>
          <w:szCs w:val="24"/>
        </w:rPr>
      </w:pPr>
      <w:r w:rsidRPr="008A06BF">
        <w:rPr>
          <w:sz w:val="24"/>
          <w:szCs w:val="24"/>
        </w:rPr>
        <w:t>Algorithm interface</w:t>
      </w:r>
    </w:p>
    <w:p w14:paraId="690163F7" w14:textId="20D1A73F" w:rsidR="00AE400C" w:rsidRDefault="001B06FF" w:rsidP="001B06FF">
      <w:pPr>
        <w:pStyle w:val="a3"/>
        <w:numPr>
          <w:ilvl w:val="0"/>
          <w:numId w:val="5"/>
        </w:numPr>
        <w:ind w:firstLineChars="0"/>
        <w:rPr>
          <w:sz w:val="24"/>
          <w:szCs w:val="24"/>
        </w:rPr>
      </w:pPr>
      <w:r>
        <w:rPr>
          <w:sz w:val="24"/>
          <w:szCs w:val="24"/>
        </w:rPr>
        <w:t>Algorithm selection</w:t>
      </w:r>
    </w:p>
    <w:p w14:paraId="2609D44F" w14:textId="1C22F4A4" w:rsidR="001B06FF" w:rsidRDefault="0082314C" w:rsidP="0082314C">
      <w:pPr>
        <w:pStyle w:val="a3"/>
        <w:ind w:left="840" w:firstLineChars="0"/>
        <w:rPr>
          <w:sz w:val="24"/>
          <w:szCs w:val="24"/>
        </w:rPr>
      </w:pPr>
      <w:r>
        <w:rPr>
          <w:sz w:val="24"/>
          <w:szCs w:val="24"/>
        </w:rPr>
        <w:t>Most of the operations in this interface are based on a specified algorithm, so please choose one algorithm first. Some algorithms have coresponding introduction for a better understanding.</w:t>
      </w:r>
    </w:p>
    <w:p w14:paraId="0410043C" w14:textId="2967C22B" w:rsidR="0082314C" w:rsidRDefault="0082314C" w:rsidP="0082314C">
      <w:pPr>
        <w:pStyle w:val="a3"/>
        <w:numPr>
          <w:ilvl w:val="0"/>
          <w:numId w:val="5"/>
        </w:numPr>
        <w:ind w:firstLineChars="0"/>
        <w:rPr>
          <w:sz w:val="24"/>
          <w:szCs w:val="24"/>
        </w:rPr>
      </w:pPr>
      <w:r>
        <w:rPr>
          <w:rFonts w:hint="eastAsia"/>
          <w:sz w:val="24"/>
          <w:szCs w:val="24"/>
        </w:rPr>
        <w:t>T</w:t>
      </w:r>
      <w:r>
        <w:rPr>
          <w:sz w:val="24"/>
          <w:szCs w:val="24"/>
        </w:rPr>
        <w:t>rain (Cloud side)</w:t>
      </w:r>
    </w:p>
    <w:p w14:paraId="0C90B7D4" w14:textId="0E678006" w:rsidR="006F7B44" w:rsidRDefault="006F7B44" w:rsidP="0012246A">
      <w:pPr>
        <w:pStyle w:val="a3"/>
        <w:ind w:left="840" w:firstLineChars="0"/>
        <w:rPr>
          <w:sz w:val="24"/>
          <w:szCs w:val="24"/>
        </w:rPr>
      </w:pPr>
      <w:r>
        <w:rPr>
          <w:sz w:val="24"/>
          <w:szCs w:val="24"/>
        </w:rPr>
        <w:t>Click this button to train the device model of a specific algorithm with calbration data uploaded. If the previous training is not finished yet, it will be terminated first before new training starts. If the calibration data haven’t been collected or uploaded, the training can’t be performed.</w:t>
      </w:r>
      <w:r w:rsidR="0012246A">
        <w:rPr>
          <w:sz w:val="24"/>
          <w:szCs w:val="24"/>
        </w:rPr>
        <w:t xml:space="preserve"> Click this button and the interface will first send a request to the server to check if the calibration data is available.</w:t>
      </w:r>
    </w:p>
    <w:p w14:paraId="33A72160" w14:textId="29B9687F" w:rsidR="0012246A" w:rsidRDefault="0012246A" w:rsidP="0012246A">
      <w:pPr>
        <w:pStyle w:val="a3"/>
        <w:numPr>
          <w:ilvl w:val="0"/>
          <w:numId w:val="5"/>
        </w:numPr>
        <w:ind w:firstLineChars="0"/>
        <w:rPr>
          <w:sz w:val="24"/>
          <w:szCs w:val="24"/>
        </w:rPr>
      </w:pPr>
      <w:r>
        <w:rPr>
          <w:rFonts w:hint="eastAsia"/>
          <w:sz w:val="24"/>
          <w:szCs w:val="24"/>
        </w:rPr>
        <w:t>D</w:t>
      </w:r>
      <w:r>
        <w:rPr>
          <w:sz w:val="24"/>
          <w:szCs w:val="24"/>
        </w:rPr>
        <w:t>ownload Base</w:t>
      </w:r>
      <w:r w:rsidR="00C23F70">
        <w:rPr>
          <w:sz w:val="24"/>
          <w:szCs w:val="24"/>
        </w:rPr>
        <w:t xml:space="preserve"> (Cloud side)</w:t>
      </w:r>
    </w:p>
    <w:p w14:paraId="73D40EA4" w14:textId="34BA6B99" w:rsidR="0012246A" w:rsidRDefault="0012246A" w:rsidP="00015634">
      <w:pPr>
        <w:pStyle w:val="a3"/>
        <w:ind w:left="840" w:firstLineChars="0"/>
        <w:rPr>
          <w:sz w:val="24"/>
          <w:szCs w:val="24"/>
        </w:rPr>
      </w:pPr>
      <w:r>
        <w:rPr>
          <w:rFonts w:hint="eastAsia"/>
          <w:sz w:val="24"/>
          <w:szCs w:val="24"/>
        </w:rPr>
        <w:t>T</w:t>
      </w:r>
      <w:r>
        <w:rPr>
          <w:sz w:val="24"/>
          <w:szCs w:val="24"/>
        </w:rPr>
        <w:t>his button is used to download a base model of the selected algorithm</w:t>
      </w:r>
      <w:r w:rsidR="00015634">
        <w:rPr>
          <w:sz w:val="24"/>
          <w:szCs w:val="24"/>
        </w:rPr>
        <w:t xml:space="preserve"> from the server.</w:t>
      </w:r>
    </w:p>
    <w:p w14:paraId="6EBEACDD" w14:textId="48EA9C7D" w:rsidR="00015634" w:rsidRDefault="00015634" w:rsidP="00015634">
      <w:pPr>
        <w:pStyle w:val="a3"/>
        <w:numPr>
          <w:ilvl w:val="0"/>
          <w:numId w:val="5"/>
        </w:numPr>
        <w:ind w:firstLineChars="0"/>
        <w:rPr>
          <w:sz w:val="24"/>
          <w:szCs w:val="24"/>
        </w:rPr>
      </w:pPr>
      <w:r>
        <w:rPr>
          <w:rFonts w:hint="eastAsia"/>
          <w:sz w:val="24"/>
          <w:szCs w:val="24"/>
        </w:rPr>
        <w:t>R</w:t>
      </w:r>
      <w:r>
        <w:rPr>
          <w:sz w:val="24"/>
          <w:szCs w:val="24"/>
        </w:rPr>
        <w:t>eset to base</w:t>
      </w:r>
      <w:r w:rsidR="00C23F70">
        <w:rPr>
          <w:sz w:val="24"/>
          <w:szCs w:val="24"/>
        </w:rPr>
        <w:t xml:space="preserve"> (Cloud side)</w:t>
      </w:r>
    </w:p>
    <w:p w14:paraId="3CBA0364" w14:textId="3B226362" w:rsidR="00015634" w:rsidRDefault="00015634" w:rsidP="00C23F70">
      <w:pPr>
        <w:ind w:left="840" w:firstLine="420"/>
        <w:rPr>
          <w:sz w:val="24"/>
          <w:szCs w:val="24"/>
        </w:rPr>
      </w:pPr>
      <w:r w:rsidRPr="00C23F70">
        <w:rPr>
          <w:rFonts w:hint="eastAsia"/>
          <w:sz w:val="24"/>
          <w:szCs w:val="24"/>
        </w:rPr>
        <w:t>C</w:t>
      </w:r>
      <w:r w:rsidRPr="00C23F70">
        <w:rPr>
          <w:sz w:val="24"/>
          <w:szCs w:val="24"/>
        </w:rPr>
        <w:t>lick this button and the model of the selected algorithm on the cloud will be reset to the base model, which means all previously trained models will be overwritten. Use this button to recover a algorithm on the cloud if it is not satisfying.</w:t>
      </w:r>
    </w:p>
    <w:p w14:paraId="314B6F5C" w14:textId="7F951FD7" w:rsidR="00C23F70" w:rsidRDefault="00C23F70" w:rsidP="00C23F70">
      <w:pPr>
        <w:pStyle w:val="a3"/>
        <w:numPr>
          <w:ilvl w:val="0"/>
          <w:numId w:val="5"/>
        </w:numPr>
        <w:ind w:firstLineChars="0"/>
        <w:rPr>
          <w:sz w:val="24"/>
          <w:szCs w:val="24"/>
        </w:rPr>
      </w:pPr>
      <w:r>
        <w:rPr>
          <w:rFonts w:hint="eastAsia"/>
          <w:sz w:val="24"/>
          <w:szCs w:val="24"/>
        </w:rPr>
        <w:t>D</w:t>
      </w:r>
      <w:r>
        <w:rPr>
          <w:sz w:val="24"/>
          <w:szCs w:val="24"/>
        </w:rPr>
        <w:t>elete All</w:t>
      </w:r>
      <w:r>
        <w:rPr>
          <w:sz w:val="24"/>
          <w:szCs w:val="24"/>
        </w:rPr>
        <w:t xml:space="preserve"> (Cloud side)</w:t>
      </w:r>
    </w:p>
    <w:p w14:paraId="16F37910" w14:textId="41F5A35F" w:rsidR="00C23F70" w:rsidRDefault="00C23F70" w:rsidP="00C23F70">
      <w:pPr>
        <w:pStyle w:val="a3"/>
        <w:ind w:left="840" w:firstLineChars="0"/>
        <w:rPr>
          <w:sz w:val="24"/>
          <w:szCs w:val="24"/>
        </w:rPr>
      </w:pPr>
      <w:r>
        <w:rPr>
          <w:rFonts w:hint="eastAsia"/>
          <w:sz w:val="24"/>
          <w:szCs w:val="24"/>
        </w:rPr>
        <w:lastRenderedPageBreak/>
        <w:t>T</w:t>
      </w:r>
      <w:r>
        <w:rPr>
          <w:sz w:val="24"/>
          <w:szCs w:val="24"/>
        </w:rPr>
        <w:t>his button is used to delete models of all the algorithms from the cloud.</w:t>
      </w:r>
    </w:p>
    <w:p w14:paraId="07894EC8" w14:textId="037049B7" w:rsidR="00C23F70" w:rsidRDefault="00C23F70" w:rsidP="00C23F70">
      <w:pPr>
        <w:pStyle w:val="a3"/>
        <w:numPr>
          <w:ilvl w:val="0"/>
          <w:numId w:val="5"/>
        </w:numPr>
        <w:ind w:firstLineChars="0"/>
        <w:rPr>
          <w:sz w:val="24"/>
          <w:szCs w:val="24"/>
        </w:rPr>
      </w:pPr>
      <w:r>
        <w:rPr>
          <w:rFonts w:hint="eastAsia"/>
          <w:sz w:val="24"/>
          <w:szCs w:val="24"/>
        </w:rPr>
        <w:t>S</w:t>
      </w:r>
      <w:r>
        <w:rPr>
          <w:sz w:val="24"/>
          <w:szCs w:val="24"/>
        </w:rPr>
        <w:t>ynchronize (Device side)</w:t>
      </w:r>
    </w:p>
    <w:p w14:paraId="05C89C1E" w14:textId="1455A953" w:rsidR="00C23F70" w:rsidRDefault="00C23F70" w:rsidP="00C23F70">
      <w:pPr>
        <w:pStyle w:val="a3"/>
        <w:ind w:left="840" w:firstLineChars="0"/>
        <w:rPr>
          <w:sz w:val="24"/>
          <w:szCs w:val="24"/>
        </w:rPr>
      </w:pPr>
      <w:r>
        <w:rPr>
          <w:rFonts w:hint="eastAsia"/>
          <w:sz w:val="24"/>
          <w:szCs w:val="24"/>
        </w:rPr>
        <w:t>T</w:t>
      </w:r>
      <w:r>
        <w:rPr>
          <w:sz w:val="24"/>
          <w:szCs w:val="24"/>
        </w:rPr>
        <w:t>his button is used to synchronize the local model of the selected algorithm with the cloud model. Firstly the latest model on the cloud will be downloaded and then this model will be uploaded to the local device.</w:t>
      </w:r>
    </w:p>
    <w:p w14:paraId="637F7BC5" w14:textId="5B657E02" w:rsidR="00A852AA" w:rsidRDefault="00A852AA" w:rsidP="00A852AA">
      <w:pPr>
        <w:pStyle w:val="a3"/>
        <w:numPr>
          <w:ilvl w:val="0"/>
          <w:numId w:val="5"/>
        </w:numPr>
        <w:ind w:firstLineChars="0"/>
        <w:rPr>
          <w:sz w:val="24"/>
          <w:szCs w:val="24"/>
        </w:rPr>
      </w:pPr>
      <w:r>
        <w:rPr>
          <w:rFonts w:hint="eastAsia"/>
          <w:sz w:val="24"/>
          <w:szCs w:val="24"/>
        </w:rPr>
        <w:t>D</w:t>
      </w:r>
      <w:r>
        <w:rPr>
          <w:sz w:val="24"/>
          <w:szCs w:val="24"/>
        </w:rPr>
        <w:t>ownload algo</w:t>
      </w:r>
      <w:r w:rsidR="00A926C7">
        <w:rPr>
          <w:sz w:val="24"/>
          <w:szCs w:val="24"/>
        </w:rPr>
        <w:t xml:space="preserve"> </w:t>
      </w:r>
      <w:r w:rsidR="00A926C7">
        <w:rPr>
          <w:sz w:val="24"/>
          <w:szCs w:val="24"/>
        </w:rPr>
        <w:t>(Device side)</w:t>
      </w:r>
    </w:p>
    <w:p w14:paraId="78BCA688" w14:textId="0B58F43F" w:rsidR="00A852AA" w:rsidRDefault="00A852AA" w:rsidP="00A852AA">
      <w:pPr>
        <w:pStyle w:val="a3"/>
        <w:ind w:left="840" w:firstLineChars="0"/>
        <w:rPr>
          <w:sz w:val="24"/>
          <w:szCs w:val="24"/>
        </w:rPr>
      </w:pPr>
      <w:r>
        <w:rPr>
          <w:sz w:val="24"/>
          <w:szCs w:val="24"/>
        </w:rPr>
        <w:t>Click this button to download the current model the current algorithm from the device. This function is mainly used for debugging.</w:t>
      </w:r>
    </w:p>
    <w:p w14:paraId="6E9ED27A" w14:textId="0EEDFF3D" w:rsidR="00A852AA" w:rsidRDefault="00A852AA" w:rsidP="00A852AA">
      <w:pPr>
        <w:pStyle w:val="a3"/>
        <w:numPr>
          <w:ilvl w:val="0"/>
          <w:numId w:val="5"/>
        </w:numPr>
        <w:ind w:firstLineChars="0"/>
        <w:rPr>
          <w:sz w:val="24"/>
          <w:szCs w:val="24"/>
        </w:rPr>
      </w:pPr>
      <w:r>
        <w:rPr>
          <w:rFonts w:hint="eastAsia"/>
          <w:sz w:val="24"/>
          <w:szCs w:val="24"/>
        </w:rPr>
        <w:t>D</w:t>
      </w:r>
      <w:r>
        <w:rPr>
          <w:sz w:val="24"/>
          <w:szCs w:val="24"/>
        </w:rPr>
        <w:t>elete algo</w:t>
      </w:r>
      <w:r w:rsidR="00A926C7">
        <w:rPr>
          <w:sz w:val="24"/>
          <w:szCs w:val="24"/>
        </w:rPr>
        <w:t xml:space="preserve"> </w:t>
      </w:r>
      <w:r w:rsidR="00A926C7">
        <w:rPr>
          <w:sz w:val="24"/>
          <w:szCs w:val="24"/>
        </w:rPr>
        <w:t>(Device side)</w:t>
      </w:r>
    </w:p>
    <w:p w14:paraId="66256A55" w14:textId="5F9FEB11" w:rsidR="00A852AA" w:rsidRDefault="00A852AA" w:rsidP="00A852AA">
      <w:pPr>
        <w:ind w:left="840" w:firstLine="420"/>
        <w:rPr>
          <w:sz w:val="24"/>
          <w:szCs w:val="24"/>
        </w:rPr>
      </w:pPr>
      <w:r>
        <w:rPr>
          <w:sz w:val="24"/>
          <w:szCs w:val="24"/>
        </w:rPr>
        <w:t>This button is used to delete local model from device. Note that the device has at most one model (a certain algorithm).</w:t>
      </w:r>
    </w:p>
    <w:p w14:paraId="1509CAF0" w14:textId="77777777" w:rsidR="00A926C7" w:rsidRPr="00A852AA" w:rsidRDefault="00A926C7" w:rsidP="00A852AA">
      <w:pPr>
        <w:ind w:left="840" w:firstLine="420"/>
        <w:rPr>
          <w:rFonts w:hint="eastAsia"/>
          <w:sz w:val="24"/>
          <w:szCs w:val="24"/>
        </w:rPr>
      </w:pPr>
    </w:p>
    <w:p w14:paraId="1E161EF5" w14:textId="237D023F" w:rsidR="00AE400C" w:rsidRDefault="00AE400C" w:rsidP="00AE400C">
      <w:pPr>
        <w:pStyle w:val="a3"/>
        <w:numPr>
          <w:ilvl w:val="0"/>
          <w:numId w:val="4"/>
        </w:numPr>
        <w:ind w:firstLineChars="0"/>
        <w:rPr>
          <w:sz w:val="24"/>
          <w:szCs w:val="24"/>
        </w:rPr>
      </w:pPr>
      <w:r w:rsidRPr="008A06BF">
        <w:rPr>
          <w:sz w:val="24"/>
          <w:szCs w:val="24"/>
        </w:rPr>
        <w:t>Calibrate interface</w:t>
      </w:r>
    </w:p>
    <w:p w14:paraId="0DCBF7C4" w14:textId="65398DEC" w:rsidR="00AE400C" w:rsidRDefault="00A926C7" w:rsidP="00A926C7">
      <w:pPr>
        <w:pStyle w:val="a3"/>
        <w:numPr>
          <w:ilvl w:val="0"/>
          <w:numId w:val="5"/>
        </w:numPr>
        <w:ind w:firstLineChars="0"/>
        <w:rPr>
          <w:sz w:val="24"/>
          <w:szCs w:val="24"/>
        </w:rPr>
      </w:pPr>
      <w:r>
        <w:rPr>
          <w:rFonts w:hint="eastAsia"/>
          <w:sz w:val="24"/>
          <w:szCs w:val="24"/>
        </w:rPr>
        <w:t>S</w:t>
      </w:r>
      <w:r>
        <w:rPr>
          <w:sz w:val="24"/>
          <w:szCs w:val="24"/>
        </w:rPr>
        <w:t>tart</w:t>
      </w:r>
    </w:p>
    <w:p w14:paraId="6C068CE5" w14:textId="7F2F7616" w:rsidR="00A926C7" w:rsidRDefault="00A926C7" w:rsidP="00A926C7">
      <w:pPr>
        <w:pStyle w:val="a3"/>
        <w:ind w:left="840" w:firstLineChars="0"/>
        <w:rPr>
          <w:sz w:val="24"/>
          <w:szCs w:val="24"/>
        </w:rPr>
      </w:pPr>
      <w:r>
        <w:rPr>
          <w:rFonts w:hint="eastAsia"/>
          <w:sz w:val="24"/>
          <w:szCs w:val="24"/>
        </w:rPr>
        <w:t>C</w:t>
      </w:r>
      <w:r>
        <w:rPr>
          <w:sz w:val="24"/>
          <w:szCs w:val="24"/>
        </w:rPr>
        <w:t>lick start button to start calibrating. There will be guideline information for users about how to act. Note that the calibrating process is a series motions and should be done at one go.</w:t>
      </w:r>
      <w:r w:rsidR="000E36D4">
        <w:rPr>
          <w:sz w:val="24"/>
          <w:szCs w:val="24"/>
        </w:rPr>
        <w:t xml:space="preserve"> Once the calibration data is collected, it will be uploaded to the cloud automatically.</w:t>
      </w:r>
    </w:p>
    <w:p w14:paraId="672FD7E3" w14:textId="4BD6A874" w:rsidR="00A926C7" w:rsidRDefault="00A926C7" w:rsidP="00A926C7">
      <w:pPr>
        <w:pStyle w:val="a3"/>
        <w:numPr>
          <w:ilvl w:val="0"/>
          <w:numId w:val="5"/>
        </w:numPr>
        <w:ind w:firstLineChars="0"/>
        <w:rPr>
          <w:sz w:val="24"/>
          <w:szCs w:val="24"/>
        </w:rPr>
      </w:pPr>
      <w:r>
        <w:rPr>
          <w:rFonts w:hint="eastAsia"/>
          <w:sz w:val="24"/>
          <w:szCs w:val="24"/>
        </w:rPr>
        <w:t>I</w:t>
      </w:r>
      <w:r>
        <w:rPr>
          <w:sz w:val="24"/>
          <w:szCs w:val="24"/>
        </w:rPr>
        <w:t>nterrupt</w:t>
      </w:r>
    </w:p>
    <w:p w14:paraId="0509499A" w14:textId="5F4790A1" w:rsidR="00A926C7" w:rsidRDefault="00A926C7" w:rsidP="000E36D4">
      <w:pPr>
        <w:ind w:left="840" w:firstLine="420"/>
        <w:rPr>
          <w:sz w:val="24"/>
          <w:szCs w:val="24"/>
        </w:rPr>
      </w:pPr>
      <w:r>
        <w:rPr>
          <w:rFonts w:hint="eastAsia"/>
          <w:sz w:val="24"/>
          <w:szCs w:val="24"/>
        </w:rPr>
        <w:t>W</w:t>
      </w:r>
      <w:r>
        <w:rPr>
          <w:sz w:val="24"/>
          <w:szCs w:val="24"/>
        </w:rPr>
        <w:t xml:space="preserve">hen you have something else to do during the calibration and you can’t finish it at one go, you can click interrupt button to stop the </w:t>
      </w:r>
      <w:r>
        <w:rPr>
          <w:sz w:val="24"/>
          <w:szCs w:val="24"/>
        </w:rPr>
        <w:lastRenderedPageBreak/>
        <w:t>calibration. And you</w:t>
      </w:r>
      <w:r w:rsidR="000E36D4">
        <w:rPr>
          <w:sz w:val="24"/>
          <w:szCs w:val="24"/>
        </w:rPr>
        <w:t xml:space="preserve"> need to restart the process in the next time.</w:t>
      </w:r>
    </w:p>
    <w:p w14:paraId="57844DEC" w14:textId="5328F701" w:rsidR="000E36D4" w:rsidRDefault="000E36D4" w:rsidP="000E36D4">
      <w:pPr>
        <w:pStyle w:val="a3"/>
        <w:numPr>
          <w:ilvl w:val="0"/>
          <w:numId w:val="5"/>
        </w:numPr>
        <w:ind w:firstLineChars="0"/>
        <w:rPr>
          <w:sz w:val="24"/>
          <w:szCs w:val="24"/>
        </w:rPr>
      </w:pPr>
      <w:r>
        <w:rPr>
          <w:rFonts w:hint="eastAsia"/>
          <w:sz w:val="24"/>
          <w:szCs w:val="24"/>
        </w:rPr>
        <w:t>C</w:t>
      </w:r>
      <w:r>
        <w:rPr>
          <w:sz w:val="24"/>
          <w:szCs w:val="24"/>
        </w:rPr>
        <w:t>lear cloud calibration data</w:t>
      </w:r>
    </w:p>
    <w:p w14:paraId="6598C038" w14:textId="258C5172" w:rsidR="000E36D4" w:rsidRPr="000E36D4" w:rsidRDefault="000E36D4" w:rsidP="000E36D4">
      <w:pPr>
        <w:pStyle w:val="a3"/>
        <w:ind w:left="840" w:firstLineChars="0"/>
        <w:rPr>
          <w:rFonts w:hint="eastAsia"/>
          <w:sz w:val="24"/>
          <w:szCs w:val="24"/>
        </w:rPr>
      </w:pPr>
      <w:r>
        <w:rPr>
          <w:rFonts w:hint="eastAsia"/>
          <w:sz w:val="24"/>
          <w:szCs w:val="24"/>
        </w:rPr>
        <w:t>C</w:t>
      </w:r>
      <w:r>
        <w:rPr>
          <w:sz w:val="24"/>
          <w:szCs w:val="24"/>
        </w:rPr>
        <w:t>lick this button and the calibration data uploaded to the cloud will be deleted. If the calibraion process has something wrong and the data is uploaded, use this button to clear it.</w:t>
      </w:r>
    </w:p>
    <w:p w14:paraId="1803078F" w14:textId="46404322" w:rsidR="008A06BF" w:rsidRPr="00AE400C" w:rsidRDefault="008A06BF" w:rsidP="00AE400C">
      <w:pPr>
        <w:rPr>
          <w:rFonts w:hint="eastAsia"/>
          <w:b/>
          <w:bCs/>
          <w:sz w:val="24"/>
          <w:szCs w:val="24"/>
        </w:rPr>
      </w:pPr>
    </w:p>
    <w:p w14:paraId="0F5D62C5" w14:textId="5CE0662B" w:rsidR="008A06BF" w:rsidRDefault="008A06BF" w:rsidP="008A06BF">
      <w:pPr>
        <w:rPr>
          <w:rFonts w:hint="eastAsia"/>
          <w:b/>
          <w:bCs/>
          <w:sz w:val="24"/>
          <w:szCs w:val="24"/>
        </w:rPr>
      </w:pPr>
    </w:p>
    <w:p w14:paraId="27BC61DB" w14:textId="77777777" w:rsidR="008A06BF" w:rsidRDefault="008A06BF" w:rsidP="008A06BF">
      <w:pPr>
        <w:rPr>
          <w:rFonts w:hint="eastAsia"/>
          <w:b/>
          <w:bCs/>
          <w:sz w:val="24"/>
          <w:szCs w:val="24"/>
        </w:rPr>
      </w:pPr>
    </w:p>
    <w:p w14:paraId="5B3EB1DE" w14:textId="77777777" w:rsidR="008A06BF" w:rsidRPr="008A06BF" w:rsidRDefault="008A06BF" w:rsidP="008A06BF">
      <w:pPr>
        <w:rPr>
          <w:rFonts w:hint="eastAsia"/>
          <w:b/>
          <w:bCs/>
          <w:sz w:val="24"/>
          <w:szCs w:val="24"/>
        </w:rPr>
      </w:pPr>
    </w:p>
    <w:p w14:paraId="5592ABF1" w14:textId="587C7B84" w:rsidR="008A06BF" w:rsidRPr="008A06BF" w:rsidRDefault="008A06BF" w:rsidP="008A06BF">
      <w:pPr>
        <w:rPr>
          <w:b/>
          <w:bCs/>
          <w:sz w:val="28"/>
          <w:szCs w:val="32"/>
        </w:rPr>
      </w:pPr>
      <w:r w:rsidRPr="008A06BF">
        <w:rPr>
          <w:b/>
          <w:bCs/>
          <w:sz w:val="28"/>
          <w:szCs w:val="32"/>
        </w:rPr>
        <w:t>Admin</w:t>
      </w:r>
      <w:r w:rsidRPr="008A06BF">
        <w:rPr>
          <w:b/>
          <w:bCs/>
          <w:sz w:val="28"/>
          <w:szCs w:val="32"/>
        </w:rPr>
        <w:t xml:space="preserve"> operation guideline</w:t>
      </w:r>
    </w:p>
    <w:p w14:paraId="479CC9DE" w14:textId="21468F2E" w:rsidR="00AD4ABE" w:rsidRDefault="000E36D4" w:rsidP="008A06BF">
      <w:pPr>
        <w:rPr>
          <w:sz w:val="24"/>
          <w:szCs w:val="28"/>
        </w:rPr>
      </w:pPr>
      <w:r>
        <w:rPr>
          <w:b/>
          <w:bCs/>
          <w:sz w:val="28"/>
          <w:szCs w:val="32"/>
        </w:rPr>
        <w:tab/>
      </w:r>
      <w:r w:rsidR="00AD4ABE" w:rsidRPr="00AD4ABE">
        <w:rPr>
          <w:sz w:val="24"/>
          <w:szCs w:val="28"/>
        </w:rPr>
        <w:t>For</w:t>
      </w:r>
      <w:r w:rsidR="00AD4ABE">
        <w:rPr>
          <w:sz w:val="24"/>
          <w:szCs w:val="28"/>
        </w:rPr>
        <w:t xml:space="preserve"> adminstrator</w:t>
      </w:r>
      <w:r w:rsidR="00AD4ABE">
        <w:rPr>
          <w:rFonts w:hint="eastAsia"/>
          <w:sz w:val="24"/>
          <w:szCs w:val="28"/>
        </w:rPr>
        <w:t>,</w:t>
      </w:r>
      <w:r w:rsidR="00AD4ABE">
        <w:rPr>
          <w:sz w:val="24"/>
          <w:szCs w:val="28"/>
        </w:rPr>
        <w:t xml:space="preserve"> he/she can do everything that users can do. And he/she has access to more functions to manage the system.</w:t>
      </w:r>
    </w:p>
    <w:p w14:paraId="2AEF9F32" w14:textId="75E0970F" w:rsidR="00AD4ABE" w:rsidRPr="00AD4ABE" w:rsidRDefault="00AD4ABE" w:rsidP="008A06BF">
      <w:pPr>
        <w:rPr>
          <w:rFonts w:hint="eastAsia"/>
          <w:sz w:val="24"/>
          <w:szCs w:val="28"/>
        </w:rPr>
      </w:pPr>
      <w:r>
        <w:rPr>
          <w:sz w:val="24"/>
          <w:szCs w:val="28"/>
        </w:rPr>
        <w:tab/>
        <w:t>Only the special functions of adminstrator are listed below. User functions are not repeated below.</w:t>
      </w:r>
    </w:p>
    <w:p w14:paraId="755CA95C" w14:textId="77777777" w:rsidR="000E36D4" w:rsidRDefault="000E36D4" w:rsidP="000E36D4">
      <w:pPr>
        <w:pStyle w:val="a3"/>
        <w:numPr>
          <w:ilvl w:val="0"/>
          <w:numId w:val="6"/>
        </w:numPr>
        <w:ind w:firstLineChars="0"/>
        <w:rPr>
          <w:sz w:val="24"/>
          <w:szCs w:val="24"/>
        </w:rPr>
      </w:pPr>
      <w:r w:rsidRPr="00AE400C">
        <w:rPr>
          <w:rFonts w:hint="eastAsia"/>
          <w:sz w:val="24"/>
          <w:szCs w:val="24"/>
        </w:rPr>
        <w:t>D</w:t>
      </w:r>
      <w:r w:rsidRPr="00AE400C">
        <w:rPr>
          <w:sz w:val="24"/>
          <w:szCs w:val="24"/>
        </w:rPr>
        <w:t>evice interface</w:t>
      </w:r>
    </w:p>
    <w:p w14:paraId="58549659" w14:textId="307D39AF" w:rsidR="000E36D4" w:rsidRDefault="00AD4ABE" w:rsidP="00AD4ABE">
      <w:pPr>
        <w:pStyle w:val="a3"/>
        <w:numPr>
          <w:ilvl w:val="0"/>
          <w:numId w:val="5"/>
        </w:numPr>
        <w:ind w:firstLineChars="0"/>
        <w:rPr>
          <w:sz w:val="24"/>
          <w:szCs w:val="24"/>
        </w:rPr>
      </w:pPr>
      <w:r>
        <w:rPr>
          <w:rFonts w:hint="eastAsia"/>
          <w:sz w:val="24"/>
          <w:szCs w:val="24"/>
        </w:rPr>
        <w:t>C</w:t>
      </w:r>
      <w:r>
        <w:rPr>
          <w:sz w:val="24"/>
          <w:szCs w:val="24"/>
        </w:rPr>
        <w:t>hange current uuid</w:t>
      </w:r>
    </w:p>
    <w:p w14:paraId="4F1AA964" w14:textId="394E5EFC" w:rsidR="00AD4ABE" w:rsidRPr="00AD4ABE" w:rsidRDefault="001068F2" w:rsidP="001068F2">
      <w:pPr>
        <w:pStyle w:val="a3"/>
        <w:ind w:left="840" w:firstLineChars="0"/>
        <w:rPr>
          <w:rFonts w:hint="eastAsia"/>
          <w:sz w:val="24"/>
          <w:szCs w:val="24"/>
        </w:rPr>
      </w:pPr>
      <w:r>
        <w:rPr>
          <w:sz w:val="24"/>
          <w:szCs w:val="24"/>
        </w:rPr>
        <w:t xml:space="preserve">Adminstrator can use uuid to manage different devices. Uuid is </w:t>
      </w:r>
      <w:r w:rsidR="0081422D">
        <w:rPr>
          <w:sz w:val="24"/>
          <w:szCs w:val="24"/>
        </w:rPr>
        <w:t>a</w:t>
      </w:r>
      <w:r>
        <w:rPr>
          <w:sz w:val="24"/>
          <w:szCs w:val="24"/>
        </w:rPr>
        <w:t xml:space="preserve"> unique identification of different devices and can be passed as a parameter to operate different devices. </w:t>
      </w:r>
      <w:r>
        <w:rPr>
          <w:sz w:val="24"/>
          <w:szCs w:val="24"/>
        </w:rPr>
        <w:t>Adminstrator</w:t>
      </w:r>
      <w:r>
        <w:rPr>
          <w:sz w:val="24"/>
          <w:szCs w:val="24"/>
        </w:rPr>
        <w:t xml:space="preserve"> can change the uuid and operate other devices.</w:t>
      </w:r>
      <w:r w:rsidR="0081422D">
        <w:rPr>
          <w:sz w:val="24"/>
          <w:szCs w:val="24"/>
        </w:rPr>
        <w:t xml:space="preserve"> </w:t>
      </w:r>
      <w:r w:rsidR="0081422D">
        <w:rPr>
          <w:sz w:val="24"/>
          <w:szCs w:val="24"/>
        </w:rPr>
        <w:t>Adminstrator</w:t>
      </w:r>
      <w:r w:rsidR="0081422D">
        <w:rPr>
          <w:sz w:val="24"/>
          <w:szCs w:val="24"/>
        </w:rPr>
        <w:t xml:space="preserve"> can change the uuid in device, algorithm and calibrate interface page.</w:t>
      </w:r>
    </w:p>
    <w:p w14:paraId="4018CC98" w14:textId="77777777" w:rsidR="000E36D4" w:rsidRPr="00350939" w:rsidRDefault="000E36D4" w:rsidP="00350939">
      <w:pPr>
        <w:rPr>
          <w:rFonts w:hint="eastAsia"/>
          <w:sz w:val="24"/>
          <w:szCs w:val="24"/>
        </w:rPr>
      </w:pPr>
    </w:p>
    <w:p w14:paraId="126DAB27" w14:textId="77777777" w:rsidR="000E36D4" w:rsidRPr="00AE400C" w:rsidRDefault="000E36D4" w:rsidP="000E36D4">
      <w:pPr>
        <w:pStyle w:val="a3"/>
        <w:numPr>
          <w:ilvl w:val="0"/>
          <w:numId w:val="6"/>
        </w:numPr>
        <w:ind w:firstLineChars="0"/>
        <w:rPr>
          <w:rFonts w:hint="eastAsia"/>
          <w:sz w:val="24"/>
          <w:szCs w:val="24"/>
        </w:rPr>
      </w:pPr>
      <w:r w:rsidRPr="008A06BF">
        <w:rPr>
          <w:sz w:val="24"/>
          <w:szCs w:val="24"/>
        </w:rPr>
        <w:lastRenderedPageBreak/>
        <w:t>Algorithm interface</w:t>
      </w:r>
    </w:p>
    <w:p w14:paraId="7F437718" w14:textId="742605B1" w:rsidR="000E36D4" w:rsidRDefault="00350939" w:rsidP="00350939">
      <w:pPr>
        <w:pStyle w:val="a3"/>
        <w:numPr>
          <w:ilvl w:val="0"/>
          <w:numId w:val="5"/>
        </w:numPr>
        <w:ind w:firstLineChars="0"/>
        <w:rPr>
          <w:sz w:val="24"/>
          <w:szCs w:val="24"/>
        </w:rPr>
      </w:pPr>
      <w:r>
        <w:rPr>
          <w:rFonts w:hint="eastAsia"/>
          <w:sz w:val="24"/>
          <w:szCs w:val="24"/>
        </w:rPr>
        <w:t>U</w:t>
      </w:r>
      <w:r>
        <w:rPr>
          <w:sz w:val="24"/>
          <w:szCs w:val="24"/>
        </w:rPr>
        <w:t>pload Base (Cloud side)</w:t>
      </w:r>
    </w:p>
    <w:p w14:paraId="71B54CDC" w14:textId="15A28189" w:rsidR="00350939" w:rsidRDefault="00350939" w:rsidP="00350939">
      <w:pPr>
        <w:pStyle w:val="a3"/>
        <w:ind w:left="840" w:firstLineChars="0"/>
        <w:rPr>
          <w:sz w:val="24"/>
          <w:szCs w:val="24"/>
        </w:rPr>
      </w:pPr>
      <w:r>
        <w:rPr>
          <w:rFonts w:hint="eastAsia"/>
          <w:sz w:val="24"/>
          <w:szCs w:val="24"/>
        </w:rPr>
        <w:t>A</w:t>
      </w:r>
      <w:r>
        <w:rPr>
          <w:sz w:val="24"/>
          <w:szCs w:val="24"/>
        </w:rPr>
        <w:t>dminstrator can use this button to choose a local model file, then upload it to the cloud and set it to be the base model of the selected algorithm without calibration.</w:t>
      </w:r>
    </w:p>
    <w:p w14:paraId="16501EB1" w14:textId="604E334A" w:rsidR="00476E56" w:rsidRDefault="00476E56" w:rsidP="00476E56">
      <w:pPr>
        <w:pStyle w:val="a3"/>
        <w:numPr>
          <w:ilvl w:val="0"/>
          <w:numId w:val="5"/>
        </w:numPr>
        <w:ind w:firstLineChars="0"/>
        <w:rPr>
          <w:sz w:val="24"/>
          <w:szCs w:val="24"/>
        </w:rPr>
      </w:pPr>
      <w:r>
        <w:rPr>
          <w:rFonts w:hint="eastAsia"/>
          <w:sz w:val="24"/>
          <w:szCs w:val="24"/>
        </w:rPr>
        <w:t>U</w:t>
      </w:r>
      <w:r>
        <w:rPr>
          <w:sz w:val="24"/>
          <w:szCs w:val="24"/>
        </w:rPr>
        <w:t>pload algo (device side)</w:t>
      </w:r>
    </w:p>
    <w:p w14:paraId="3312795F" w14:textId="05113277" w:rsidR="00476E56" w:rsidRDefault="00476E56" w:rsidP="00476E56">
      <w:pPr>
        <w:ind w:left="840" w:firstLine="420"/>
        <w:rPr>
          <w:sz w:val="24"/>
          <w:szCs w:val="24"/>
        </w:rPr>
      </w:pPr>
      <w:r w:rsidRPr="00476E56">
        <w:rPr>
          <w:rFonts w:hint="eastAsia"/>
          <w:sz w:val="24"/>
          <w:szCs w:val="24"/>
        </w:rPr>
        <w:t>A</w:t>
      </w:r>
      <w:r w:rsidRPr="00476E56">
        <w:rPr>
          <w:sz w:val="24"/>
          <w:szCs w:val="24"/>
        </w:rPr>
        <w:t xml:space="preserve">dminstrator can use this button to choose a local model file and set it to be the device model of the selected </w:t>
      </w:r>
      <w:r>
        <w:rPr>
          <w:sz w:val="24"/>
          <w:szCs w:val="24"/>
        </w:rPr>
        <w:t>algorithm.</w:t>
      </w:r>
    </w:p>
    <w:p w14:paraId="7FC9BBB2" w14:textId="77777777" w:rsidR="00476E56" w:rsidRPr="00476E56" w:rsidRDefault="00476E56" w:rsidP="00476E56">
      <w:pPr>
        <w:ind w:left="840" w:firstLine="420"/>
        <w:rPr>
          <w:rFonts w:hint="eastAsia"/>
          <w:sz w:val="24"/>
          <w:szCs w:val="24"/>
        </w:rPr>
      </w:pPr>
    </w:p>
    <w:p w14:paraId="10A3C22B" w14:textId="3D3F4356" w:rsidR="000E36D4" w:rsidRDefault="000E36D4" w:rsidP="00476E56">
      <w:pPr>
        <w:pStyle w:val="a3"/>
        <w:numPr>
          <w:ilvl w:val="0"/>
          <w:numId w:val="6"/>
        </w:numPr>
        <w:ind w:firstLineChars="0"/>
        <w:rPr>
          <w:sz w:val="24"/>
          <w:szCs w:val="24"/>
        </w:rPr>
      </w:pPr>
      <w:r w:rsidRPr="008A06BF">
        <w:rPr>
          <w:sz w:val="24"/>
          <w:szCs w:val="24"/>
        </w:rPr>
        <w:t>Calibrate interface</w:t>
      </w:r>
    </w:p>
    <w:p w14:paraId="3F070D43" w14:textId="6F5C73CD" w:rsidR="00476E56" w:rsidRDefault="00476E56" w:rsidP="00476E56">
      <w:pPr>
        <w:pStyle w:val="a3"/>
        <w:numPr>
          <w:ilvl w:val="0"/>
          <w:numId w:val="5"/>
        </w:numPr>
        <w:ind w:firstLineChars="0"/>
        <w:rPr>
          <w:sz w:val="24"/>
          <w:szCs w:val="24"/>
        </w:rPr>
      </w:pPr>
      <w:r>
        <w:rPr>
          <w:rFonts w:hint="eastAsia"/>
          <w:sz w:val="24"/>
          <w:szCs w:val="24"/>
        </w:rPr>
        <w:t>D</w:t>
      </w:r>
      <w:r>
        <w:rPr>
          <w:sz w:val="24"/>
          <w:szCs w:val="24"/>
        </w:rPr>
        <w:t>ownload calibration data</w:t>
      </w:r>
    </w:p>
    <w:p w14:paraId="48D360A8" w14:textId="7C4E437C" w:rsidR="00476E56" w:rsidRDefault="00476E56" w:rsidP="00EB0FF9">
      <w:pPr>
        <w:pStyle w:val="a3"/>
        <w:ind w:left="840" w:firstLineChars="0"/>
        <w:rPr>
          <w:sz w:val="24"/>
          <w:szCs w:val="24"/>
        </w:rPr>
      </w:pPr>
      <w:r>
        <w:rPr>
          <w:sz w:val="24"/>
          <w:szCs w:val="24"/>
        </w:rPr>
        <w:t>Adminstrator can use this button to download calibration data from cloud to the local side</w:t>
      </w:r>
      <w:r w:rsidR="00EB0FF9">
        <w:rPr>
          <w:sz w:val="24"/>
          <w:szCs w:val="24"/>
        </w:rPr>
        <w:t>.</w:t>
      </w:r>
    </w:p>
    <w:p w14:paraId="617FE5F4" w14:textId="1F62428C" w:rsidR="00EB0FF9" w:rsidRDefault="00EB0FF9" w:rsidP="00EB0FF9">
      <w:pPr>
        <w:pStyle w:val="a3"/>
        <w:numPr>
          <w:ilvl w:val="0"/>
          <w:numId w:val="5"/>
        </w:numPr>
        <w:ind w:firstLineChars="0"/>
        <w:rPr>
          <w:sz w:val="24"/>
          <w:szCs w:val="24"/>
        </w:rPr>
      </w:pPr>
      <w:r>
        <w:rPr>
          <w:rFonts w:hint="eastAsia"/>
          <w:sz w:val="24"/>
          <w:szCs w:val="24"/>
        </w:rPr>
        <w:t>U</w:t>
      </w:r>
      <w:r>
        <w:rPr>
          <w:sz w:val="24"/>
          <w:szCs w:val="24"/>
        </w:rPr>
        <w:t>pload calibration data</w:t>
      </w:r>
    </w:p>
    <w:p w14:paraId="179FC8DB" w14:textId="78B9D7F0" w:rsidR="00EB0FF9" w:rsidRPr="00EB0FF9" w:rsidRDefault="00EB0FF9" w:rsidP="00EB0FF9">
      <w:pPr>
        <w:pStyle w:val="a3"/>
        <w:ind w:left="840" w:firstLineChars="0"/>
        <w:rPr>
          <w:rFonts w:hint="eastAsia"/>
          <w:sz w:val="24"/>
          <w:szCs w:val="24"/>
        </w:rPr>
      </w:pPr>
      <w:r>
        <w:rPr>
          <w:rFonts w:hint="eastAsia"/>
          <w:sz w:val="24"/>
          <w:szCs w:val="24"/>
        </w:rPr>
        <w:t>A</w:t>
      </w:r>
      <w:r>
        <w:rPr>
          <w:sz w:val="24"/>
          <w:szCs w:val="24"/>
        </w:rPr>
        <w:t>dminstrator can use this button to choose a local calibration data file and upload it to the cloud without collecting calibration data.</w:t>
      </w:r>
    </w:p>
    <w:sectPr w:rsidR="00EB0FF9" w:rsidRPr="00EB0F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5C7B"/>
    <w:multiLevelType w:val="hybridMultilevel"/>
    <w:tmpl w:val="1DC212F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E6A73E7"/>
    <w:multiLevelType w:val="hybridMultilevel"/>
    <w:tmpl w:val="64E053AA"/>
    <w:lvl w:ilvl="0" w:tplc="DC3CA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1572BA"/>
    <w:multiLevelType w:val="hybridMultilevel"/>
    <w:tmpl w:val="5F7A1F2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505FC0"/>
    <w:multiLevelType w:val="hybridMultilevel"/>
    <w:tmpl w:val="13BC92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8051EC"/>
    <w:multiLevelType w:val="hybridMultilevel"/>
    <w:tmpl w:val="1DC21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893802"/>
    <w:multiLevelType w:val="hybridMultilevel"/>
    <w:tmpl w:val="CD9086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71456888">
    <w:abstractNumId w:val="1"/>
  </w:num>
  <w:num w:numId="2" w16cid:durableId="951479081">
    <w:abstractNumId w:val="3"/>
  </w:num>
  <w:num w:numId="3" w16cid:durableId="58327996">
    <w:abstractNumId w:val="5"/>
  </w:num>
  <w:num w:numId="4" w16cid:durableId="681664473">
    <w:abstractNumId w:val="4"/>
  </w:num>
  <w:num w:numId="5" w16cid:durableId="1371303414">
    <w:abstractNumId w:val="2"/>
  </w:num>
  <w:num w:numId="6" w16cid:durableId="37003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D7"/>
    <w:rsid w:val="00015634"/>
    <w:rsid w:val="000E36D4"/>
    <w:rsid w:val="001068F2"/>
    <w:rsid w:val="0012246A"/>
    <w:rsid w:val="001B06FF"/>
    <w:rsid w:val="001C21E4"/>
    <w:rsid w:val="00350939"/>
    <w:rsid w:val="00476E56"/>
    <w:rsid w:val="0053724D"/>
    <w:rsid w:val="006F7B44"/>
    <w:rsid w:val="0081422D"/>
    <w:rsid w:val="0082314C"/>
    <w:rsid w:val="008A06BF"/>
    <w:rsid w:val="009C706D"/>
    <w:rsid w:val="00A852AA"/>
    <w:rsid w:val="00A926C7"/>
    <w:rsid w:val="00AD4ABE"/>
    <w:rsid w:val="00AE400C"/>
    <w:rsid w:val="00C23F70"/>
    <w:rsid w:val="00E675D7"/>
    <w:rsid w:val="00EB0FF9"/>
    <w:rsid w:val="00F40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5556"/>
  <w15:chartTrackingRefBased/>
  <w15:docId w15:val="{E547190B-2119-4011-BFCF-47B806FD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6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Lebron Harden</dc:creator>
  <cp:keywords/>
  <dc:description/>
  <cp:lastModifiedBy>Lebron Harden</cp:lastModifiedBy>
  <cp:revision>3</cp:revision>
  <dcterms:created xsi:type="dcterms:W3CDTF">2022-05-31T02:03:00Z</dcterms:created>
  <dcterms:modified xsi:type="dcterms:W3CDTF">2022-05-31T06:35:00Z</dcterms:modified>
</cp:coreProperties>
</file>