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78" w:rsidRPr="00D01696" w:rsidRDefault="002D5A45" w:rsidP="00DC5F80">
      <w:pPr>
        <w:spacing w:line="360" w:lineRule="auto"/>
        <w:jc w:val="both"/>
        <w:rPr>
          <w:b/>
          <w:sz w:val="26"/>
          <w:szCs w:val="26"/>
        </w:rPr>
      </w:pPr>
      <w:r w:rsidRPr="00D01696">
        <w:rPr>
          <w:b/>
          <w:sz w:val="26"/>
          <w:szCs w:val="26"/>
        </w:rPr>
        <w:t>-</w:t>
      </w:r>
      <w:r w:rsidRPr="00D01696">
        <w:rPr>
          <w:b/>
          <w:sz w:val="26"/>
          <w:szCs w:val="26"/>
        </w:rPr>
        <w:tab/>
        <w:t>Tìm hiểu thuật toán, hướng giải quyết cho vấn đề streaming video cũng như từ</w:t>
      </w:r>
      <w:r w:rsidR="00D01696" w:rsidRPr="00D01696">
        <w:rPr>
          <w:b/>
          <w:sz w:val="26"/>
          <w:szCs w:val="26"/>
        </w:rPr>
        <w:t>ng usecase:</w:t>
      </w:r>
    </w:p>
    <w:p w:rsidR="00CE1378" w:rsidRDefault="005814E6" w:rsidP="00DC5F80">
      <w:pPr>
        <w:pStyle w:val="ListParagraph"/>
        <w:numPr>
          <w:ilvl w:val="0"/>
          <w:numId w:val="1"/>
        </w:numPr>
        <w:spacing w:line="360" w:lineRule="auto"/>
        <w:jc w:val="both"/>
        <w:rPr>
          <w:sz w:val="26"/>
          <w:szCs w:val="26"/>
        </w:rPr>
      </w:pPr>
      <w:r>
        <w:rPr>
          <w:sz w:val="26"/>
          <w:szCs w:val="26"/>
        </w:rPr>
        <w:t xml:space="preserve">Để </w:t>
      </w:r>
      <w:r w:rsidR="00017E6F">
        <w:rPr>
          <w:sz w:val="26"/>
          <w:szCs w:val="26"/>
        </w:rPr>
        <w:t xml:space="preserve">triển khai video conference, nhóm </w:t>
      </w:r>
      <w:r w:rsidR="001807A5">
        <w:rPr>
          <w:sz w:val="26"/>
          <w:szCs w:val="26"/>
        </w:rPr>
        <w:t xml:space="preserve">dùng chuẩn </w:t>
      </w:r>
      <w:r w:rsidR="001807A5" w:rsidRPr="004A1E0B">
        <w:rPr>
          <w:b/>
          <w:sz w:val="26"/>
          <w:szCs w:val="26"/>
        </w:rPr>
        <w:t>WebRTC</w:t>
      </w:r>
      <w:r w:rsidR="001807A5">
        <w:rPr>
          <w:sz w:val="26"/>
          <w:szCs w:val="26"/>
        </w:rPr>
        <w:t xml:space="preserve"> để giúp gọi video, chat trực tiếp.</w:t>
      </w:r>
    </w:p>
    <w:p w:rsidR="00CE1378" w:rsidRDefault="00D73C32" w:rsidP="00A8778B">
      <w:pPr>
        <w:pStyle w:val="ListParagraph"/>
        <w:numPr>
          <w:ilvl w:val="0"/>
          <w:numId w:val="1"/>
        </w:numPr>
        <w:spacing w:line="360" w:lineRule="auto"/>
        <w:jc w:val="both"/>
        <w:rPr>
          <w:sz w:val="26"/>
          <w:szCs w:val="26"/>
        </w:rPr>
      </w:pPr>
      <w:r>
        <w:rPr>
          <w:sz w:val="26"/>
          <w:szCs w:val="26"/>
        </w:rPr>
        <w:t>Về</w:t>
      </w:r>
      <w:r w:rsidR="002E2618">
        <w:rPr>
          <w:sz w:val="26"/>
          <w:szCs w:val="26"/>
        </w:rPr>
        <w:t xml:space="preserve"> mặt</w:t>
      </w:r>
      <w:r>
        <w:rPr>
          <w:sz w:val="26"/>
          <w:szCs w:val="26"/>
        </w:rPr>
        <w:t xml:space="preserve"> lý thuyết: </w:t>
      </w:r>
      <w:r w:rsidR="00A8778B" w:rsidRPr="00A8778B">
        <w:rPr>
          <w:sz w:val="26"/>
          <w:szCs w:val="26"/>
        </w:rPr>
        <w:t xml:space="preserve">WebRTC là viết tắt của cụm từ Web Real-Time Communication. Là một web API được phát triển bởi World Wide Web Consortium (W3C), khả năng hỗ trợ trình duyệt (browser) giao tiếp với nhau thông qua VideoCall, VoiceCall hay transfer data </w:t>
      </w:r>
      <w:r w:rsidR="00A8778B" w:rsidRPr="00E44681">
        <w:rPr>
          <w:b/>
          <w:sz w:val="26"/>
          <w:szCs w:val="26"/>
        </w:rPr>
        <w:t>Peer-to-Peer (P2P)</w:t>
      </w:r>
      <w:r w:rsidR="00A8778B" w:rsidRPr="00A8778B">
        <w:rPr>
          <w:sz w:val="26"/>
          <w:szCs w:val="26"/>
        </w:rPr>
        <w:t xml:space="preserve"> mà không cần browser phải cài thêm plugins hay phần mềm hỗ trợ nào từ bên ngoài.</w:t>
      </w:r>
    </w:p>
    <w:p w:rsidR="00400835" w:rsidRDefault="004C4349" w:rsidP="00400835">
      <w:pPr>
        <w:pStyle w:val="ListParagraph"/>
        <w:numPr>
          <w:ilvl w:val="0"/>
          <w:numId w:val="1"/>
        </w:numPr>
        <w:spacing w:line="360" w:lineRule="auto"/>
        <w:jc w:val="both"/>
        <w:rPr>
          <w:sz w:val="26"/>
          <w:szCs w:val="26"/>
        </w:rPr>
      </w:pPr>
      <w:r w:rsidRPr="004C4349">
        <w:rPr>
          <w:sz w:val="26"/>
          <w:szCs w:val="26"/>
        </w:rPr>
        <w:t>WebRTC có thể được sử dụng cho truyền tải video, âm thanh cho đến gửi dữ liệu theo thời gian thực giữa hai hoặc nhiều thiết bị với nhau mà không nhất thiết phải đi qua server trung gian.</w:t>
      </w:r>
    </w:p>
    <w:p w:rsidR="006E3561" w:rsidRPr="006E3561" w:rsidRDefault="006E3561" w:rsidP="006E3561">
      <w:pPr>
        <w:spacing w:line="360" w:lineRule="auto"/>
        <w:ind w:left="1080"/>
        <w:jc w:val="center"/>
        <w:rPr>
          <w:sz w:val="26"/>
          <w:szCs w:val="26"/>
        </w:rPr>
      </w:pPr>
      <w:r w:rsidRPr="006E3561">
        <w:drawing>
          <wp:inline distT="0" distB="0" distL="0" distR="0" wp14:anchorId="6546FE80" wp14:editId="35F2F0A6">
            <wp:extent cx="4297526" cy="3756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4021" cy="3806045"/>
                    </a:xfrm>
                    <a:prstGeom prst="rect">
                      <a:avLst/>
                    </a:prstGeom>
                  </pic:spPr>
                </pic:pic>
              </a:graphicData>
            </a:graphic>
          </wp:inline>
        </w:drawing>
      </w:r>
    </w:p>
    <w:p w:rsidR="00B45B02" w:rsidRDefault="00B45B02" w:rsidP="00445023">
      <w:pPr>
        <w:pStyle w:val="ListParagraph"/>
        <w:spacing w:line="360" w:lineRule="auto"/>
        <w:ind w:left="1440"/>
        <w:jc w:val="center"/>
        <w:rPr>
          <w:sz w:val="26"/>
          <w:szCs w:val="26"/>
        </w:rPr>
      </w:pPr>
      <w:r w:rsidRPr="00B45B02">
        <w:rPr>
          <w:sz w:val="26"/>
          <w:szCs w:val="26"/>
        </w:rPr>
        <w:t>Minh họa hệ thống WebRTC khi có nhiều người dùng kết nối với nhau</w:t>
      </w:r>
    </w:p>
    <w:p w:rsidR="00343B58" w:rsidRDefault="00E30201" w:rsidP="004D6C38">
      <w:pPr>
        <w:pStyle w:val="ListParagraph"/>
        <w:numPr>
          <w:ilvl w:val="0"/>
          <w:numId w:val="1"/>
        </w:numPr>
        <w:spacing w:line="360" w:lineRule="auto"/>
        <w:jc w:val="both"/>
        <w:rPr>
          <w:sz w:val="26"/>
          <w:szCs w:val="26"/>
        </w:rPr>
      </w:pPr>
      <w:r>
        <w:rPr>
          <w:sz w:val="26"/>
          <w:szCs w:val="26"/>
        </w:rPr>
        <w:lastRenderedPageBreak/>
        <w:t xml:space="preserve">Do WebRTC sử dụng </w:t>
      </w:r>
      <w:r w:rsidRPr="00E30201">
        <w:rPr>
          <w:b/>
          <w:sz w:val="26"/>
          <w:szCs w:val="26"/>
        </w:rPr>
        <w:t>P2P</w:t>
      </w:r>
      <w:r>
        <w:rPr>
          <w:sz w:val="26"/>
          <w:szCs w:val="26"/>
        </w:rPr>
        <w:t xml:space="preserve"> để kết nối giữa các </w:t>
      </w:r>
      <w:r w:rsidR="00F64350">
        <w:rPr>
          <w:sz w:val="26"/>
          <w:szCs w:val="26"/>
        </w:rPr>
        <w:t>user</w:t>
      </w:r>
      <w:r w:rsidR="00E44681">
        <w:rPr>
          <w:sz w:val="26"/>
          <w:szCs w:val="26"/>
        </w:rPr>
        <w:t xml:space="preserve"> </w:t>
      </w:r>
      <w:r w:rsidR="00F64350">
        <w:rPr>
          <w:sz w:val="26"/>
          <w:szCs w:val="26"/>
        </w:rPr>
        <w:t>nên bất cứ khi nào ta muốn kết nối tới một user</w:t>
      </w:r>
      <w:r w:rsidR="009155F5">
        <w:rPr>
          <w:sz w:val="26"/>
          <w:szCs w:val="26"/>
        </w:rPr>
        <w:t xml:space="preserve"> khác, ta cần phải tạo thêm peer để kết nối với hai bên.</w:t>
      </w:r>
      <w:r w:rsidR="004A581D">
        <w:rPr>
          <w:sz w:val="26"/>
          <w:szCs w:val="26"/>
        </w:rPr>
        <w:t xml:space="preserve"> Theo hình trên, mỗi peer sẽ có 2 luồng kết nối.</w:t>
      </w:r>
      <w:r w:rsidR="00605684">
        <w:rPr>
          <w:sz w:val="26"/>
          <w:szCs w:val="26"/>
        </w:rPr>
        <w:t xml:space="preserve"> Giả sử, ta muốn thực hiện một meeting với 10 user, thì mỗi user phải kết nối hết tất cả 9 peer còn l</w:t>
      </w:r>
      <w:r w:rsidR="00886A89">
        <w:rPr>
          <w:sz w:val="26"/>
          <w:szCs w:val="26"/>
        </w:rPr>
        <w:t>ại, mỗi peer kết nối mất khoảng 500kbps, vậy 10 kết nối sẽ tốn 5mbps.</w:t>
      </w:r>
      <w:r w:rsidR="00CD6460">
        <w:rPr>
          <w:sz w:val="26"/>
          <w:szCs w:val="26"/>
        </w:rPr>
        <w:t xml:space="preserve"> Như vậy</w:t>
      </w:r>
      <w:r w:rsidR="008F4E22">
        <w:rPr>
          <w:sz w:val="26"/>
          <w:szCs w:val="26"/>
        </w:rPr>
        <w:t xml:space="preserve"> sẽ</w:t>
      </w:r>
      <w:r w:rsidR="00CD6460">
        <w:rPr>
          <w:sz w:val="26"/>
          <w:szCs w:val="26"/>
        </w:rPr>
        <w:t xml:space="preserve"> rất tốn dung lượng</w:t>
      </w:r>
      <w:r w:rsidR="004D6C38">
        <w:rPr>
          <w:sz w:val="26"/>
          <w:szCs w:val="26"/>
        </w:rPr>
        <w:t xml:space="preserve"> và ảnh </w:t>
      </w:r>
      <w:r w:rsidR="00160315">
        <w:rPr>
          <w:sz w:val="26"/>
          <w:szCs w:val="26"/>
        </w:rPr>
        <w:t>hưởng</w:t>
      </w:r>
      <w:r w:rsidR="004D6C38">
        <w:rPr>
          <w:sz w:val="26"/>
          <w:szCs w:val="26"/>
        </w:rPr>
        <w:t xml:space="preserve"> đến tốc độ load</w:t>
      </w:r>
      <w:r w:rsidR="00712E15">
        <w:rPr>
          <w:sz w:val="26"/>
          <w:szCs w:val="26"/>
        </w:rPr>
        <w:t xml:space="preserve"> và performance</w:t>
      </w:r>
      <w:r w:rsidR="00CD6460">
        <w:rPr>
          <w:sz w:val="26"/>
          <w:szCs w:val="26"/>
        </w:rPr>
        <w:t>.</w:t>
      </w:r>
      <w:r w:rsidR="008F4E22">
        <w:rPr>
          <w:sz w:val="26"/>
          <w:szCs w:val="26"/>
        </w:rPr>
        <w:t xml:space="preserve"> Để giải quyết</w:t>
      </w:r>
      <w:r w:rsidR="00605684">
        <w:rPr>
          <w:sz w:val="26"/>
          <w:szCs w:val="26"/>
        </w:rPr>
        <w:t xml:space="preserve"> </w:t>
      </w:r>
      <w:r w:rsidR="004D6C38">
        <w:rPr>
          <w:sz w:val="26"/>
          <w:szCs w:val="26"/>
        </w:rPr>
        <w:t>vấn đề này ta sử dụng một server trung gian</w:t>
      </w:r>
      <w:r w:rsidR="00022EE7">
        <w:rPr>
          <w:sz w:val="26"/>
          <w:szCs w:val="26"/>
        </w:rPr>
        <w:t xml:space="preserve"> (media server)</w:t>
      </w:r>
      <w:r w:rsidR="004D6C38">
        <w:rPr>
          <w:sz w:val="26"/>
          <w:szCs w:val="26"/>
        </w:rPr>
        <w:t>, server này có trách nhiệm chuyển/nhận các luồng dữ liệu tới các peer.</w:t>
      </w:r>
      <w:r w:rsidR="004D6C38" w:rsidRPr="004D6C38">
        <w:t xml:space="preserve"> </w:t>
      </w:r>
      <w:r w:rsidR="004D6C38" w:rsidRPr="004D6C38">
        <w:rPr>
          <w:sz w:val="26"/>
          <w:szCs w:val="26"/>
        </w:rPr>
        <w:t>Với điều này các peer chỉ cần nhận/truyền stream từ server đó. Điều này làm giảm gánh nặng cho bên phía người dùng</w:t>
      </w:r>
      <w:r w:rsidR="00262B57">
        <w:rPr>
          <w:sz w:val="26"/>
          <w:szCs w:val="26"/>
        </w:rPr>
        <w:t>.</w:t>
      </w:r>
    </w:p>
    <w:p w:rsidR="00135D9F" w:rsidRPr="00135D9F" w:rsidRDefault="00135D9F" w:rsidP="00135D9F">
      <w:pPr>
        <w:spacing w:line="360" w:lineRule="auto"/>
        <w:ind w:left="1080"/>
        <w:jc w:val="center"/>
        <w:rPr>
          <w:sz w:val="26"/>
          <w:szCs w:val="26"/>
        </w:rPr>
      </w:pPr>
      <w:r w:rsidRPr="00135D9F">
        <w:drawing>
          <wp:inline distT="0" distB="0" distL="0" distR="0" wp14:anchorId="39DBB4F7" wp14:editId="388A1E1F">
            <wp:extent cx="4623603" cy="34899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864" cy="3493931"/>
                    </a:xfrm>
                    <a:prstGeom prst="rect">
                      <a:avLst/>
                    </a:prstGeom>
                  </pic:spPr>
                </pic:pic>
              </a:graphicData>
            </a:graphic>
          </wp:inline>
        </w:drawing>
      </w:r>
    </w:p>
    <w:p w:rsidR="00343B58" w:rsidRDefault="00055FB2" w:rsidP="00D76637">
      <w:pPr>
        <w:pStyle w:val="ListParagraph"/>
        <w:numPr>
          <w:ilvl w:val="0"/>
          <w:numId w:val="1"/>
        </w:numPr>
        <w:spacing w:line="360" w:lineRule="auto"/>
        <w:jc w:val="both"/>
        <w:rPr>
          <w:sz w:val="26"/>
          <w:szCs w:val="26"/>
        </w:rPr>
      </w:pPr>
      <w:r w:rsidRPr="00055FB2">
        <w:rPr>
          <w:sz w:val="26"/>
          <w:szCs w:val="26"/>
        </w:rPr>
        <w:t>Với việc thêm vào Media Server ta thấy rõ sự giảm tải giữa các peer kết nối. Mỗi peer bây giờ chỉ cần giữ kết nối tới một Media Server. Điều này giải quyết được vấn đề đề cập đến trước đó với 10 peer kết nối</w:t>
      </w:r>
      <w:r w:rsidR="00DE670C">
        <w:rPr>
          <w:sz w:val="26"/>
          <w:szCs w:val="26"/>
        </w:rPr>
        <w:t>.</w:t>
      </w:r>
    </w:p>
    <w:p w:rsidR="00DB4D13" w:rsidRDefault="00D4008F" w:rsidP="00475EE7">
      <w:pPr>
        <w:pStyle w:val="ListParagraph"/>
        <w:numPr>
          <w:ilvl w:val="0"/>
          <w:numId w:val="1"/>
        </w:numPr>
        <w:spacing w:line="360" w:lineRule="auto"/>
        <w:jc w:val="both"/>
        <w:rPr>
          <w:sz w:val="26"/>
          <w:szCs w:val="26"/>
        </w:rPr>
      </w:pPr>
      <w:r>
        <w:rPr>
          <w:sz w:val="26"/>
          <w:szCs w:val="26"/>
        </w:rPr>
        <w:t xml:space="preserve">Nhóm sử dụng module </w:t>
      </w:r>
      <w:r w:rsidRPr="00D4008F">
        <w:rPr>
          <w:b/>
          <w:sz w:val="26"/>
          <w:szCs w:val="26"/>
        </w:rPr>
        <w:t>mediasoup</w:t>
      </w:r>
      <w:r>
        <w:rPr>
          <w:sz w:val="26"/>
          <w:szCs w:val="26"/>
        </w:rPr>
        <w:t xml:space="preserve"> để tạo một </w:t>
      </w:r>
      <w:r w:rsidRPr="00475EE7">
        <w:rPr>
          <w:b/>
          <w:sz w:val="26"/>
          <w:szCs w:val="26"/>
        </w:rPr>
        <w:t>SFU</w:t>
      </w:r>
      <w:r w:rsidR="00475EE7">
        <w:rPr>
          <w:b/>
          <w:sz w:val="26"/>
          <w:szCs w:val="26"/>
        </w:rPr>
        <w:t xml:space="preserve"> (</w:t>
      </w:r>
      <w:r w:rsidR="00475EE7" w:rsidRPr="00475EE7">
        <w:rPr>
          <w:b/>
          <w:sz w:val="26"/>
          <w:szCs w:val="26"/>
        </w:rPr>
        <w:t>Selective Forwarding Unit</w:t>
      </w:r>
      <w:r w:rsidR="00475EE7">
        <w:rPr>
          <w:b/>
          <w:sz w:val="26"/>
          <w:szCs w:val="26"/>
        </w:rPr>
        <w:t>)</w:t>
      </w:r>
      <w:r w:rsidR="00DB1E6F">
        <w:rPr>
          <w:b/>
          <w:sz w:val="26"/>
          <w:szCs w:val="26"/>
        </w:rPr>
        <w:t xml:space="preserve"> </w:t>
      </w:r>
      <w:r w:rsidR="008144D6">
        <w:rPr>
          <w:sz w:val="26"/>
          <w:szCs w:val="26"/>
        </w:rPr>
        <w:t>-</w:t>
      </w:r>
      <w:bookmarkStart w:id="0" w:name="_GoBack"/>
      <w:bookmarkEnd w:id="0"/>
      <w:r w:rsidR="00DA6DD5">
        <w:rPr>
          <w:sz w:val="26"/>
          <w:szCs w:val="26"/>
        </w:rPr>
        <w:t xml:space="preserve"> một loại media server.</w:t>
      </w:r>
    </w:p>
    <w:p w:rsidR="00E67DC3" w:rsidRPr="00D01696" w:rsidRDefault="002D5A45" w:rsidP="00DC5F80">
      <w:pPr>
        <w:spacing w:line="360" w:lineRule="auto"/>
        <w:jc w:val="both"/>
        <w:rPr>
          <w:b/>
          <w:sz w:val="26"/>
          <w:szCs w:val="26"/>
        </w:rPr>
      </w:pPr>
      <w:r w:rsidRPr="00D01696">
        <w:rPr>
          <w:b/>
          <w:sz w:val="26"/>
          <w:szCs w:val="26"/>
        </w:rPr>
        <w:lastRenderedPageBreak/>
        <w:t>-</w:t>
      </w:r>
      <w:r w:rsidRPr="00D01696">
        <w:rPr>
          <w:b/>
          <w:sz w:val="26"/>
          <w:szCs w:val="26"/>
        </w:rPr>
        <w:tab/>
        <w:t>Xác định rủi ro có thể gặp phả</w:t>
      </w:r>
      <w:r w:rsidR="00D01696" w:rsidRPr="00D01696">
        <w:rPr>
          <w:b/>
          <w:sz w:val="26"/>
          <w:szCs w:val="26"/>
        </w:rPr>
        <w:t>i:</w:t>
      </w:r>
    </w:p>
    <w:p w:rsidR="00B70098" w:rsidRPr="00B70098" w:rsidRDefault="00B70098" w:rsidP="00DC5F80">
      <w:pPr>
        <w:pStyle w:val="ListParagraph"/>
        <w:numPr>
          <w:ilvl w:val="0"/>
          <w:numId w:val="2"/>
        </w:numPr>
        <w:spacing w:line="360" w:lineRule="auto"/>
        <w:jc w:val="both"/>
        <w:rPr>
          <w:sz w:val="26"/>
          <w:szCs w:val="26"/>
        </w:rPr>
      </w:pPr>
      <w:r>
        <w:rPr>
          <w:sz w:val="26"/>
          <w:szCs w:val="26"/>
        </w:rPr>
        <w:t>Đứt cáp quang</w:t>
      </w:r>
      <w:r w:rsidR="00993CBF">
        <w:rPr>
          <w:sz w:val="26"/>
          <w:szCs w:val="26"/>
        </w:rPr>
        <w:t xml:space="preserve"> làm</w:t>
      </w:r>
      <w:r>
        <w:rPr>
          <w:sz w:val="26"/>
          <w:szCs w:val="26"/>
        </w:rPr>
        <w:t xml:space="preserve"> mạng chậm</w:t>
      </w:r>
      <w:r w:rsidR="00993CBF">
        <w:rPr>
          <w:sz w:val="26"/>
          <w:szCs w:val="26"/>
        </w:rPr>
        <w:t xml:space="preserve"> gây</w:t>
      </w:r>
      <w:r w:rsidR="00641C66">
        <w:rPr>
          <w:sz w:val="26"/>
          <w:szCs w:val="26"/>
        </w:rPr>
        <w:t xml:space="preserve"> bất lợi cho việc kiểm tra performance.</w:t>
      </w:r>
    </w:p>
    <w:p w:rsidR="00B70098" w:rsidRDefault="000235E5" w:rsidP="00DC5F80">
      <w:pPr>
        <w:pStyle w:val="ListParagraph"/>
        <w:numPr>
          <w:ilvl w:val="0"/>
          <w:numId w:val="2"/>
        </w:numPr>
        <w:spacing w:line="360" w:lineRule="auto"/>
        <w:jc w:val="both"/>
        <w:rPr>
          <w:sz w:val="26"/>
          <w:szCs w:val="26"/>
        </w:rPr>
      </w:pPr>
      <w:r>
        <w:rPr>
          <w:sz w:val="26"/>
          <w:szCs w:val="26"/>
        </w:rPr>
        <w:t>Ước lượng thời gian không chính xác.</w:t>
      </w:r>
    </w:p>
    <w:p w:rsidR="004B1E7C" w:rsidRDefault="00AE0CB8" w:rsidP="00DC5F80">
      <w:pPr>
        <w:pStyle w:val="ListParagraph"/>
        <w:numPr>
          <w:ilvl w:val="0"/>
          <w:numId w:val="2"/>
        </w:numPr>
        <w:spacing w:line="360" w:lineRule="auto"/>
        <w:jc w:val="both"/>
        <w:rPr>
          <w:sz w:val="26"/>
          <w:szCs w:val="26"/>
        </w:rPr>
      </w:pPr>
      <w:r>
        <w:rPr>
          <w:sz w:val="26"/>
          <w:szCs w:val="26"/>
        </w:rPr>
        <w:t>Phát sinh</w:t>
      </w:r>
      <w:r w:rsidR="00993CBF">
        <w:rPr>
          <w:sz w:val="26"/>
          <w:szCs w:val="26"/>
        </w:rPr>
        <w:t xml:space="preserve"> những</w:t>
      </w:r>
      <w:r>
        <w:rPr>
          <w:sz w:val="26"/>
          <w:szCs w:val="26"/>
        </w:rPr>
        <w:t xml:space="preserve"> lỗi </w:t>
      </w:r>
      <w:r w:rsidR="00993CBF">
        <w:rPr>
          <w:sz w:val="26"/>
          <w:szCs w:val="26"/>
        </w:rPr>
        <w:t>khó giải quyết.</w:t>
      </w:r>
    </w:p>
    <w:p w:rsidR="00993CBF" w:rsidRPr="004B1E7C" w:rsidRDefault="00993CBF" w:rsidP="00DC5F80">
      <w:pPr>
        <w:pStyle w:val="ListParagraph"/>
        <w:numPr>
          <w:ilvl w:val="0"/>
          <w:numId w:val="2"/>
        </w:numPr>
        <w:spacing w:line="360" w:lineRule="auto"/>
        <w:jc w:val="both"/>
        <w:rPr>
          <w:sz w:val="26"/>
          <w:szCs w:val="26"/>
        </w:rPr>
      </w:pPr>
      <w:r>
        <w:rPr>
          <w:sz w:val="26"/>
          <w:szCs w:val="26"/>
        </w:rPr>
        <w:t>Phải có kiến thức về mạng máy tính để có thể</w:t>
      </w:r>
      <w:r w:rsidR="00062BC1">
        <w:rPr>
          <w:sz w:val="26"/>
          <w:szCs w:val="26"/>
        </w:rPr>
        <w:t xml:space="preserve"> tối ưu tốt sản phẩm nên việc tìm hiểu thêm về mạng máy tính trong thời gian ngắn </w:t>
      </w:r>
      <w:r w:rsidR="00EF4400">
        <w:rPr>
          <w:sz w:val="26"/>
          <w:szCs w:val="26"/>
        </w:rPr>
        <w:t>thì sản phẩm không được tối ưu tốt.</w:t>
      </w:r>
    </w:p>
    <w:sectPr w:rsidR="00993CBF" w:rsidRPr="004B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04DD8"/>
    <w:multiLevelType w:val="hybridMultilevel"/>
    <w:tmpl w:val="26423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24596C"/>
    <w:multiLevelType w:val="hybridMultilevel"/>
    <w:tmpl w:val="A3D6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5"/>
    <w:rsid w:val="00017E6F"/>
    <w:rsid w:val="00022EE7"/>
    <w:rsid w:val="000235E5"/>
    <w:rsid w:val="00055FB2"/>
    <w:rsid w:val="00062BC1"/>
    <w:rsid w:val="000E23AB"/>
    <w:rsid w:val="00113821"/>
    <w:rsid w:val="00135D9F"/>
    <w:rsid w:val="00151489"/>
    <w:rsid w:val="00160315"/>
    <w:rsid w:val="001807A5"/>
    <w:rsid w:val="00262B57"/>
    <w:rsid w:val="002D202B"/>
    <w:rsid w:val="002D5A45"/>
    <w:rsid w:val="002E2618"/>
    <w:rsid w:val="002E783E"/>
    <w:rsid w:val="00335C6E"/>
    <w:rsid w:val="00343B58"/>
    <w:rsid w:val="0038112E"/>
    <w:rsid w:val="003C636A"/>
    <w:rsid w:val="00400835"/>
    <w:rsid w:val="004308AB"/>
    <w:rsid w:val="00445023"/>
    <w:rsid w:val="004504BB"/>
    <w:rsid w:val="00475EE7"/>
    <w:rsid w:val="004A1E0B"/>
    <w:rsid w:val="004A581D"/>
    <w:rsid w:val="004B1E7C"/>
    <w:rsid w:val="004C4349"/>
    <w:rsid w:val="004D6C38"/>
    <w:rsid w:val="00551C62"/>
    <w:rsid w:val="00557139"/>
    <w:rsid w:val="005814E6"/>
    <w:rsid w:val="005E22BB"/>
    <w:rsid w:val="005F486E"/>
    <w:rsid w:val="00605684"/>
    <w:rsid w:val="00641C66"/>
    <w:rsid w:val="00647448"/>
    <w:rsid w:val="00695641"/>
    <w:rsid w:val="006E3561"/>
    <w:rsid w:val="00712E15"/>
    <w:rsid w:val="007C58A3"/>
    <w:rsid w:val="008144D6"/>
    <w:rsid w:val="0084136A"/>
    <w:rsid w:val="00845090"/>
    <w:rsid w:val="00851D14"/>
    <w:rsid w:val="00886A89"/>
    <w:rsid w:val="008E08BA"/>
    <w:rsid w:val="008F009A"/>
    <w:rsid w:val="008F4E22"/>
    <w:rsid w:val="009155F5"/>
    <w:rsid w:val="00993CBF"/>
    <w:rsid w:val="00A8778B"/>
    <w:rsid w:val="00AB6520"/>
    <w:rsid w:val="00AB7212"/>
    <w:rsid w:val="00AC202B"/>
    <w:rsid w:val="00AE0CB8"/>
    <w:rsid w:val="00B45B02"/>
    <w:rsid w:val="00B70098"/>
    <w:rsid w:val="00B96333"/>
    <w:rsid w:val="00C91037"/>
    <w:rsid w:val="00CD6460"/>
    <w:rsid w:val="00CE1378"/>
    <w:rsid w:val="00D01696"/>
    <w:rsid w:val="00D4008F"/>
    <w:rsid w:val="00D62BD8"/>
    <w:rsid w:val="00D73C32"/>
    <w:rsid w:val="00D76637"/>
    <w:rsid w:val="00D84627"/>
    <w:rsid w:val="00D946D9"/>
    <w:rsid w:val="00DA6DD5"/>
    <w:rsid w:val="00DB1E6F"/>
    <w:rsid w:val="00DB4D13"/>
    <w:rsid w:val="00DC5F80"/>
    <w:rsid w:val="00DE670C"/>
    <w:rsid w:val="00E00D4F"/>
    <w:rsid w:val="00E30201"/>
    <w:rsid w:val="00E44681"/>
    <w:rsid w:val="00E67DC3"/>
    <w:rsid w:val="00E74B1E"/>
    <w:rsid w:val="00EF4400"/>
    <w:rsid w:val="00F16E65"/>
    <w:rsid w:val="00F64350"/>
    <w:rsid w:val="00F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041B"/>
  <w15:chartTrackingRefBased/>
  <w15:docId w15:val="{9750395A-D872-45EB-9446-D5415EB1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78"/>
    <w:pPr>
      <w:ind w:left="720"/>
      <w:contextualSpacing/>
    </w:pPr>
  </w:style>
  <w:style w:type="character" w:styleId="Hyperlink">
    <w:name w:val="Hyperlink"/>
    <w:basedOn w:val="DefaultParagraphFont"/>
    <w:uiPriority w:val="99"/>
    <w:unhideWhenUsed/>
    <w:rsid w:val="005F4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7629">
      <w:bodyDiv w:val="1"/>
      <w:marLeft w:val="0"/>
      <w:marRight w:val="0"/>
      <w:marTop w:val="0"/>
      <w:marBottom w:val="0"/>
      <w:divBdr>
        <w:top w:val="none" w:sz="0" w:space="0" w:color="auto"/>
        <w:left w:val="none" w:sz="0" w:space="0" w:color="auto"/>
        <w:bottom w:val="none" w:sz="0" w:space="0" w:color="auto"/>
        <w:right w:val="none" w:sz="0" w:space="0" w:color="auto"/>
      </w:divBdr>
    </w:div>
    <w:div w:id="293100075">
      <w:bodyDiv w:val="1"/>
      <w:marLeft w:val="0"/>
      <w:marRight w:val="0"/>
      <w:marTop w:val="0"/>
      <w:marBottom w:val="0"/>
      <w:divBdr>
        <w:top w:val="none" w:sz="0" w:space="0" w:color="auto"/>
        <w:left w:val="none" w:sz="0" w:space="0" w:color="auto"/>
        <w:bottom w:val="none" w:sz="0" w:space="0" w:color="auto"/>
        <w:right w:val="none" w:sz="0" w:space="0" w:color="auto"/>
      </w:divBdr>
    </w:div>
    <w:div w:id="491651371">
      <w:bodyDiv w:val="1"/>
      <w:marLeft w:val="0"/>
      <w:marRight w:val="0"/>
      <w:marTop w:val="0"/>
      <w:marBottom w:val="0"/>
      <w:divBdr>
        <w:top w:val="none" w:sz="0" w:space="0" w:color="auto"/>
        <w:left w:val="none" w:sz="0" w:space="0" w:color="auto"/>
        <w:bottom w:val="none" w:sz="0" w:space="0" w:color="auto"/>
        <w:right w:val="none" w:sz="0" w:space="0" w:color="auto"/>
      </w:divBdr>
    </w:div>
    <w:div w:id="519439994">
      <w:bodyDiv w:val="1"/>
      <w:marLeft w:val="0"/>
      <w:marRight w:val="0"/>
      <w:marTop w:val="0"/>
      <w:marBottom w:val="0"/>
      <w:divBdr>
        <w:top w:val="none" w:sz="0" w:space="0" w:color="auto"/>
        <w:left w:val="none" w:sz="0" w:space="0" w:color="auto"/>
        <w:bottom w:val="none" w:sz="0" w:space="0" w:color="auto"/>
        <w:right w:val="none" w:sz="0" w:space="0" w:color="auto"/>
      </w:divBdr>
      <w:divsChild>
        <w:div w:id="81683971">
          <w:marLeft w:val="0"/>
          <w:marRight w:val="0"/>
          <w:marTop w:val="0"/>
          <w:marBottom w:val="0"/>
          <w:divBdr>
            <w:top w:val="none" w:sz="0" w:space="0" w:color="auto"/>
            <w:left w:val="none" w:sz="0" w:space="0" w:color="auto"/>
            <w:bottom w:val="none" w:sz="0" w:space="0" w:color="auto"/>
            <w:right w:val="none" w:sz="0" w:space="0" w:color="auto"/>
          </w:divBdr>
          <w:divsChild>
            <w:div w:id="716927835">
              <w:marLeft w:val="0"/>
              <w:marRight w:val="0"/>
              <w:marTop w:val="0"/>
              <w:marBottom w:val="0"/>
              <w:divBdr>
                <w:top w:val="none" w:sz="0" w:space="0" w:color="auto"/>
                <w:left w:val="none" w:sz="0" w:space="0" w:color="auto"/>
                <w:bottom w:val="none" w:sz="0" w:space="0" w:color="auto"/>
                <w:right w:val="none" w:sz="0" w:space="0" w:color="auto"/>
              </w:divBdr>
              <w:divsChild>
                <w:div w:id="12302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Tran</dc:creator>
  <cp:keywords/>
  <dc:description/>
  <cp:lastModifiedBy>David Tran</cp:lastModifiedBy>
  <cp:revision>74</cp:revision>
  <dcterms:created xsi:type="dcterms:W3CDTF">2021-09-09T05:56:00Z</dcterms:created>
  <dcterms:modified xsi:type="dcterms:W3CDTF">2021-09-14T05:36:00Z</dcterms:modified>
</cp:coreProperties>
</file>