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34AA1" w14:textId="168EA5AE" w:rsidR="00584CB7" w:rsidRDefault="00584CB7" w:rsidP="00584C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Adding document for every classes, methods, block of code that is a huge business logic.</w:t>
      </w:r>
    </w:p>
    <w:p w14:paraId="7976CFE3" w14:textId="4E987318" w:rsidR="00584CB7" w:rsidRDefault="00584CB7" w:rsidP="00584CB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Remember, the more details you give in a doc, the less burdensome you (or somebody) </w:t>
      </w:r>
      <w:r w:rsidR="006F12E7">
        <w:rPr>
          <w:rFonts w:ascii="AppleSystemUIFont" w:hAnsi="AppleSystemUIFont" w:cs="AppleSystemUIFont"/>
        </w:rPr>
        <w:t>maintain the code in the future.</w:t>
      </w:r>
    </w:p>
    <w:p w14:paraId="4984331D" w14:textId="54D504AF" w:rsidR="00E16D0C" w:rsidRDefault="00E16D0C" w:rsidP="00584CB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If it’s simple method, it’s not necessary to do the Docs, otherwise, just do it as much as possible to help other understand it. </w:t>
      </w:r>
    </w:p>
    <w:p w14:paraId="0B218CBD" w14:textId="72F1FBBA" w:rsidR="00E16D0C" w:rsidRDefault="00E16D0C" w:rsidP="00584CB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Simple method</w:t>
      </w:r>
    </w:p>
    <w:p w14:paraId="74A07866" w14:textId="4C2CD168" w:rsidR="00E16D0C" w:rsidRPr="00E16D0C" w:rsidRDefault="00E16D0C" w:rsidP="0053527D">
      <w:pPr>
        <w:autoSpaceDE w:val="0"/>
        <w:autoSpaceDN w:val="0"/>
        <w:adjustRightInd w:val="0"/>
        <w:ind w:left="2160" w:firstLine="720"/>
        <w:rPr>
          <w:rFonts w:ascii="AppleSystemUIFont" w:hAnsi="AppleSystemUIFont" w:cs="AppleSystemUIFont"/>
        </w:rPr>
      </w:pPr>
      <w:r w:rsidRPr="00E16D0C">
        <w:rPr>
          <w:rFonts w:ascii="AppleSystemUIFont" w:hAnsi="AppleSystemUIFont" w:cs="AppleSystemUIFont"/>
          <w:noProof/>
        </w:rPr>
        <w:drawing>
          <wp:inline distT="0" distB="0" distL="0" distR="0" wp14:anchorId="6E6A6649" wp14:editId="02E2E0C1">
            <wp:extent cx="4787900" cy="119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E41D" w14:textId="2C039333" w:rsidR="00584CB7" w:rsidRDefault="00E16D0C" w:rsidP="00E16D0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Complicated method</w:t>
      </w:r>
    </w:p>
    <w:p w14:paraId="2032CDFE" w14:textId="504AD1A1" w:rsidR="00E16D0C" w:rsidRPr="00E16D0C" w:rsidRDefault="00A11A3E" w:rsidP="00E16D0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11A3E">
        <w:rPr>
          <w:rFonts w:ascii="AppleSystemUIFont" w:hAnsi="AppleSystemUIFont" w:cs="AppleSystemUIFont"/>
          <w:noProof/>
        </w:rPr>
        <w:drawing>
          <wp:inline distT="0" distB="0" distL="0" distR="0" wp14:anchorId="6158FC9B" wp14:editId="2DEAE312">
            <wp:extent cx="7429500" cy="498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6DAE" w14:textId="27160747" w:rsidR="00E16D0C" w:rsidRDefault="00E16D0C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321EB30" w14:textId="1748535A" w:rsidR="00A11A3E" w:rsidRDefault="00A11A3E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B25F0A" w14:textId="77777777" w:rsidR="00A11A3E" w:rsidRDefault="00A11A3E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F4A12B" w14:textId="6156D1BE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-Naming package, class, method, etc</w:t>
      </w:r>
    </w:p>
    <w:p w14:paraId="47D7D71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Package name should be noun and in lowercase.</w:t>
      </w:r>
    </w:p>
    <w:p w14:paraId="3E62AF5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Class name should be a noun and with First letter of a word in uppercase.</w:t>
      </w:r>
    </w:p>
    <w:p w14:paraId="6AECB833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Method is an action, so name it like: getSomething, handleSomething, doSomething.</w:t>
      </w:r>
    </w:p>
    <w:p w14:paraId="16636D7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F6A7E0F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37308E0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Write unit test</w:t>
      </w:r>
    </w:p>
    <w:p w14:paraId="5F2843ED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Make the class under the package named the same with tested class.</w:t>
      </w:r>
    </w:p>
    <w:p w14:paraId="26C2D109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example: we make a test for MoneyFlowResource in package: fm.api.rest.moneyflow</w:t>
      </w:r>
    </w:p>
    <w:p w14:paraId="1ADA1C5D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      we should make a new test class: MoneyFlowResourceTest in package fm.api.rest.moneyflow in test section</w:t>
      </w:r>
    </w:p>
    <w:p w14:paraId="3C7EEA50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BEFC053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validation at Resource layer</w:t>
      </w:r>
    </w:p>
    <w:p w14:paraId="67B2120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69B94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NOT do any business logic in Resource layer</w:t>
      </w:r>
    </w:p>
    <w:p w14:paraId="33F4ED59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42370A" w14:textId="0D11A0E0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business</w:t>
      </w:r>
      <w:r w:rsidR="00FA2DCF">
        <w:rPr>
          <w:rFonts w:ascii="AppleSystemUIFont" w:hAnsi="AppleSystemUIFont" w:cs="AppleSystemUIFont"/>
        </w:rPr>
        <w:t xml:space="preserve"> logic</w:t>
      </w:r>
      <w:r>
        <w:rPr>
          <w:rFonts w:ascii="AppleSystemUIFont" w:hAnsi="AppleSystemUIFont" w:cs="AppleSystemUIFont"/>
        </w:rPr>
        <w:t xml:space="preserve"> at Service layer</w:t>
      </w:r>
    </w:p>
    <w:p w14:paraId="45464DF4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2962E2" w14:textId="15498F82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r w:rsidR="00FA2DCF">
        <w:rPr>
          <w:rFonts w:ascii="AppleSystemUIFont" w:hAnsi="AppleSystemUIFont" w:cs="AppleSystemUIFont"/>
        </w:rPr>
        <w:t>Should</w:t>
      </w:r>
      <w:r>
        <w:rPr>
          <w:rFonts w:ascii="AppleSystemUIFont" w:hAnsi="AppleSystemUIFont" w:cs="AppleSystemUIFont"/>
        </w:rPr>
        <w:t xml:space="preserve"> NOT do any business at DAO layer (or in case we have to do that, just minimize as much as possible by doing it in Service layer)</w:t>
      </w:r>
    </w:p>
    <w:p w14:paraId="0FC33865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1F664C3" w14:textId="0D5C5C95" w:rsidR="00C45448" w:rsidRPr="00FF25D5" w:rsidRDefault="00C45448" w:rsidP="00C45448">
      <w:pPr>
        <w:pStyle w:val="ListParagraph"/>
        <w:numPr>
          <w:ilvl w:val="0"/>
          <w:numId w:val="1"/>
        </w:numPr>
      </w:pPr>
      <w:r>
        <w:t>Remove unused code, services. If it is</w:t>
      </w:r>
      <w:r w:rsidR="00A463DB">
        <w:t xml:space="preserve"> a</w:t>
      </w:r>
      <w:r>
        <w:t xml:space="preserve"> service, you are unsure</w:t>
      </w:r>
      <w:r w:rsidR="00A463DB">
        <w:t xml:space="preserve"> whether it can be used in the future or not, or you’d like to have time thinking about it before removing it out of the app</w:t>
      </w:r>
      <w:r>
        <w:t xml:space="preserve">, just mark it @Deprecated. </w:t>
      </w:r>
    </w:p>
    <w:sectPr w:rsidR="00C45448" w:rsidRPr="00FF25D5" w:rsidSect="0047529D">
      <w:pgSz w:w="12240" w:h="15840"/>
      <w:pgMar w:top="189" w:right="18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7153B"/>
    <w:multiLevelType w:val="hybridMultilevel"/>
    <w:tmpl w:val="C5EC9350"/>
    <w:lvl w:ilvl="0" w:tplc="322E79DE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6C"/>
    <w:rsid w:val="00047606"/>
    <w:rsid w:val="00194905"/>
    <w:rsid w:val="00354386"/>
    <w:rsid w:val="003A25CD"/>
    <w:rsid w:val="003A3A5F"/>
    <w:rsid w:val="004639F5"/>
    <w:rsid w:val="0047529D"/>
    <w:rsid w:val="0053527D"/>
    <w:rsid w:val="00584CB7"/>
    <w:rsid w:val="00642F7A"/>
    <w:rsid w:val="006B70F5"/>
    <w:rsid w:val="006F12E7"/>
    <w:rsid w:val="00A11A3E"/>
    <w:rsid w:val="00A463DB"/>
    <w:rsid w:val="00A814CD"/>
    <w:rsid w:val="00AF24C2"/>
    <w:rsid w:val="00B30020"/>
    <w:rsid w:val="00C45448"/>
    <w:rsid w:val="00CC5FB0"/>
    <w:rsid w:val="00D72DA2"/>
    <w:rsid w:val="00E15AC6"/>
    <w:rsid w:val="00E16D0C"/>
    <w:rsid w:val="00E24F98"/>
    <w:rsid w:val="00E55B6D"/>
    <w:rsid w:val="00EE0BBF"/>
    <w:rsid w:val="00F05D6C"/>
    <w:rsid w:val="00F73AA2"/>
    <w:rsid w:val="00FA2DCF"/>
    <w:rsid w:val="00FB4DC1"/>
    <w:rsid w:val="00FD1DF5"/>
    <w:rsid w:val="00F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B52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25D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5D5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D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Hao Ho</cp:lastModifiedBy>
  <cp:revision>18</cp:revision>
  <cp:lastPrinted>2019-01-04T00:23:00Z</cp:lastPrinted>
  <dcterms:created xsi:type="dcterms:W3CDTF">2018-03-15T01:46:00Z</dcterms:created>
  <dcterms:modified xsi:type="dcterms:W3CDTF">2020-04-26T09:05:00Z</dcterms:modified>
</cp:coreProperties>
</file>