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6C1" w:rsidRDefault="00FD46C1" w:rsidP="00B769A9">
      <w:pPr>
        <w:jc w:val="center"/>
        <w:rPr>
          <w:rFonts w:hint="eastAsia"/>
          <w:sz w:val="30"/>
          <w:szCs w:val="30"/>
        </w:rPr>
      </w:pPr>
    </w:p>
    <w:p w:rsidR="00B769A9" w:rsidRPr="00B769A9" w:rsidRDefault="00B769A9" w:rsidP="00B769A9">
      <w:pPr>
        <w:jc w:val="center"/>
        <w:rPr>
          <w:sz w:val="30"/>
          <w:szCs w:val="30"/>
        </w:rPr>
      </w:pPr>
      <w:r w:rsidRPr="00B769A9">
        <w:rPr>
          <w:rFonts w:hint="eastAsia"/>
          <w:sz w:val="30"/>
          <w:szCs w:val="30"/>
        </w:rPr>
        <w:t>崔庄子小学教学工作计划</w:t>
      </w:r>
    </w:p>
    <w:p w:rsidR="00B769A9" w:rsidRPr="00B769A9" w:rsidRDefault="00B769A9" w:rsidP="00B769A9">
      <w:pPr>
        <w:jc w:val="center"/>
        <w:rPr>
          <w:sz w:val="30"/>
          <w:szCs w:val="30"/>
        </w:rPr>
      </w:pPr>
      <w:r w:rsidRPr="00B769A9">
        <w:rPr>
          <w:rFonts w:hint="eastAsia"/>
          <w:sz w:val="30"/>
          <w:szCs w:val="30"/>
        </w:rPr>
        <w:t>（</w:t>
      </w:r>
      <w:r w:rsidRPr="00B769A9">
        <w:rPr>
          <w:rFonts w:hint="eastAsia"/>
          <w:sz w:val="30"/>
          <w:szCs w:val="30"/>
        </w:rPr>
        <w:t>201</w:t>
      </w:r>
      <w:r>
        <w:rPr>
          <w:rFonts w:hint="eastAsia"/>
          <w:sz w:val="30"/>
          <w:szCs w:val="30"/>
        </w:rPr>
        <w:t>3</w:t>
      </w:r>
      <w:r w:rsidRPr="00B769A9">
        <w:rPr>
          <w:rFonts w:hint="eastAsia"/>
          <w:sz w:val="30"/>
          <w:szCs w:val="30"/>
        </w:rPr>
        <w:t>--201</w:t>
      </w:r>
      <w:r>
        <w:rPr>
          <w:rFonts w:hint="eastAsia"/>
          <w:sz w:val="30"/>
          <w:szCs w:val="30"/>
        </w:rPr>
        <w:t>4</w:t>
      </w:r>
      <w:r w:rsidRPr="00B769A9">
        <w:rPr>
          <w:rFonts w:hint="eastAsia"/>
          <w:sz w:val="30"/>
          <w:szCs w:val="30"/>
        </w:rPr>
        <w:t>学年度第二学期）</w:t>
      </w:r>
    </w:p>
    <w:p w:rsidR="00B769A9" w:rsidRPr="00B769A9" w:rsidRDefault="00B769A9" w:rsidP="00B769A9">
      <w:pPr>
        <w:rPr>
          <w:b/>
          <w:bCs/>
          <w:sz w:val="30"/>
          <w:szCs w:val="30"/>
        </w:rPr>
      </w:pPr>
      <w:r w:rsidRPr="00B769A9">
        <w:rPr>
          <w:rFonts w:hint="eastAsia"/>
          <w:b/>
          <w:bCs/>
          <w:sz w:val="30"/>
          <w:szCs w:val="30"/>
        </w:rPr>
        <w:t>一、本学期教学工作指导思想</w:t>
      </w:r>
    </w:p>
    <w:p w:rsidR="00B769A9" w:rsidRPr="00B769A9" w:rsidRDefault="00B769A9" w:rsidP="00B769A9">
      <w:pPr>
        <w:pStyle w:val="a4"/>
        <w:ind w:firstLine="600"/>
        <w:rPr>
          <w:sz w:val="30"/>
          <w:szCs w:val="30"/>
        </w:rPr>
      </w:pPr>
      <w:r w:rsidRPr="00B769A9">
        <w:rPr>
          <w:rFonts w:hint="eastAsia"/>
          <w:sz w:val="30"/>
          <w:szCs w:val="30"/>
        </w:rPr>
        <w:t>继续遵守教学大纲，依据教材，以人为本，发挥教与学，师与生的两个积极性，务实基础，得以发展。改革教法，教给学法，注意扩深，运用媒体，注意操作，提高效率，开发智力，启迪创新，培养能力，全面提高全体学生的素质。</w:t>
      </w:r>
    </w:p>
    <w:p w:rsidR="00B769A9" w:rsidRPr="00B769A9" w:rsidRDefault="00B769A9" w:rsidP="00B769A9">
      <w:pPr>
        <w:rPr>
          <w:b/>
          <w:bCs/>
          <w:sz w:val="30"/>
          <w:szCs w:val="30"/>
        </w:rPr>
      </w:pPr>
      <w:r w:rsidRPr="00B769A9">
        <w:rPr>
          <w:rFonts w:hint="eastAsia"/>
          <w:b/>
          <w:bCs/>
          <w:sz w:val="30"/>
          <w:szCs w:val="30"/>
        </w:rPr>
        <w:t>二、本学期教学工作目标</w:t>
      </w:r>
    </w:p>
    <w:p w:rsidR="00B769A9" w:rsidRPr="00B769A9" w:rsidRDefault="00B769A9" w:rsidP="00B769A9">
      <w:pPr>
        <w:pStyle w:val="a4"/>
        <w:ind w:firstLine="600"/>
        <w:rPr>
          <w:sz w:val="30"/>
          <w:szCs w:val="30"/>
        </w:rPr>
      </w:pPr>
      <w:r w:rsidRPr="00B769A9">
        <w:rPr>
          <w:rFonts w:hint="eastAsia"/>
          <w:sz w:val="30"/>
          <w:szCs w:val="30"/>
        </w:rPr>
        <w:t>全体任课教师应认真、扎实地落实各个学科的知识目标，德育目标，能力目标，体现在每一节课的教学工作过程之中，并且深入领会新科标，勇于创新，在实现课程改革的基础上，更上一个新台阶。</w:t>
      </w:r>
    </w:p>
    <w:p w:rsidR="00B769A9" w:rsidRPr="00B769A9" w:rsidRDefault="00B769A9" w:rsidP="00B769A9">
      <w:pPr>
        <w:rPr>
          <w:b/>
          <w:bCs/>
          <w:sz w:val="30"/>
          <w:szCs w:val="30"/>
        </w:rPr>
      </w:pPr>
      <w:r w:rsidRPr="00B769A9">
        <w:rPr>
          <w:rFonts w:hint="eastAsia"/>
          <w:b/>
          <w:bCs/>
          <w:sz w:val="30"/>
          <w:szCs w:val="30"/>
        </w:rPr>
        <w:t>三、根据教研室的工作思路，我校本学期做好一下几项工作</w:t>
      </w:r>
    </w:p>
    <w:p w:rsidR="00B769A9" w:rsidRPr="00B769A9" w:rsidRDefault="00B769A9" w:rsidP="00B769A9">
      <w:pPr>
        <w:rPr>
          <w:sz w:val="30"/>
          <w:szCs w:val="30"/>
        </w:rPr>
      </w:pPr>
      <w:r w:rsidRPr="00B769A9">
        <w:rPr>
          <w:rFonts w:hint="eastAsia"/>
          <w:sz w:val="30"/>
          <w:szCs w:val="30"/>
        </w:rPr>
        <w:t>（一）组织教师继续认真学习《新课程标准》，深入领会新课改的精神和理念，优化课堂教学程序，探索课堂教学创新之路。</w:t>
      </w:r>
    </w:p>
    <w:p w:rsidR="00B769A9" w:rsidRPr="00B769A9" w:rsidRDefault="00B769A9" w:rsidP="00B769A9">
      <w:pPr>
        <w:rPr>
          <w:sz w:val="30"/>
          <w:szCs w:val="30"/>
        </w:rPr>
      </w:pPr>
      <w:r w:rsidRPr="00B769A9">
        <w:rPr>
          <w:rFonts w:hint="eastAsia"/>
          <w:sz w:val="30"/>
          <w:szCs w:val="30"/>
        </w:rPr>
        <w:t>（二）加强对新任课教师进行听课指导，随时督促加强教师基本功训练，鼓励教师进修学习，不断提高自身素质，力争使我校的骨干教师走出去，成为镇级、市级名师。同时鼓励教师们互相听课，并且与名师名校结成对子，推动我校的新课改取得更进一步成功。</w:t>
      </w:r>
    </w:p>
    <w:p w:rsidR="00B769A9" w:rsidRPr="00B769A9" w:rsidRDefault="00B769A9" w:rsidP="00B769A9">
      <w:pPr>
        <w:rPr>
          <w:sz w:val="30"/>
          <w:szCs w:val="30"/>
        </w:rPr>
      </w:pPr>
      <w:r w:rsidRPr="00B769A9">
        <w:rPr>
          <w:rFonts w:hint="eastAsia"/>
          <w:sz w:val="30"/>
          <w:szCs w:val="30"/>
        </w:rPr>
        <w:t>（三）对学生继续执行“抓两头、促中间、分层推进”的策略和激励教育的措施，争取“小台阶、高密度、耐心、爱心”相结合，解决较差学生的工作，使他们感受到学校这个大家庭的温暖。</w:t>
      </w:r>
    </w:p>
    <w:p w:rsidR="00B769A9" w:rsidRPr="00B769A9" w:rsidRDefault="00B769A9" w:rsidP="00B769A9">
      <w:pPr>
        <w:rPr>
          <w:sz w:val="30"/>
          <w:szCs w:val="30"/>
        </w:rPr>
      </w:pPr>
      <w:r w:rsidRPr="00B769A9">
        <w:rPr>
          <w:rFonts w:hint="eastAsia"/>
          <w:sz w:val="30"/>
          <w:szCs w:val="30"/>
        </w:rPr>
        <w:t>（四）继续与兄弟学校结成对子，采取互相穿插出题方式，搞好各年级月考，发挥各学科测验的正向功能，重点是激励功能和导向功能，调动每一个学生的学习积极性。</w:t>
      </w:r>
    </w:p>
    <w:p w:rsidR="00B769A9" w:rsidRPr="00B769A9" w:rsidRDefault="00B769A9" w:rsidP="00B769A9">
      <w:pPr>
        <w:rPr>
          <w:sz w:val="30"/>
          <w:szCs w:val="30"/>
        </w:rPr>
      </w:pPr>
      <w:r w:rsidRPr="00B769A9">
        <w:rPr>
          <w:rFonts w:hint="eastAsia"/>
          <w:sz w:val="30"/>
          <w:szCs w:val="30"/>
        </w:rPr>
        <w:t>（五）继续开展好“推门课”，以及领导随机检查课，使教师们做到课课有计划，</w:t>
      </w:r>
      <w:r w:rsidRPr="00B769A9">
        <w:rPr>
          <w:rFonts w:hint="eastAsia"/>
          <w:sz w:val="30"/>
          <w:szCs w:val="30"/>
        </w:rPr>
        <w:lastRenderedPageBreak/>
        <w:t>有步骤地进行课堂教学，并且加强课下作业、辅导的督导工作，是我校的教学工作有条不紊地进行。</w:t>
      </w:r>
    </w:p>
    <w:p w:rsidR="00B769A9" w:rsidRPr="00B769A9" w:rsidRDefault="00B769A9" w:rsidP="00B769A9">
      <w:pPr>
        <w:rPr>
          <w:sz w:val="30"/>
          <w:szCs w:val="30"/>
        </w:rPr>
      </w:pPr>
      <w:r w:rsidRPr="00B769A9">
        <w:rPr>
          <w:rFonts w:hint="eastAsia"/>
          <w:sz w:val="30"/>
          <w:szCs w:val="30"/>
        </w:rPr>
        <w:t>（六）积极倡导教师、学生参加各级各类竞赛。鼓励</w:t>
      </w:r>
      <w:r w:rsidR="00FD46C1">
        <w:rPr>
          <w:rFonts w:hint="eastAsia"/>
          <w:sz w:val="30"/>
          <w:szCs w:val="30"/>
        </w:rPr>
        <w:t>全体</w:t>
      </w:r>
      <w:r w:rsidRPr="00B769A9">
        <w:rPr>
          <w:rFonts w:hint="eastAsia"/>
          <w:sz w:val="30"/>
          <w:szCs w:val="30"/>
        </w:rPr>
        <w:t>教师下大力度利用课余时间为尖子学生辅导，并且充分做好创优计划，力争本学期创优率上升一个新台阶。</w:t>
      </w:r>
    </w:p>
    <w:p w:rsidR="00B769A9" w:rsidRPr="00B769A9" w:rsidRDefault="00B769A9" w:rsidP="00B769A9">
      <w:pPr>
        <w:rPr>
          <w:sz w:val="30"/>
          <w:szCs w:val="30"/>
        </w:rPr>
      </w:pPr>
      <w:r w:rsidRPr="00B769A9">
        <w:rPr>
          <w:rFonts w:hint="eastAsia"/>
          <w:sz w:val="30"/>
          <w:szCs w:val="30"/>
        </w:rPr>
        <w:t>（七）本学期大力倡导教师们狠抓学生的写字基本功，改掉以往的部分学生乱写乱画现象。</w:t>
      </w:r>
    </w:p>
    <w:p w:rsidR="00B769A9" w:rsidRPr="00B769A9" w:rsidRDefault="00B769A9" w:rsidP="00B769A9">
      <w:pPr>
        <w:rPr>
          <w:sz w:val="30"/>
          <w:szCs w:val="30"/>
        </w:rPr>
      </w:pPr>
      <w:r w:rsidRPr="00B769A9">
        <w:rPr>
          <w:rFonts w:hint="eastAsia"/>
          <w:sz w:val="30"/>
          <w:szCs w:val="30"/>
        </w:rPr>
        <w:t>（八）</w:t>
      </w:r>
      <w:r>
        <w:rPr>
          <w:rFonts w:hint="eastAsia"/>
          <w:sz w:val="30"/>
          <w:szCs w:val="30"/>
        </w:rPr>
        <w:t>业务学习</w:t>
      </w:r>
      <w:r w:rsidR="00AE1437">
        <w:rPr>
          <w:rFonts w:hint="eastAsia"/>
          <w:sz w:val="30"/>
          <w:szCs w:val="30"/>
        </w:rPr>
        <w:t>周次表</w:t>
      </w:r>
    </w:p>
    <w:tbl>
      <w:tblPr>
        <w:tblW w:w="0" w:type="auto"/>
        <w:jc w:val="center"/>
        <w:tblInd w:w="-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78"/>
        <w:gridCol w:w="2280"/>
      </w:tblGrid>
      <w:tr w:rsidR="00B769A9" w:rsidRPr="00FD4904" w:rsidTr="00B769A9">
        <w:trPr>
          <w:jc w:val="center"/>
        </w:trPr>
        <w:tc>
          <w:tcPr>
            <w:tcW w:w="4778" w:type="dxa"/>
            <w:vAlign w:val="center"/>
          </w:tcPr>
          <w:p w:rsidR="00B769A9" w:rsidRPr="00FD4904" w:rsidRDefault="00B769A9" w:rsidP="006572CD">
            <w:pPr>
              <w:jc w:val="center"/>
              <w:rPr>
                <w:bCs/>
                <w:sz w:val="30"/>
                <w:szCs w:val="30"/>
              </w:rPr>
            </w:pPr>
            <w:r w:rsidRPr="00FD4904">
              <w:rPr>
                <w:rFonts w:hint="eastAsia"/>
                <w:bCs/>
                <w:sz w:val="30"/>
                <w:szCs w:val="30"/>
              </w:rPr>
              <w:t>主题</w:t>
            </w:r>
          </w:p>
        </w:tc>
        <w:tc>
          <w:tcPr>
            <w:tcW w:w="2280" w:type="dxa"/>
            <w:vAlign w:val="center"/>
          </w:tcPr>
          <w:p w:rsidR="00B769A9" w:rsidRPr="00FD4904" w:rsidRDefault="00B769A9" w:rsidP="006572CD">
            <w:pPr>
              <w:jc w:val="center"/>
              <w:rPr>
                <w:bCs/>
                <w:sz w:val="30"/>
                <w:szCs w:val="30"/>
              </w:rPr>
            </w:pPr>
            <w:r w:rsidRPr="00FD4904">
              <w:rPr>
                <w:rFonts w:hint="eastAsia"/>
                <w:bCs/>
                <w:sz w:val="30"/>
                <w:szCs w:val="30"/>
              </w:rPr>
              <w:t>时间（周次）</w:t>
            </w:r>
          </w:p>
        </w:tc>
      </w:tr>
      <w:tr w:rsidR="00B769A9" w:rsidRPr="00B769A9" w:rsidTr="00FD4904">
        <w:trPr>
          <w:trHeight w:val="661"/>
          <w:jc w:val="center"/>
        </w:trPr>
        <w:tc>
          <w:tcPr>
            <w:tcW w:w="4778" w:type="dxa"/>
            <w:vAlign w:val="center"/>
          </w:tcPr>
          <w:p w:rsidR="00FD4904" w:rsidRPr="00FD4904" w:rsidRDefault="00FD4904" w:rsidP="00FD4904">
            <w:pPr>
              <w:widowControl/>
              <w:spacing w:line="0" w:lineRule="atLeast"/>
              <w:jc w:val="center"/>
              <w:rPr>
                <w:rFonts w:ascii="simsun" w:hAnsi="simsun" w:cs="宋体" w:hint="eastAsia"/>
                <w:color w:val="494949"/>
                <w:kern w:val="0"/>
                <w:sz w:val="24"/>
              </w:rPr>
            </w:pPr>
            <w:r>
              <w:rPr>
                <w:rFonts w:ascii="simsun" w:hAnsi="simsun" w:cs="宋体" w:hint="eastAsia"/>
                <w:color w:val="494949"/>
                <w:kern w:val="0"/>
                <w:sz w:val="24"/>
              </w:rPr>
              <w:t xml:space="preserve"> </w:t>
            </w:r>
          </w:p>
          <w:p w:rsidR="00B769A9" w:rsidRPr="00FD4904" w:rsidRDefault="00FD4904" w:rsidP="00FD4904">
            <w:pPr>
              <w:widowControl/>
              <w:spacing w:line="0" w:lineRule="atLeast"/>
              <w:jc w:val="center"/>
              <w:rPr>
                <w:rFonts w:ascii="simsun" w:hAnsi="simsun" w:cs="宋体"/>
                <w:color w:val="494949"/>
                <w:kern w:val="0"/>
                <w:sz w:val="28"/>
                <w:szCs w:val="28"/>
              </w:rPr>
            </w:pPr>
            <w:r w:rsidRPr="00FD4904">
              <w:rPr>
                <w:rFonts w:ascii="simsun" w:hAnsi="simsun" w:cs="宋体" w:hint="eastAsia"/>
                <w:color w:val="494949"/>
                <w:kern w:val="0"/>
                <w:sz w:val="28"/>
                <w:szCs w:val="28"/>
              </w:rPr>
              <w:t>现在</w:t>
            </w:r>
            <w:r w:rsidRPr="00FD4904">
              <w:rPr>
                <w:rFonts w:ascii="simsun" w:hAnsi="simsun" w:cs="宋体"/>
                <w:color w:val="494949"/>
                <w:kern w:val="0"/>
                <w:sz w:val="28"/>
                <w:szCs w:val="28"/>
              </w:rPr>
              <w:t>教师的角色转化</w:t>
            </w:r>
          </w:p>
        </w:tc>
        <w:tc>
          <w:tcPr>
            <w:tcW w:w="2280" w:type="dxa"/>
            <w:vAlign w:val="center"/>
          </w:tcPr>
          <w:p w:rsidR="00B769A9" w:rsidRPr="00B769A9" w:rsidRDefault="00FD4904" w:rsidP="006572C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第三周</w:t>
            </w:r>
            <w:r w:rsidR="00B769A9"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B769A9" w:rsidRPr="00B769A9" w:rsidTr="00B769A9">
        <w:trPr>
          <w:trHeight w:val="194"/>
          <w:jc w:val="center"/>
        </w:trPr>
        <w:tc>
          <w:tcPr>
            <w:tcW w:w="4778" w:type="dxa"/>
            <w:vAlign w:val="center"/>
          </w:tcPr>
          <w:p w:rsidR="00FD4904" w:rsidRDefault="00FD4904" w:rsidP="00FD4904">
            <w:pPr>
              <w:widowControl/>
              <w:spacing w:line="0" w:lineRule="atLeast"/>
              <w:jc w:val="center"/>
              <w:rPr>
                <w:rFonts w:ascii="simsun" w:hAnsi="simsun" w:cs="宋体" w:hint="eastAsia"/>
                <w:bCs/>
                <w:color w:val="494949"/>
                <w:kern w:val="0"/>
                <w:sz w:val="28"/>
                <w:szCs w:val="28"/>
              </w:rPr>
            </w:pPr>
          </w:p>
          <w:p w:rsidR="00B769A9" w:rsidRPr="00FD4904" w:rsidRDefault="00FD4904" w:rsidP="00FD4904">
            <w:pPr>
              <w:widowControl/>
              <w:spacing w:line="0" w:lineRule="atLeast"/>
              <w:jc w:val="center"/>
              <w:rPr>
                <w:rFonts w:ascii="simsun" w:hAnsi="simsun" w:cs="宋体"/>
                <w:color w:val="494949"/>
                <w:kern w:val="0"/>
                <w:sz w:val="28"/>
                <w:szCs w:val="28"/>
              </w:rPr>
            </w:pPr>
            <w:r w:rsidRPr="00FD4904">
              <w:rPr>
                <w:rFonts w:ascii="simsun" w:hAnsi="simsun" w:cs="宋体"/>
                <w:bCs/>
                <w:color w:val="494949"/>
                <w:kern w:val="0"/>
                <w:sz w:val="28"/>
                <w:szCs w:val="28"/>
              </w:rPr>
              <w:t>如何做好作业批改记录</w:t>
            </w:r>
            <w:r w:rsidR="00B769A9">
              <w:rPr>
                <w:rFonts w:hint="eastAsia"/>
                <w:sz w:val="30"/>
                <w:szCs w:val="30"/>
              </w:rPr>
              <w:t xml:space="preserve"> </w:t>
            </w:r>
          </w:p>
        </w:tc>
        <w:tc>
          <w:tcPr>
            <w:tcW w:w="2280" w:type="dxa"/>
            <w:vAlign w:val="center"/>
          </w:tcPr>
          <w:p w:rsidR="00B769A9" w:rsidRPr="00B769A9" w:rsidRDefault="00AE1437" w:rsidP="006572C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第五周</w:t>
            </w:r>
            <w:r w:rsidR="00B769A9"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B769A9" w:rsidRPr="00B769A9" w:rsidTr="00B769A9">
        <w:trPr>
          <w:jc w:val="center"/>
        </w:trPr>
        <w:tc>
          <w:tcPr>
            <w:tcW w:w="4778" w:type="dxa"/>
            <w:vAlign w:val="center"/>
          </w:tcPr>
          <w:p w:rsidR="00B769A9" w:rsidRPr="00FD4904" w:rsidRDefault="00FD4904" w:rsidP="00FD4904">
            <w:pPr>
              <w:widowControl/>
              <w:spacing w:line="0" w:lineRule="atLeast"/>
              <w:jc w:val="center"/>
              <w:rPr>
                <w:rFonts w:ascii="simsun" w:hAnsi="simsun" w:cs="宋体"/>
                <w:color w:val="494949"/>
                <w:kern w:val="0"/>
                <w:sz w:val="30"/>
                <w:szCs w:val="30"/>
              </w:rPr>
            </w:pPr>
            <w:r w:rsidRPr="00B24C9B">
              <w:rPr>
                <w:rFonts w:ascii="simsun" w:hAnsi="simsun" w:cs="宋体"/>
                <w:b/>
                <w:bCs/>
                <w:color w:val="494949"/>
                <w:kern w:val="0"/>
                <w:sz w:val="30"/>
                <w:szCs w:val="30"/>
              </w:rPr>
              <w:t>怎样构建一个好课堂</w:t>
            </w:r>
          </w:p>
        </w:tc>
        <w:tc>
          <w:tcPr>
            <w:tcW w:w="2280" w:type="dxa"/>
            <w:vAlign w:val="center"/>
          </w:tcPr>
          <w:p w:rsidR="00B769A9" w:rsidRPr="00B769A9" w:rsidRDefault="00AE1437" w:rsidP="006572C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第七周</w:t>
            </w:r>
            <w:r w:rsidR="00B769A9"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B769A9" w:rsidRPr="00B769A9" w:rsidTr="00B769A9">
        <w:trPr>
          <w:jc w:val="center"/>
        </w:trPr>
        <w:tc>
          <w:tcPr>
            <w:tcW w:w="4778" w:type="dxa"/>
            <w:vAlign w:val="center"/>
          </w:tcPr>
          <w:p w:rsidR="00B769A9" w:rsidRPr="00B769A9" w:rsidRDefault="00FD4904" w:rsidP="006572CD">
            <w:pPr>
              <w:jc w:val="center"/>
              <w:rPr>
                <w:sz w:val="30"/>
                <w:szCs w:val="30"/>
              </w:rPr>
            </w:pPr>
            <w:r w:rsidRPr="00B24C9B">
              <w:rPr>
                <w:rFonts w:ascii="simsun" w:hAnsi="simsun" w:cs="宋体"/>
                <w:b/>
                <w:color w:val="494949"/>
                <w:kern w:val="0"/>
                <w:sz w:val="30"/>
                <w:szCs w:val="30"/>
              </w:rPr>
              <w:t>如何成为专家型教师</w:t>
            </w:r>
          </w:p>
        </w:tc>
        <w:tc>
          <w:tcPr>
            <w:tcW w:w="2280" w:type="dxa"/>
            <w:vAlign w:val="center"/>
          </w:tcPr>
          <w:p w:rsidR="00B769A9" w:rsidRPr="00B769A9" w:rsidRDefault="00B769A9" w:rsidP="006572C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 w:rsidR="00AE1437">
              <w:rPr>
                <w:rFonts w:hint="eastAsia"/>
                <w:sz w:val="30"/>
                <w:szCs w:val="30"/>
              </w:rPr>
              <w:t>第九周</w:t>
            </w:r>
          </w:p>
        </w:tc>
      </w:tr>
      <w:tr w:rsidR="00B769A9" w:rsidRPr="00B769A9" w:rsidTr="00B769A9">
        <w:trPr>
          <w:jc w:val="center"/>
        </w:trPr>
        <w:tc>
          <w:tcPr>
            <w:tcW w:w="4778" w:type="dxa"/>
            <w:vAlign w:val="center"/>
          </w:tcPr>
          <w:p w:rsidR="00B769A9" w:rsidRPr="00B769A9" w:rsidRDefault="00D114C5" w:rsidP="006572CD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P</w:t>
            </w:r>
            <w:r w:rsidR="006572CD">
              <w:rPr>
                <w:rFonts w:hint="eastAsia"/>
                <w:sz w:val="30"/>
                <w:szCs w:val="30"/>
              </w:rPr>
              <w:t>pt</w:t>
            </w:r>
            <w:proofErr w:type="spellEnd"/>
            <w:r>
              <w:rPr>
                <w:rFonts w:hint="eastAsia"/>
                <w:sz w:val="30"/>
                <w:szCs w:val="30"/>
              </w:rPr>
              <w:t>美化（模板）</w:t>
            </w:r>
            <w:r w:rsidR="00B769A9">
              <w:rPr>
                <w:rFonts w:hint="eastAsia"/>
                <w:sz w:val="30"/>
                <w:szCs w:val="30"/>
              </w:rPr>
              <w:t xml:space="preserve"> </w:t>
            </w:r>
          </w:p>
        </w:tc>
        <w:tc>
          <w:tcPr>
            <w:tcW w:w="2280" w:type="dxa"/>
            <w:vAlign w:val="center"/>
          </w:tcPr>
          <w:p w:rsidR="00B769A9" w:rsidRPr="00B769A9" w:rsidRDefault="00AE1437" w:rsidP="006572C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第十一周</w:t>
            </w:r>
            <w:r w:rsidR="00B769A9"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B769A9" w:rsidRPr="00B769A9" w:rsidTr="00B769A9">
        <w:trPr>
          <w:jc w:val="center"/>
        </w:trPr>
        <w:tc>
          <w:tcPr>
            <w:tcW w:w="4778" w:type="dxa"/>
            <w:vAlign w:val="center"/>
          </w:tcPr>
          <w:p w:rsidR="00B769A9" w:rsidRPr="00B769A9" w:rsidRDefault="006572CD" w:rsidP="006572CD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excell</w:t>
            </w:r>
            <w:proofErr w:type="spellEnd"/>
            <w:r w:rsidR="00B769A9">
              <w:rPr>
                <w:rFonts w:hint="eastAsia"/>
                <w:sz w:val="30"/>
                <w:szCs w:val="30"/>
              </w:rPr>
              <w:t xml:space="preserve"> </w:t>
            </w:r>
            <w:r w:rsidR="00D114C5">
              <w:rPr>
                <w:rFonts w:hint="eastAsia"/>
                <w:sz w:val="30"/>
                <w:szCs w:val="30"/>
              </w:rPr>
              <w:t>（成绩求和排名）</w:t>
            </w:r>
          </w:p>
        </w:tc>
        <w:tc>
          <w:tcPr>
            <w:tcW w:w="2280" w:type="dxa"/>
            <w:vAlign w:val="center"/>
          </w:tcPr>
          <w:p w:rsidR="00B769A9" w:rsidRPr="00B769A9" w:rsidRDefault="00AE1437" w:rsidP="006572C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第十三周</w:t>
            </w:r>
            <w:r w:rsidR="00B769A9"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B769A9" w:rsidRPr="00B769A9" w:rsidTr="00B769A9">
        <w:trPr>
          <w:jc w:val="center"/>
        </w:trPr>
        <w:tc>
          <w:tcPr>
            <w:tcW w:w="4778" w:type="dxa"/>
            <w:vAlign w:val="center"/>
          </w:tcPr>
          <w:p w:rsidR="00B769A9" w:rsidRPr="00B769A9" w:rsidRDefault="006572CD" w:rsidP="006572C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word</w:t>
            </w:r>
            <w:r w:rsidR="00B769A9">
              <w:rPr>
                <w:rFonts w:hint="eastAsia"/>
                <w:sz w:val="30"/>
                <w:szCs w:val="30"/>
              </w:rPr>
              <w:t xml:space="preserve"> </w:t>
            </w:r>
            <w:r w:rsidR="00D114C5">
              <w:rPr>
                <w:rFonts w:hint="eastAsia"/>
                <w:sz w:val="30"/>
                <w:szCs w:val="30"/>
              </w:rPr>
              <w:t>（大字体打印）</w:t>
            </w:r>
          </w:p>
        </w:tc>
        <w:tc>
          <w:tcPr>
            <w:tcW w:w="2280" w:type="dxa"/>
            <w:vAlign w:val="center"/>
          </w:tcPr>
          <w:p w:rsidR="00B769A9" w:rsidRPr="00B769A9" w:rsidRDefault="00AE1437" w:rsidP="006572C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第十五周</w:t>
            </w:r>
            <w:r w:rsidR="00B769A9"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B769A9" w:rsidRPr="00B769A9" w:rsidTr="00B769A9">
        <w:trPr>
          <w:jc w:val="center"/>
        </w:trPr>
        <w:tc>
          <w:tcPr>
            <w:tcW w:w="4778" w:type="dxa"/>
            <w:vAlign w:val="center"/>
          </w:tcPr>
          <w:p w:rsidR="00B769A9" w:rsidRPr="00B769A9" w:rsidRDefault="006572CD" w:rsidP="006572C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复习技巧</w:t>
            </w:r>
            <w:r w:rsidR="00B769A9">
              <w:rPr>
                <w:rFonts w:hint="eastAsia"/>
                <w:sz w:val="30"/>
                <w:szCs w:val="30"/>
              </w:rPr>
              <w:t xml:space="preserve"> </w:t>
            </w:r>
          </w:p>
        </w:tc>
        <w:tc>
          <w:tcPr>
            <w:tcW w:w="2280" w:type="dxa"/>
            <w:vAlign w:val="center"/>
          </w:tcPr>
          <w:p w:rsidR="00B769A9" w:rsidRPr="00B769A9" w:rsidRDefault="00B769A9" w:rsidP="006572C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 w:rsidR="00AE1437">
              <w:rPr>
                <w:rFonts w:hint="eastAsia"/>
                <w:sz w:val="30"/>
                <w:szCs w:val="30"/>
              </w:rPr>
              <w:t>第十七周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</w:tbl>
    <w:p w:rsidR="00B769A9" w:rsidRPr="00B769A9" w:rsidRDefault="00B769A9" w:rsidP="00B769A9">
      <w:pPr>
        <w:rPr>
          <w:sz w:val="30"/>
          <w:szCs w:val="30"/>
        </w:rPr>
      </w:pPr>
    </w:p>
    <w:p w:rsidR="00A20A13" w:rsidRDefault="00A20A13">
      <w:pPr>
        <w:rPr>
          <w:rFonts w:hint="eastAsia"/>
          <w:sz w:val="30"/>
          <w:szCs w:val="30"/>
        </w:rPr>
      </w:pPr>
    </w:p>
    <w:p w:rsidR="00FD46C1" w:rsidRDefault="00FD46C1">
      <w:pPr>
        <w:rPr>
          <w:rFonts w:hint="eastAsia"/>
          <w:sz w:val="30"/>
          <w:szCs w:val="30"/>
        </w:rPr>
      </w:pPr>
    </w:p>
    <w:p w:rsidR="00FD46C1" w:rsidRDefault="00FD46C1">
      <w:pPr>
        <w:rPr>
          <w:rFonts w:hint="eastAsia"/>
          <w:sz w:val="30"/>
          <w:szCs w:val="30"/>
        </w:rPr>
      </w:pPr>
    </w:p>
    <w:p w:rsidR="00FD46C1" w:rsidRPr="00FD46C1" w:rsidRDefault="00FD46C1">
      <w:pPr>
        <w:rPr>
          <w:sz w:val="24"/>
        </w:rPr>
      </w:pPr>
      <w:r>
        <w:rPr>
          <w:rFonts w:hint="eastAsia"/>
          <w:sz w:val="30"/>
          <w:szCs w:val="30"/>
        </w:rPr>
        <w:t xml:space="preserve">                                          </w:t>
      </w:r>
      <w:r w:rsidRPr="00FD46C1">
        <w:rPr>
          <w:rFonts w:hint="eastAsia"/>
          <w:sz w:val="24"/>
        </w:rPr>
        <w:t xml:space="preserve"> </w:t>
      </w:r>
      <w:r w:rsidRPr="00FD46C1">
        <w:rPr>
          <w:rFonts w:hint="eastAsia"/>
          <w:sz w:val="24"/>
        </w:rPr>
        <w:t>崔庄子小学</w:t>
      </w:r>
    </w:p>
    <w:sectPr w:rsidR="00FD46C1" w:rsidRPr="00FD46C1" w:rsidSect="006572CD">
      <w:headerReference w:type="default" r:id="rId7"/>
      <w:pgSz w:w="11907" w:h="16840" w:code="9"/>
      <w:pgMar w:top="709" w:right="680" w:bottom="204" w:left="709" w:header="284" w:footer="18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2CD" w:rsidRDefault="006572CD" w:rsidP="00A77422">
      <w:r>
        <w:separator/>
      </w:r>
    </w:p>
  </w:endnote>
  <w:endnote w:type="continuationSeparator" w:id="0">
    <w:p w:rsidR="006572CD" w:rsidRDefault="006572CD" w:rsidP="00A77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2CD" w:rsidRDefault="006572CD" w:rsidP="00A77422">
      <w:r>
        <w:separator/>
      </w:r>
    </w:p>
  </w:footnote>
  <w:footnote w:type="continuationSeparator" w:id="0">
    <w:p w:rsidR="006572CD" w:rsidRDefault="006572CD" w:rsidP="00A774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2CD" w:rsidRDefault="006572CD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9A9"/>
    <w:rsid w:val="006572CD"/>
    <w:rsid w:val="00A20A13"/>
    <w:rsid w:val="00A77422"/>
    <w:rsid w:val="00AE1437"/>
    <w:rsid w:val="00B769A9"/>
    <w:rsid w:val="00D114C5"/>
    <w:rsid w:val="00FD46C1"/>
    <w:rsid w:val="00FD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9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76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769A9"/>
    <w:rPr>
      <w:rFonts w:ascii="Times New Roman" w:eastAsia="宋体" w:hAnsi="Times New Roman" w:cs="Times New Roman"/>
      <w:sz w:val="18"/>
      <w:szCs w:val="18"/>
    </w:rPr>
  </w:style>
  <w:style w:type="paragraph" w:styleId="a4">
    <w:name w:val="Body Text Indent"/>
    <w:basedOn w:val="a"/>
    <w:link w:val="Char0"/>
    <w:rsid w:val="00B769A9"/>
    <w:pPr>
      <w:ind w:firstLineChars="200" w:firstLine="480"/>
    </w:pPr>
    <w:rPr>
      <w:sz w:val="24"/>
    </w:rPr>
  </w:style>
  <w:style w:type="character" w:customStyle="1" w:styleId="Char0">
    <w:name w:val="正文文本缩进 Char"/>
    <w:basedOn w:val="a0"/>
    <w:link w:val="a4"/>
    <w:rsid w:val="00B769A9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7DDC13-30B8-40C8-84B7-81AC8AA8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2014-03-06T01:17:00Z</dcterms:created>
  <dcterms:modified xsi:type="dcterms:W3CDTF">2014-03-06T01:17:00Z</dcterms:modified>
</cp:coreProperties>
</file>