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Style w:val="5"/>
          <w:rFonts w:hint="eastAsia" w:ascii="宋体" w:hAnsi="宋体"/>
          <w:sz w:val="44"/>
          <w:szCs w:val="44"/>
        </w:rPr>
      </w:pPr>
      <w:r>
        <w:rPr>
          <w:rStyle w:val="5"/>
          <w:rFonts w:hint="eastAsia" w:ascii="宋体" w:hAnsi="宋体"/>
          <w:sz w:val="44"/>
          <w:szCs w:val="44"/>
          <w:lang w:val="en-US" w:eastAsia="zh-CN"/>
        </w:rPr>
        <w:t xml:space="preserve">     </w:t>
      </w:r>
      <w:r>
        <w:rPr>
          <w:rStyle w:val="5"/>
          <w:rFonts w:hint="eastAsia" w:ascii="宋体" w:hAnsi="宋体"/>
          <w:sz w:val="44"/>
          <w:szCs w:val="44"/>
        </w:rPr>
        <w:t xml:space="preserve"> 2016-2017崔庄子小学教学</w:t>
      </w:r>
      <w:r>
        <w:rPr>
          <w:rStyle w:val="5"/>
          <w:rFonts w:ascii="宋体" w:hAnsi="宋体"/>
          <w:sz w:val="44"/>
          <w:szCs w:val="44"/>
        </w:rPr>
        <w:t>计划</w:t>
      </w:r>
    </w:p>
    <w:p>
      <w:pPr>
        <w:jc w:val="center"/>
        <w:rPr>
          <w:rStyle w:val="5"/>
          <w:rFonts w:ascii="宋体" w:hAnsi="宋体"/>
          <w:sz w:val="44"/>
          <w:szCs w:val="44"/>
        </w:rPr>
      </w:pPr>
      <w:r>
        <w:rPr>
          <w:rStyle w:val="5"/>
          <w:rFonts w:hint="eastAsia" w:ascii="宋体" w:hAnsi="宋体"/>
          <w:sz w:val="44"/>
          <w:szCs w:val="44"/>
        </w:rPr>
        <w:t>（第二学期）</w:t>
      </w:r>
    </w:p>
    <w:p>
      <w:pPr>
        <w:ind w:firstLine="562" w:firstLineChars="200"/>
        <w:rPr>
          <w:rFonts w:hint="eastAsia"/>
          <w:b/>
          <w:sz w:val="28"/>
          <w:szCs w:val="28"/>
        </w:rPr>
      </w:pPr>
      <w:r>
        <w:rPr>
          <w:rFonts w:hint="eastAsia" w:ascii="宋体" w:hAnsi="宋体"/>
          <w:b/>
          <w:sz w:val="28"/>
          <w:szCs w:val="28"/>
        </w:rPr>
        <w:t>本学期，我校将</w:t>
      </w:r>
      <w:r>
        <w:rPr>
          <w:rFonts w:hint="eastAsia" w:ascii="宋体" w:hAnsi="宋体"/>
          <w:b/>
          <w:color w:val="000000"/>
          <w:sz w:val="28"/>
          <w:szCs w:val="28"/>
        </w:rPr>
        <w:t>紧紧围绕</w:t>
      </w:r>
      <w:r>
        <w:rPr>
          <w:rFonts w:hint="eastAsia" w:ascii="宋体" w:hAnsi="宋体"/>
          <w:b/>
          <w:sz w:val="28"/>
          <w:szCs w:val="28"/>
        </w:rPr>
        <w:t>镇教研室</w:t>
      </w:r>
      <w:r>
        <w:rPr>
          <w:rFonts w:hint="eastAsia" w:ascii="宋体" w:hAnsi="宋体"/>
          <w:b/>
          <w:color w:val="000000"/>
          <w:sz w:val="28"/>
          <w:szCs w:val="28"/>
        </w:rPr>
        <w:t>工作思路</w:t>
      </w:r>
      <w:r>
        <w:rPr>
          <w:rFonts w:hint="eastAsia" w:ascii="宋体" w:hAnsi="宋体"/>
          <w:b/>
          <w:sz w:val="28"/>
          <w:szCs w:val="28"/>
        </w:rPr>
        <w:t>，按照镇教研室本年度工作要点，根据“关注课堂教学，关注教师成长，关注农村教育”的原则，深化课堂教学改革，加强校本课程管理，开展教学交流活动，实施学校教学评估，推动我校小学教育教学质量的不断提高。</w:t>
      </w:r>
    </w:p>
    <w:p>
      <w:pPr>
        <w:rPr>
          <w:rFonts w:hint="eastAsia" w:ascii="宋体" w:hAnsi="宋体"/>
          <w:b/>
          <w:bCs/>
          <w:sz w:val="28"/>
          <w:szCs w:val="28"/>
        </w:rPr>
      </w:pPr>
      <w:r>
        <w:rPr>
          <w:rFonts w:hint="eastAsia" w:ascii="宋体" w:hAnsi="宋体"/>
          <w:b/>
          <w:sz w:val="28"/>
          <w:szCs w:val="28"/>
        </w:rPr>
        <w:t xml:space="preserve"> </w:t>
      </w:r>
      <w:r>
        <w:rPr>
          <w:rFonts w:hint="eastAsia" w:ascii="宋体" w:hAnsi="宋体"/>
          <w:b/>
          <w:bCs/>
          <w:sz w:val="28"/>
          <w:szCs w:val="28"/>
        </w:rPr>
        <w:t>一、树立创新意识，抓好常规教研工作</w:t>
      </w:r>
    </w:p>
    <w:p>
      <w:pPr>
        <w:pStyle w:val="2"/>
        <w:spacing w:line="360" w:lineRule="auto"/>
        <w:ind w:firstLine="570"/>
        <w:rPr>
          <w:rFonts w:hint="eastAsia"/>
          <w:b/>
          <w:sz w:val="28"/>
          <w:szCs w:val="28"/>
        </w:rPr>
      </w:pPr>
      <w:r>
        <w:rPr>
          <w:rFonts w:hint="eastAsia"/>
          <w:b/>
          <w:sz w:val="28"/>
          <w:szCs w:val="28"/>
        </w:rPr>
        <w:t xml:space="preserve">1、加强教学教研督导，确保教学教研质量逐步提升 </w:t>
      </w:r>
    </w:p>
    <w:p>
      <w:pPr>
        <w:pStyle w:val="2"/>
        <w:spacing w:line="360" w:lineRule="auto"/>
        <w:ind w:firstLine="570"/>
        <w:rPr>
          <w:rFonts w:hint="eastAsia"/>
          <w:b/>
          <w:sz w:val="28"/>
          <w:szCs w:val="28"/>
        </w:rPr>
      </w:pPr>
      <w:r>
        <w:rPr>
          <w:rFonts w:hint="eastAsia"/>
          <w:b/>
          <w:sz w:val="28"/>
          <w:szCs w:val="28"/>
        </w:rPr>
        <w:t xml:space="preserve">本学期我校领导继续采取推门进听课、看教案、查学生作业、座谈交流等形式对我校高效课堂课堂教学新模式的推广情况进行督导，以便全面了解我校个任课教师的教育教学水平，引导广大教师用准则来规范课堂、用模式来引领课堂，努力促进高效课堂教学模式整体推进和教学质量全面提高。  </w:t>
      </w:r>
    </w:p>
    <w:p>
      <w:pPr>
        <w:pStyle w:val="2"/>
        <w:spacing w:line="360" w:lineRule="auto"/>
        <w:ind w:firstLine="570"/>
        <w:rPr>
          <w:rFonts w:hint="eastAsia"/>
          <w:b/>
          <w:sz w:val="28"/>
          <w:szCs w:val="28"/>
        </w:rPr>
      </w:pPr>
      <w:r>
        <w:rPr>
          <w:rFonts w:hint="eastAsia"/>
          <w:b/>
          <w:sz w:val="28"/>
          <w:szCs w:val="28"/>
        </w:rPr>
        <w:t>2、深化各层次研训，不断完善各学科课堂教学模式</w:t>
      </w:r>
    </w:p>
    <w:p>
      <w:pPr>
        <w:pStyle w:val="2"/>
        <w:spacing w:line="360" w:lineRule="auto"/>
        <w:rPr>
          <w:rFonts w:hint="eastAsia"/>
          <w:b/>
          <w:sz w:val="28"/>
          <w:szCs w:val="28"/>
        </w:rPr>
      </w:pPr>
      <w:r>
        <w:rPr>
          <w:rFonts w:hint="eastAsia"/>
          <w:b/>
          <w:sz w:val="28"/>
          <w:szCs w:val="28"/>
        </w:rPr>
        <w:t xml:space="preserve">    我片和北外片成立了一个大教研组，制定出了具体的教研计划（具体实施方案见附表）。 依靠片中心教研组成员，继续探索和完善各学科课堂教学新模式。随时接收教师的反馈情况，通过教研员和中心组成员的分析、再反馈、访问听课、示范指导等形式，推进高效课堂教学模式逐步成熟。定期组织各学科中心教研组成员参加的课堂教学专题研讨会，研究解决课堂教学实际中存在的问题，落实“主题、和谐、高校”的课堂改革主旨。加大教师全员培训的力度，增强培训的实效性，分年级、分学科进行高效愉悦课堂教学模式示范引领。</w:t>
      </w:r>
    </w:p>
    <w:p>
      <w:pPr>
        <w:pStyle w:val="2"/>
        <w:spacing w:line="360" w:lineRule="auto"/>
        <w:rPr>
          <w:rFonts w:hint="eastAsia"/>
          <w:b/>
          <w:sz w:val="28"/>
          <w:szCs w:val="28"/>
        </w:rPr>
      </w:pPr>
      <w:r>
        <w:rPr>
          <w:rFonts w:hint="eastAsia"/>
          <w:b/>
          <w:sz w:val="28"/>
          <w:szCs w:val="28"/>
        </w:rPr>
        <w:t xml:space="preserve">    校本教研：要结合本校实际，重点抓好课堂教学新模式的推广运用和青年教师的成长工作。教研活动要充分准备、减量提质、突出实效，切实提高教师教学能力和教研水平。同时要根据学校教学实际做到制度化、规范化、常态化， 重点研究课堂教学。学校固定每周教研时间，要求每位教师每学期必上一节公开课，课后立即(可结合录像)进行说课和评课， 并进行研讨。打造适合学生学情的高效课堂，促进教研活动落到实处，引领教师专业技能快速提高。 </w:t>
      </w:r>
    </w:p>
    <w:p>
      <w:pPr>
        <w:pStyle w:val="2"/>
        <w:spacing w:line="360" w:lineRule="auto"/>
        <w:rPr>
          <w:rFonts w:hint="eastAsia"/>
          <w:b/>
          <w:bCs/>
          <w:sz w:val="28"/>
          <w:szCs w:val="28"/>
        </w:rPr>
      </w:pPr>
      <w:r>
        <w:rPr>
          <w:rFonts w:hint="eastAsia"/>
          <w:b/>
          <w:bCs/>
          <w:sz w:val="28"/>
          <w:szCs w:val="28"/>
        </w:rPr>
        <w:t>二、深化课堂教学改革，进行微课制作培训活动</w:t>
      </w:r>
    </w:p>
    <w:p>
      <w:pPr>
        <w:ind w:firstLine="703" w:firstLineChars="250"/>
        <w:rPr>
          <w:rFonts w:hint="eastAsia" w:ascii="宋体" w:hAnsi="宋体"/>
          <w:b/>
          <w:sz w:val="28"/>
          <w:szCs w:val="28"/>
        </w:rPr>
      </w:pPr>
      <w:r>
        <w:rPr>
          <w:rFonts w:hint="eastAsia" w:ascii="宋体" w:hAnsi="宋体"/>
          <w:b/>
          <w:sz w:val="28"/>
          <w:szCs w:val="28"/>
        </w:rPr>
        <w:t xml:space="preserve">为了更好的参加本次微课大赛，我校对全体教师继续进行微课制作培训活动。 </w:t>
      </w:r>
    </w:p>
    <w:p>
      <w:pPr>
        <w:rPr>
          <w:rFonts w:hint="eastAsia" w:ascii="宋体" w:hAnsi="宋体"/>
          <w:b/>
          <w:sz w:val="28"/>
          <w:szCs w:val="28"/>
        </w:rPr>
      </w:pPr>
      <w:r>
        <w:rPr>
          <w:rFonts w:hint="eastAsia" w:ascii="宋体" w:hAnsi="宋体"/>
          <w:b/>
          <w:sz w:val="28"/>
          <w:szCs w:val="28"/>
        </w:rPr>
        <w:tab/>
      </w:r>
      <w:r>
        <w:rPr>
          <w:rFonts w:hint="eastAsia" w:ascii="宋体" w:hAnsi="宋体"/>
          <w:b/>
          <w:sz w:val="28"/>
          <w:szCs w:val="28"/>
        </w:rPr>
        <w:t>1.举办关于微课视频制作方法的培训活动，使广大教师懂得“为什么要制作微课”，学会“制作微课的方法与技巧”，尝试“在教学中正确使用微课”。</w:t>
      </w:r>
    </w:p>
    <w:p>
      <w:pPr>
        <w:rPr>
          <w:rFonts w:hint="eastAsia" w:ascii="宋体" w:hAnsi="宋体"/>
          <w:b/>
          <w:sz w:val="28"/>
          <w:szCs w:val="28"/>
        </w:rPr>
      </w:pPr>
      <w:r>
        <w:rPr>
          <w:rFonts w:hint="eastAsia" w:ascii="宋体" w:hAnsi="宋体"/>
          <w:b/>
          <w:sz w:val="28"/>
          <w:szCs w:val="28"/>
        </w:rPr>
        <w:tab/>
      </w:r>
      <w:r>
        <w:rPr>
          <w:rFonts w:hint="eastAsia" w:ascii="宋体" w:hAnsi="宋体"/>
          <w:b/>
          <w:sz w:val="28"/>
          <w:szCs w:val="28"/>
        </w:rPr>
        <w:t>2.积极参与镇教研室组织的各学科教师微课大赛。</w:t>
      </w:r>
    </w:p>
    <w:p>
      <w:pPr>
        <w:rPr>
          <w:rFonts w:hint="eastAsia" w:ascii="宋体" w:hAnsi="宋体"/>
          <w:b/>
          <w:sz w:val="28"/>
          <w:szCs w:val="28"/>
        </w:rPr>
      </w:pPr>
      <w:r>
        <w:rPr>
          <w:rFonts w:hint="eastAsia" w:ascii="宋体" w:hAnsi="宋体"/>
          <w:b/>
          <w:sz w:val="28"/>
          <w:szCs w:val="28"/>
        </w:rPr>
        <w:t xml:space="preserve">    3.开展“微课在课堂教学中的有效应用”研究，使微课在课堂教学中充分发挥作用，优化课堂教学，提高教学效率，打造高效课堂。</w:t>
      </w:r>
    </w:p>
    <w:p>
      <w:pPr>
        <w:pStyle w:val="2"/>
        <w:spacing w:line="360" w:lineRule="auto"/>
        <w:ind w:firstLine="555"/>
        <w:rPr>
          <w:rFonts w:hint="eastAsia"/>
          <w:b/>
          <w:bCs/>
          <w:sz w:val="28"/>
          <w:szCs w:val="28"/>
        </w:rPr>
      </w:pPr>
      <w:r>
        <w:rPr>
          <w:rFonts w:hint="eastAsia"/>
          <w:b/>
          <w:bCs/>
          <w:sz w:val="28"/>
          <w:szCs w:val="28"/>
        </w:rPr>
        <w:t>三、组织各类活动，培养学生的参与意识，培养学生的良好习惯</w:t>
      </w:r>
    </w:p>
    <w:p>
      <w:pPr>
        <w:pStyle w:val="2"/>
        <w:spacing w:line="360" w:lineRule="auto"/>
        <w:ind w:firstLine="555"/>
        <w:rPr>
          <w:rFonts w:hint="eastAsia"/>
          <w:b/>
          <w:bCs/>
          <w:sz w:val="28"/>
          <w:szCs w:val="28"/>
        </w:rPr>
      </w:pPr>
      <w:r>
        <w:rPr>
          <w:rFonts w:hint="eastAsia"/>
          <w:b/>
          <w:bCs/>
          <w:sz w:val="28"/>
          <w:szCs w:val="28"/>
        </w:rPr>
        <w:t>分阶段组织学生进行“朗读比赛”“写字比赛”“作文比赛”。首先以班级为单位进行初赛，各班选出优秀选手，参加年级比赛，有学校组织安排评委对参赛选手作品进行评分，最后选出一、二、三等奖，并且进行精神奖励和物质奖励。初步定于第七周进行写字比赛，第12周进行作文比赛，第15周进行朗读比赛。</w:t>
      </w:r>
    </w:p>
    <w:p>
      <w:pPr>
        <w:pStyle w:val="2"/>
        <w:spacing w:line="360" w:lineRule="auto"/>
        <w:ind w:firstLine="555"/>
        <w:rPr>
          <w:rFonts w:hint="eastAsia"/>
          <w:b/>
          <w:bCs/>
          <w:sz w:val="28"/>
          <w:szCs w:val="28"/>
        </w:rPr>
      </w:pPr>
      <w:r>
        <w:rPr>
          <w:rFonts w:hint="eastAsia"/>
          <w:b/>
          <w:bCs/>
          <w:sz w:val="28"/>
          <w:szCs w:val="28"/>
        </w:rPr>
        <w:t>四、在抓好常规工作的基础上，教学成绩是关键</w:t>
      </w:r>
    </w:p>
    <w:p>
      <w:pPr>
        <w:pStyle w:val="2"/>
        <w:spacing w:line="360" w:lineRule="auto"/>
        <w:ind w:firstLine="555"/>
        <w:rPr>
          <w:rFonts w:hint="eastAsia"/>
          <w:b/>
          <w:bCs/>
          <w:sz w:val="28"/>
          <w:szCs w:val="28"/>
        </w:rPr>
      </w:pPr>
      <w:r>
        <w:rPr>
          <w:rFonts w:hint="eastAsia"/>
          <w:b/>
          <w:bCs/>
          <w:sz w:val="28"/>
          <w:szCs w:val="28"/>
        </w:rPr>
        <w:t>学校定期根据教学进度表组织各年级各学科的月考，使广大教师及时了解学生对知识的掌握情况，同时学校也要了解老师们的教学动态。</w:t>
      </w:r>
    </w:p>
    <w:p>
      <w:pPr>
        <w:pStyle w:val="2"/>
        <w:spacing w:line="360" w:lineRule="auto"/>
        <w:ind w:firstLine="555"/>
        <w:rPr>
          <w:rFonts w:hint="eastAsia"/>
          <w:b/>
          <w:sz w:val="28"/>
          <w:szCs w:val="28"/>
        </w:rPr>
      </w:pPr>
      <w:r>
        <w:rPr>
          <w:rFonts w:hint="eastAsia"/>
          <w:b/>
          <w:bCs/>
          <w:sz w:val="28"/>
          <w:szCs w:val="28"/>
        </w:rPr>
        <w:t>总之，学校的教学工作任重而道远，我们只要把心思用在工作上，对工作不断进行阶段性总结，进行反思，一定会取得理想的成绩。让我们大家携起手来，为了我们的教育事业而努力吧！</w:t>
      </w:r>
    </w:p>
    <w:p>
      <w:pPr>
        <w:pStyle w:val="2"/>
        <w:spacing w:line="360" w:lineRule="auto"/>
        <w:ind w:firstLine="562" w:firstLineChars="200"/>
        <w:rPr>
          <w:rFonts w:hint="eastAsia"/>
          <w:b/>
          <w:sz w:val="28"/>
          <w:szCs w:val="28"/>
        </w:rPr>
      </w:pPr>
      <w:r>
        <w:rPr>
          <w:rFonts w:hint="eastAsia"/>
          <w:b/>
          <w:sz w:val="28"/>
          <w:szCs w:val="28"/>
        </w:rPr>
        <w:t xml:space="preserve"> </w:t>
      </w:r>
    </w:p>
    <w:p>
      <w:pPr>
        <w:pStyle w:val="2"/>
        <w:spacing w:line="360" w:lineRule="auto"/>
        <w:rPr>
          <w:rFonts w:hint="eastAsia"/>
          <w:b/>
          <w:sz w:val="28"/>
          <w:szCs w:val="28"/>
        </w:rPr>
      </w:pPr>
      <w:r>
        <w:rPr>
          <w:rFonts w:hint="eastAsia"/>
          <w:b/>
          <w:sz w:val="28"/>
          <w:szCs w:val="28"/>
        </w:rPr>
        <w:t xml:space="preserve"> </w:t>
      </w:r>
    </w:p>
    <w:p>
      <w:pPr>
        <w:pStyle w:val="2"/>
        <w:spacing w:line="360" w:lineRule="auto"/>
        <w:rPr>
          <w:rFonts w:hint="eastAsia"/>
          <w:b/>
          <w:sz w:val="28"/>
          <w:szCs w:val="28"/>
        </w:rPr>
      </w:pPr>
      <w:r>
        <w:rPr>
          <w:rFonts w:hint="eastAsia"/>
          <w:b/>
          <w:sz w:val="28"/>
          <w:szCs w:val="28"/>
        </w:rPr>
        <w:t xml:space="preserve"> </w:t>
      </w:r>
    </w:p>
    <w:p>
      <w:pPr>
        <w:pStyle w:val="2"/>
        <w:spacing w:line="360" w:lineRule="auto"/>
        <w:rPr>
          <w:rFonts w:hint="eastAsia"/>
          <w:b/>
          <w:sz w:val="28"/>
          <w:szCs w:val="28"/>
        </w:rPr>
      </w:pPr>
      <w:r>
        <w:rPr>
          <w:rFonts w:hint="eastAsia"/>
          <w:b/>
          <w:sz w:val="28"/>
          <w:szCs w:val="28"/>
        </w:rPr>
        <w:t xml:space="preserve">                                               2017.2 </w:t>
      </w:r>
    </w:p>
    <w:p>
      <w:pPr>
        <w:pStyle w:val="2"/>
        <w:spacing w:line="360" w:lineRule="auto"/>
        <w:rPr>
          <w:rFonts w:hint="eastAsia"/>
          <w:b/>
          <w:sz w:val="28"/>
          <w:szCs w:val="28"/>
        </w:rPr>
      </w:pPr>
    </w:p>
    <w:p>
      <w:pPr>
        <w:pStyle w:val="2"/>
        <w:spacing w:line="360" w:lineRule="auto"/>
        <w:rPr>
          <w:rFonts w:hint="eastAsia"/>
          <w:b/>
          <w:sz w:val="28"/>
          <w:szCs w:val="28"/>
        </w:rPr>
      </w:pPr>
    </w:p>
    <w:p>
      <w:pPr>
        <w:jc w:val="left"/>
        <w:rPr>
          <w:rStyle w:val="5"/>
          <w:rFonts w:hint="eastAsia" w:ascii="宋体" w:hAnsi="宋体"/>
          <w:sz w:val="44"/>
          <w:szCs w:val="44"/>
          <w:lang w:val="en-US" w:eastAsia="zh-CN"/>
        </w:rPr>
      </w:pPr>
      <w:r>
        <w:rPr>
          <w:rStyle w:val="5"/>
          <w:rFonts w:hint="eastAsia" w:ascii="宋体" w:hAnsi="宋体"/>
          <w:sz w:val="44"/>
          <w:szCs w:val="44"/>
          <w:lang w:val="en-US" w:eastAsia="zh-CN"/>
        </w:rPr>
        <w:t xml:space="preserve">     </w:t>
      </w:r>
    </w:p>
    <w:p>
      <w:pPr>
        <w:jc w:val="left"/>
        <w:rPr>
          <w:rStyle w:val="5"/>
          <w:rFonts w:hint="eastAsia" w:ascii="宋体" w:hAnsi="宋体"/>
          <w:sz w:val="44"/>
          <w:szCs w:val="44"/>
          <w:lang w:val="en-US" w:eastAsia="zh-CN"/>
        </w:rPr>
      </w:pPr>
    </w:p>
    <w:p>
      <w:pPr>
        <w:jc w:val="left"/>
        <w:rPr>
          <w:rStyle w:val="5"/>
          <w:rFonts w:hint="eastAsia" w:ascii="宋体" w:hAnsi="宋体"/>
          <w:sz w:val="44"/>
          <w:szCs w:val="44"/>
          <w:lang w:val="en-US" w:eastAsia="zh-CN"/>
        </w:rPr>
      </w:pPr>
      <w:r>
        <w:rPr>
          <w:rStyle w:val="5"/>
          <w:rFonts w:hint="eastAsia" w:ascii="宋体" w:hAnsi="宋体"/>
          <w:sz w:val="44"/>
          <w:szCs w:val="44"/>
          <w:lang w:val="en-US" w:eastAsia="zh-CN"/>
        </w:rPr>
        <w:t xml:space="preserve">      </w:t>
      </w:r>
    </w:p>
    <w:p>
      <w:pPr>
        <w:jc w:val="left"/>
        <w:rPr>
          <w:rStyle w:val="5"/>
          <w:rFonts w:hint="eastAsia" w:ascii="宋体" w:hAnsi="宋体"/>
          <w:sz w:val="44"/>
          <w:szCs w:val="44"/>
        </w:rPr>
      </w:pPr>
      <w:r>
        <w:rPr>
          <w:rStyle w:val="5"/>
          <w:rFonts w:hint="eastAsia" w:ascii="宋体" w:hAnsi="宋体"/>
          <w:sz w:val="44"/>
          <w:szCs w:val="44"/>
          <w:lang w:val="en-US" w:eastAsia="zh-CN"/>
        </w:rPr>
        <w:t xml:space="preserve">      </w:t>
      </w:r>
      <w:bookmarkStart w:id="0" w:name="_GoBack"/>
      <w:bookmarkEnd w:id="0"/>
      <w:r>
        <w:rPr>
          <w:rStyle w:val="5"/>
          <w:rFonts w:hint="eastAsia" w:ascii="宋体" w:hAnsi="宋体"/>
          <w:sz w:val="44"/>
          <w:szCs w:val="44"/>
          <w:lang w:val="en-US" w:eastAsia="zh-CN"/>
        </w:rPr>
        <w:t>2</w:t>
      </w:r>
      <w:r>
        <w:rPr>
          <w:rStyle w:val="5"/>
          <w:rFonts w:hint="eastAsia" w:ascii="宋体" w:hAnsi="宋体"/>
          <w:sz w:val="44"/>
          <w:szCs w:val="44"/>
        </w:rPr>
        <w:t>016-2017崔庄子小学教学</w:t>
      </w:r>
      <w:r>
        <w:rPr>
          <w:rStyle w:val="5"/>
          <w:rFonts w:ascii="宋体" w:hAnsi="宋体"/>
          <w:sz w:val="44"/>
          <w:szCs w:val="44"/>
        </w:rPr>
        <w:t>计划</w:t>
      </w:r>
    </w:p>
    <w:p>
      <w:pPr>
        <w:jc w:val="center"/>
        <w:rPr>
          <w:rStyle w:val="5"/>
          <w:rFonts w:hint="eastAsia" w:ascii="宋体" w:hAnsi="宋体"/>
          <w:sz w:val="44"/>
          <w:szCs w:val="44"/>
        </w:rPr>
      </w:pPr>
    </w:p>
    <w:p>
      <w:pPr>
        <w:jc w:val="center"/>
        <w:rPr>
          <w:rStyle w:val="5"/>
          <w:rFonts w:ascii="宋体" w:hAnsi="宋体"/>
          <w:sz w:val="44"/>
          <w:szCs w:val="44"/>
        </w:rPr>
      </w:pPr>
      <w:r>
        <w:rPr>
          <w:rStyle w:val="5"/>
          <w:rFonts w:hint="eastAsia" w:ascii="宋体" w:hAnsi="宋体"/>
          <w:sz w:val="44"/>
          <w:szCs w:val="44"/>
        </w:rPr>
        <w:t>（第二学期）</w:t>
      </w:r>
    </w:p>
    <w:p>
      <w:pPr>
        <w:pStyle w:val="2"/>
        <w:spacing w:line="360" w:lineRule="auto"/>
        <w:rPr>
          <w:rFonts w:hint="eastAsia"/>
          <w:b/>
          <w:sz w:val="28"/>
          <w:szCs w:val="28"/>
        </w:rPr>
      </w:pPr>
    </w:p>
    <w:p>
      <w:pPr>
        <w:pStyle w:val="2"/>
        <w:spacing w:line="360" w:lineRule="auto"/>
        <w:rPr>
          <w:rFonts w:hint="eastAsia" w:eastAsia="宋体"/>
          <w:b/>
          <w:sz w:val="28"/>
          <w:szCs w:val="28"/>
          <w:lang w:val="en-US" w:eastAsia="zh-CN"/>
        </w:rPr>
      </w:pPr>
    </w:p>
    <w:p>
      <w:pPr>
        <w:spacing w:line="360" w:lineRule="auto"/>
        <w:rPr>
          <w:rFonts w:hint="eastAsia" w:ascii="宋体" w:hAnsi="宋体"/>
          <w:b/>
          <w:sz w:val="28"/>
          <w:szCs w:val="28"/>
        </w:rPr>
      </w:pPr>
      <w:r>
        <w:rPr>
          <w:rFonts w:hint="eastAsia" w:ascii="宋体" w:hAnsi="宋体"/>
          <w:b/>
          <w:sz w:val="28"/>
          <w:szCs w:val="28"/>
        </w:rPr>
        <w:t xml:space="preserve"> </w:t>
      </w: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B"/>
    <w:rsid w:val="00341429"/>
    <w:rsid w:val="008B02FB"/>
    <w:rsid w:val="00C3567A"/>
    <w:rsid w:val="00E5664C"/>
    <w:rsid w:val="0A065863"/>
    <w:rsid w:val="42452C12"/>
    <w:rsid w:val="58557146"/>
    <w:rsid w:val="69F86DA8"/>
    <w:rsid w:val="7C7752A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customStyle="1" w:styleId="5">
    <w:name w:val="15"/>
    <w:basedOn w:val="3"/>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211</Words>
  <Characters>1205</Characters>
  <Lines>10</Lines>
  <Paragraphs>2</Paragraphs>
  <TotalTime>0</TotalTime>
  <ScaleCrop>false</ScaleCrop>
  <LinksUpToDate>false</LinksUpToDate>
  <CharactersWithSpaces>1414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2017-02-23T06:35:00Z</dcterms:created>
  <dc:creator>Administrator</dc:creator>
  <cp:lastModifiedBy>Administrator</cp:lastModifiedBy>
  <dcterms:modified xsi:type="dcterms:W3CDTF">2017-03-01T06:20:14Z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