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171" w:rsidRDefault="0006026F">
      <w:r>
        <w:t>8 function wrappers have been provided for the coursework and should be used. These are:</w:t>
      </w:r>
    </w:p>
    <w:p w:rsidR="0006026F" w:rsidRDefault="0006026F" w:rsidP="0006026F">
      <w:pPr>
        <w:pStyle w:val="ListParagraph"/>
        <w:numPr>
          <w:ilvl w:val="0"/>
          <w:numId w:val="1"/>
        </w:numPr>
      </w:pPr>
      <w:proofErr w:type="spellStart"/>
      <w:r>
        <w:t>fImageSource</w:t>
      </w:r>
      <w:proofErr w:type="spellEnd"/>
    </w:p>
    <w:p w:rsidR="0006026F" w:rsidRDefault="0006026F" w:rsidP="0006026F">
      <w:pPr>
        <w:pStyle w:val="ListParagraph"/>
        <w:numPr>
          <w:ilvl w:val="0"/>
          <w:numId w:val="1"/>
        </w:numPr>
      </w:pPr>
      <w:proofErr w:type="spellStart"/>
      <w:r>
        <w:t>fDSQPSKModulator</w:t>
      </w:r>
      <w:proofErr w:type="spellEnd"/>
    </w:p>
    <w:p w:rsidR="0006026F" w:rsidRDefault="0006026F" w:rsidP="0006026F">
      <w:pPr>
        <w:pStyle w:val="ListParagraph"/>
        <w:numPr>
          <w:ilvl w:val="0"/>
          <w:numId w:val="1"/>
        </w:numPr>
      </w:pPr>
      <w:proofErr w:type="spellStart"/>
      <w:r>
        <w:t>fChannel</w:t>
      </w:r>
      <w:proofErr w:type="spellEnd"/>
    </w:p>
    <w:p w:rsidR="0006026F" w:rsidRDefault="0006026F" w:rsidP="0006026F">
      <w:pPr>
        <w:pStyle w:val="ListParagraph"/>
        <w:numPr>
          <w:ilvl w:val="0"/>
          <w:numId w:val="1"/>
        </w:numPr>
      </w:pPr>
      <w:proofErr w:type="spellStart"/>
      <w:r>
        <w:t>fChannelEstimation</w:t>
      </w:r>
      <w:proofErr w:type="spellEnd"/>
    </w:p>
    <w:p w:rsidR="0006026F" w:rsidRDefault="0006026F" w:rsidP="0006026F">
      <w:pPr>
        <w:pStyle w:val="ListParagraph"/>
        <w:numPr>
          <w:ilvl w:val="0"/>
          <w:numId w:val="1"/>
        </w:numPr>
      </w:pPr>
      <w:proofErr w:type="spellStart"/>
      <w:r>
        <w:t>fDSQPSKDemodulator</w:t>
      </w:r>
      <w:proofErr w:type="spellEnd"/>
    </w:p>
    <w:p w:rsidR="0006026F" w:rsidRDefault="0006026F" w:rsidP="0006026F">
      <w:pPr>
        <w:pStyle w:val="ListParagraph"/>
        <w:numPr>
          <w:ilvl w:val="0"/>
          <w:numId w:val="1"/>
        </w:numPr>
      </w:pPr>
      <w:proofErr w:type="spellStart"/>
      <w:r>
        <w:t>fImageSink</w:t>
      </w:r>
      <w:proofErr w:type="spellEnd"/>
    </w:p>
    <w:p w:rsidR="0006026F" w:rsidRDefault="0006026F" w:rsidP="0006026F">
      <w:pPr>
        <w:pStyle w:val="ListParagraph"/>
        <w:numPr>
          <w:ilvl w:val="0"/>
          <w:numId w:val="1"/>
        </w:numPr>
      </w:pPr>
      <w:proofErr w:type="spellStart"/>
      <w:r>
        <w:t>fMSeqGen</w:t>
      </w:r>
      <w:proofErr w:type="spellEnd"/>
    </w:p>
    <w:p w:rsidR="0006026F" w:rsidRDefault="0006026F" w:rsidP="0006026F">
      <w:pPr>
        <w:pStyle w:val="ListParagraph"/>
        <w:numPr>
          <w:ilvl w:val="0"/>
          <w:numId w:val="1"/>
        </w:numPr>
      </w:pPr>
      <w:proofErr w:type="spellStart"/>
      <w:r>
        <w:t>fGoldSeq</w:t>
      </w:r>
      <w:proofErr w:type="spellEnd"/>
    </w:p>
    <w:p w:rsidR="0006026F" w:rsidRDefault="0006026F" w:rsidP="0006026F">
      <w:r>
        <w:t>Please ensure you read the descriptions in each file regarding the size and type of each argument and output for each function and perform type conversions and buffering accordingly to match the design requirements. Note that:</w:t>
      </w:r>
    </w:p>
    <w:p w:rsidR="0006026F" w:rsidRDefault="0006026F" w:rsidP="0006026F">
      <w:pPr>
        <w:pStyle w:val="ListParagraph"/>
        <w:numPr>
          <w:ilvl w:val="0"/>
          <w:numId w:val="2"/>
        </w:numPr>
      </w:pPr>
      <w:r>
        <w:t>Nx1 implies a vector of N rows and 1 column.</w:t>
      </w:r>
    </w:p>
    <w:p w:rsidR="0006026F" w:rsidRDefault="0006026F" w:rsidP="0006026F">
      <w:pPr>
        <w:pStyle w:val="ListParagraph"/>
        <w:numPr>
          <w:ilvl w:val="0"/>
          <w:numId w:val="2"/>
        </w:numPr>
      </w:pPr>
      <w:r>
        <w:t>Integer type when dealing with bits implies only 0 and 1 should be used.</w:t>
      </w:r>
    </w:p>
    <w:p w:rsidR="00A362DF" w:rsidRDefault="00A362DF" w:rsidP="00A362DF">
      <w:r>
        <w:t xml:space="preserve">You should write a script for each task which </w:t>
      </w:r>
      <w:proofErr w:type="gramStart"/>
      <w:r>
        <w:t>call</w:t>
      </w:r>
      <w:proofErr w:type="gramEnd"/>
      <w:r>
        <w:t xml:space="preserve"> these functions.</w:t>
      </w:r>
    </w:p>
    <w:p w:rsidR="0006026F" w:rsidRDefault="0006026F" w:rsidP="0006026F"/>
    <w:sectPr w:rsidR="0006026F" w:rsidSect="006E01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31A2B"/>
    <w:multiLevelType w:val="hybridMultilevel"/>
    <w:tmpl w:val="85AA7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E277EE9"/>
    <w:multiLevelType w:val="hybridMultilevel"/>
    <w:tmpl w:val="F78AF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026F"/>
    <w:rsid w:val="0006026F"/>
    <w:rsid w:val="006E0171"/>
    <w:rsid w:val="00A362D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1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2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90</Words>
  <Characters>519</Characters>
  <Application>Microsoft Office Word</Application>
  <DocSecurity>0</DocSecurity>
  <Lines>4</Lines>
  <Paragraphs>1</Paragraphs>
  <ScaleCrop>false</ScaleCrop>
  <Company>Imperial College</Company>
  <LinksUpToDate>false</LinksUpToDate>
  <CharactersWithSpaces>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2</cp:revision>
  <dcterms:created xsi:type="dcterms:W3CDTF">2010-11-26T00:21:00Z</dcterms:created>
  <dcterms:modified xsi:type="dcterms:W3CDTF">2010-11-26T00:30:00Z</dcterms:modified>
</cp:coreProperties>
</file>