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"/>
        </w:rPr>
        <w:t xml:space="preserve">AGW </w:t>
      </w:r>
      <w:r>
        <w:rPr>
          <w:rFonts w:hint="eastAsia"/>
          <w:lang w:val="en-US" w:eastAsia="zh-CN"/>
        </w:rPr>
        <w:t>test</w:t>
      </w:r>
    </w:p>
    <w:p>
      <w:pPr>
        <w:rPr>
          <w:rFonts w:hint="eastAsia"/>
        </w:rPr>
      </w:pPr>
      <w:r>
        <w:rPr>
          <w:rFonts w:hint="eastAsia"/>
        </w:rPr>
        <w:t>All Average:</w:t>
      </w:r>
    </w:p>
    <w:p>
      <w:pPr>
        <w:rPr>
          <w:rFonts w:hint="eastAsia"/>
        </w:rPr>
      </w:pPr>
      <w:r>
        <w:rPr>
          <w:rFonts w:hint="eastAsia"/>
        </w:rPr>
        <w:t>FC:     Rank-1: 48.18% | Rank-5: 75.57% | Rank-10: 85.29%| Rank-20: 93.11%| mAP: 48.13%| mINP: 36.30%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AGW+MCM b=1</w:t>
      </w:r>
    </w:p>
    <w:p>
      <w:pPr>
        <w:rPr>
          <w:rFonts w:hint="eastAsia"/>
        </w:rPr>
      </w:pPr>
      <w:r>
        <w:rPr>
          <w:rFonts w:hint="eastAsia"/>
        </w:rPr>
        <w:t>All Average:</w:t>
      </w:r>
    </w:p>
    <w:p>
      <w:pPr>
        <w:rPr>
          <w:rFonts w:hint="eastAsia"/>
        </w:rPr>
      </w:pPr>
      <w:r>
        <w:rPr>
          <w:rFonts w:hint="eastAsia"/>
        </w:rPr>
        <w:t>FC:     Rank-1: 48.71% | Rank-5: 77.32% | Rank-10: 86.83%| Rank-20: 94.02%| mAP: 48.65%| mINP: 36.22%</w:t>
      </w:r>
    </w:p>
    <w:p>
      <w:pPr>
        <w:rPr>
          <w:rFonts w:hint="eastAsia"/>
        </w:rPr>
      </w:pPr>
      <w:r>
        <w:rPr>
          <w:rFonts w:hint="eastAsia"/>
        </w:rPr>
        <w:t>POOL:   Rank-1: 46.36% | Rank-5: 76.13% | Rank-10: 86.53%| Rank-20: 94.11%| mAP: 47.40%| mINP: 35.64%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AGW+MCM b=2</w:t>
      </w:r>
    </w:p>
    <w:p>
      <w:pPr>
        <w:rPr>
          <w:rFonts w:hint="eastAsia"/>
        </w:rPr>
      </w:pPr>
      <w:r>
        <w:rPr>
          <w:rFonts w:hint="eastAsia"/>
        </w:rPr>
        <w:t>All Average:</w:t>
      </w:r>
    </w:p>
    <w:p>
      <w:pPr>
        <w:rPr>
          <w:rFonts w:hint="eastAsia"/>
        </w:rPr>
      </w:pPr>
      <w:r>
        <w:rPr>
          <w:rFonts w:hint="eastAsia"/>
        </w:rPr>
        <w:t>FC:     Rank-1: 49.29% | Rank-5: 77.29% | Rank-10: 86.50%| Rank-20: 93.60%| mAP: 49.26%| mINP: 37.08%</w:t>
      </w:r>
    </w:p>
    <w:p>
      <w:pPr>
        <w:rPr>
          <w:rFonts w:hint="eastAsia"/>
        </w:rPr>
      </w:pPr>
      <w:r>
        <w:rPr>
          <w:rFonts w:hint="eastAsia"/>
        </w:rPr>
        <w:t>POOL:   Rank-1: 46.59% | Rank-5: 76.07% | Rank-10: 86.50%| Rank-20: 94.09%| mAP: 47.18%| mINP: 35.30%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AGW+random 无MCM</w:t>
      </w:r>
    </w:p>
    <w:p>
      <w:pPr>
        <w:rPr>
          <w:rFonts w:hint="eastAsia"/>
        </w:rPr>
      </w:pPr>
      <w:r>
        <w:rPr>
          <w:rFonts w:hint="eastAsia"/>
        </w:rPr>
        <w:t>All Average:</w:t>
      </w:r>
    </w:p>
    <w:p>
      <w:pPr>
        <w:rPr>
          <w:rFonts w:hint="eastAsia"/>
        </w:rPr>
      </w:pPr>
      <w:r>
        <w:rPr>
          <w:rFonts w:hint="eastAsia"/>
        </w:rPr>
        <w:t>FC:     Rank-1: 59.82% | Rank-5: 85.54% | Rank-10: 92.60%| Rank-20: 96.91%| mAP: 56.07%| mINP: 40.50%</w:t>
      </w:r>
    </w:p>
    <w:p>
      <w:pPr>
        <w:rPr>
          <w:rFonts w:hint="eastAsia"/>
        </w:rPr>
      </w:pPr>
      <w:r>
        <w:rPr>
          <w:rFonts w:hint="eastAsia"/>
        </w:rPr>
        <w:t>POOL:   Rank-1: 54.24% | Rank-5: 82.38% | Rank-10: 91.41%| Rank-20: 97.31%| mAP: 54.43%| mINP: 42.29%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AGW+random +center loss(1,2 item)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 Average: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FC:     Rank-1: 63.73% | Rank-5: 87.01% | Rank-10: 92.97%| Rank-20: 97.06%| mAP: 60.24%| mINP: 45.33%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POOL:   Rank-1: 59.74% | Rank-5: 84.72% | Rank-10: 92.08%| Rank-20: 97.24%| mAP: 58.87%| mINP: 46.42%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BF9FAD4"/>
    <w:rsid w:val="7CF3D640"/>
    <w:rsid w:val="ECFF074A"/>
    <w:rsid w:val="F9BFAF72"/>
    <w:rsid w:val="FDB7A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haoxin</cp:lastModifiedBy>
  <dcterms:modified xsi:type="dcterms:W3CDTF">2021-02-20T09:10:04Z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