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9E" w:rsidRPr="00F405F9" w:rsidRDefault="0046179E" w:rsidP="0046179E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F405F9">
        <w:rPr>
          <w:rFonts w:ascii="宋体" w:eastAsia="宋体" w:hAnsi="宋体" w:hint="eastAsia"/>
          <w:b/>
          <w:sz w:val="32"/>
          <w:szCs w:val="32"/>
        </w:rPr>
        <w:t>生活馅饼图</w:t>
      </w:r>
    </w:p>
    <w:p w:rsidR="0046179E" w:rsidRDefault="0046179E" w:rsidP="00F405F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大圆代表一天24小时，请根据你一天生活的状况，将各类活动所花费的平均时间按比例在上图《目前的生活饼图》圆内画出。圆内每格表示1小时。然后再想一想你个人期望的时间安排，请画在下图《理想的时间饼图》。比较之后有何察觉与感受？</w:t>
      </w:r>
    </w:p>
    <w:p w:rsidR="00E67336" w:rsidRDefault="00E67336" w:rsidP="00F405F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</w:p>
    <w:p w:rsidR="00F405F9" w:rsidRDefault="00E67336" w:rsidP="00F405F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14CCF72" wp14:editId="31108F1B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13F46" w:rsidRDefault="00613F46" w:rsidP="0046179E">
      <w:pPr>
        <w:spacing w:line="360" w:lineRule="auto"/>
        <w:ind w:firstLineChars="200" w:firstLine="420"/>
        <w:jc w:val="left"/>
        <w:rPr>
          <w:rFonts w:ascii="宋体" w:eastAsia="宋体" w:hAnsi="宋体"/>
          <w:noProof/>
          <w:szCs w:val="21"/>
        </w:rPr>
      </w:pPr>
    </w:p>
    <w:p w:rsidR="00E67336" w:rsidRDefault="00E67336" w:rsidP="0046179E">
      <w:pPr>
        <w:spacing w:line="360" w:lineRule="auto"/>
        <w:ind w:firstLineChars="200" w:firstLine="420"/>
        <w:jc w:val="left"/>
        <w:rPr>
          <w:rFonts w:ascii="宋体" w:eastAsia="宋体" w:hAnsi="宋体"/>
          <w:noProof/>
          <w:szCs w:val="21"/>
        </w:rPr>
      </w:pPr>
      <w:r>
        <w:rPr>
          <w:noProof/>
        </w:rPr>
        <w:drawing>
          <wp:inline distT="0" distB="0" distL="0" distR="0" wp14:anchorId="0E29DA3B" wp14:editId="50B45826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13F46" w:rsidRPr="009175F0" w:rsidRDefault="00613F46" w:rsidP="0046179E">
      <w:pPr>
        <w:spacing w:line="360" w:lineRule="auto"/>
        <w:ind w:firstLineChars="200" w:firstLine="400"/>
        <w:jc w:val="left"/>
        <w:rPr>
          <w:rFonts w:ascii="宋体" w:eastAsia="宋体" w:hAnsi="宋体"/>
          <w:noProof/>
          <w:sz w:val="20"/>
          <w:szCs w:val="21"/>
        </w:rPr>
      </w:pPr>
    </w:p>
    <w:p w:rsidR="00560C37" w:rsidRPr="00E203FD" w:rsidRDefault="00E67336" w:rsidP="00E203F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E203FD">
        <w:rPr>
          <w:rFonts w:ascii="宋体" w:eastAsia="宋体" w:hAnsi="宋体" w:hint="eastAsia"/>
          <w:szCs w:val="21"/>
        </w:rPr>
        <w:t>通过理想和现实生活的对比，我发现，因为学习效率的低下（2h的低效率学习）以及水手机的时间较长（2h），每天的睡眠时间较少（6</w:t>
      </w:r>
      <w:r w:rsidRPr="00E203FD">
        <w:rPr>
          <w:rFonts w:ascii="宋体" w:eastAsia="宋体" w:hAnsi="宋体"/>
          <w:szCs w:val="21"/>
        </w:rPr>
        <w:t>h</w:t>
      </w:r>
      <w:r w:rsidRPr="00E203FD">
        <w:rPr>
          <w:rFonts w:ascii="宋体" w:eastAsia="宋体" w:hAnsi="宋体" w:hint="eastAsia"/>
          <w:szCs w:val="21"/>
        </w:rPr>
        <w:t>），为了将睡眠时间提高到理想状态的8</w:t>
      </w:r>
      <w:r w:rsidRPr="00E203FD">
        <w:rPr>
          <w:rFonts w:ascii="宋体" w:eastAsia="宋体" w:hAnsi="宋体"/>
          <w:szCs w:val="21"/>
        </w:rPr>
        <w:t>h</w:t>
      </w:r>
      <w:r w:rsidRPr="00E203FD">
        <w:rPr>
          <w:rFonts w:ascii="宋体" w:eastAsia="宋体" w:hAnsi="宋体" w:hint="eastAsia"/>
          <w:szCs w:val="21"/>
        </w:rPr>
        <w:t>，我应该将水手机的时间缩短为30分钟，并且在吃完午饭后较为困倦的时间段听英语、看英语视频</w:t>
      </w:r>
      <w:r w:rsidR="00197517" w:rsidRPr="00E203FD">
        <w:rPr>
          <w:rFonts w:ascii="宋体" w:eastAsia="宋体" w:hAnsi="宋体" w:hint="eastAsia"/>
          <w:szCs w:val="21"/>
        </w:rPr>
        <w:t>，不仅缓解了疲劳，还进行了英语的学习。此外，我将减少甚至取消和</w:t>
      </w:r>
      <w:r w:rsidR="00197517" w:rsidRPr="00E203FD">
        <w:rPr>
          <w:rFonts w:ascii="宋体" w:eastAsia="宋体" w:hAnsi="宋体" w:hint="eastAsia"/>
          <w:szCs w:val="21"/>
        </w:rPr>
        <w:lastRenderedPageBreak/>
        <w:t>室友不必要的唠嗑。</w:t>
      </w:r>
    </w:p>
    <w:p w:rsidR="00E203FD" w:rsidRDefault="00E203FD" w:rsidP="00E203F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睡前，可以回顾一下一天的收获，进行总结，头脑里可以开始规划第二天的安排了。</w:t>
      </w:r>
    </w:p>
    <w:p w:rsidR="00E203FD" w:rsidRDefault="00E203FD" w:rsidP="00E203F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克服自己的惰性，要自律，要多种树。</w:t>
      </w:r>
    </w:p>
    <w:p w:rsidR="00E203FD" w:rsidRDefault="005E1FE2" w:rsidP="00E203F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上课、自习</w:t>
      </w:r>
      <w:r w:rsidR="00E203FD">
        <w:rPr>
          <w:rFonts w:ascii="宋体" w:eastAsia="宋体" w:hAnsi="宋体" w:hint="eastAsia"/>
          <w:szCs w:val="21"/>
        </w:rPr>
        <w:t>应该更加认真、专注，提高</w:t>
      </w:r>
      <w:bookmarkStart w:id="0" w:name="_GoBack"/>
      <w:bookmarkEnd w:id="0"/>
      <w:r w:rsidR="00E203FD">
        <w:rPr>
          <w:rFonts w:ascii="宋体" w:eastAsia="宋体" w:hAnsi="宋体" w:hint="eastAsia"/>
          <w:szCs w:val="21"/>
        </w:rPr>
        <w:t>效率。</w:t>
      </w:r>
    </w:p>
    <w:p w:rsidR="00E203FD" w:rsidRDefault="00E203FD" w:rsidP="00E203F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此外，我觉得还应该多多参加课外活动，放松一下，这样才是更加健康的。</w:t>
      </w:r>
    </w:p>
    <w:p w:rsidR="00E203FD" w:rsidRPr="00E203FD" w:rsidRDefault="00E203FD" w:rsidP="00E203F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效率低的时候要出去呼吸新鲜空气，或者换个学习的内容。</w:t>
      </w: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E67336" w:rsidRDefault="00E67336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0F6073" w:rsidRDefault="000F6073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0F6073" w:rsidRDefault="000F6073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0F6073" w:rsidRDefault="000F6073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0F6073" w:rsidRDefault="000F6073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613F46" w:rsidRPr="00F405F9" w:rsidRDefault="009175F0" w:rsidP="00613F46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F405F9">
        <w:rPr>
          <w:rFonts w:ascii="宋体" w:eastAsia="宋体" w:hAnsi="宋体" w:hint="eastAsia"/>
          <w:b/>
          <w:sz w:val="32"/>
          <w:szCs w:val="32"/>
        </w:rPr>
        <w:lastRenderedPageBreak/>
        <w:t>大学</w:t>
      </w:r>
      <w:r w:rsidR="00613F46" w:rsidRPr="00F405F9">
        <w:rPr>
          <w:rFonts w:ascii="宋体" w:eastAsia="宋体" w:hAnsi="宋体" w:hint="eastAsia"/>
          <w:b/>
          <w:sz w:val="32"/>
          <w:szCs w:val="32"/>
        </w:rPr>
        <w:t>生活</w:t>
      </w:r>
      <w:r w:rsidRPr="00F405F9">
        <w:rPr>
          <w:rFonts w:ascii="宋体" w:eastAsia="宋体" w:hAnsi="宋体" w:hint="eastAsia"/>
          <w:b/>
          <w:sz w:val="32"/>
          <w:szCs w:val="32"/>
        </w:rPr>
        <w:t>拼</w:t>
      </w:r>
      <w:r w:rsidR="00613F46" w:rsidRPr="00F405F9">
        <w:rPr>
          <w:rFonts w:ascii="宋体" w:eastAsia="宋体" w:hAnsi="宋体" w:hint="eastAsia"/>
          <w:b/>
          <w:sz w:val="32"/>
          <w:szCs w:val="32"/>
        </w:rPr>
        <w:t>图</w:t>
      </w:r>
    </w:p>
    <w:p w:rsidR="009175F0" w:rsidRPr="009175F0" w:rsidRDefault="009175F0" w:rsidP="00613F46">
      <w:pPr>
        <w:spacing w:line="360" w:lineRule="auto"/>
        <w:jc w:val="center"/>
        <w:rPr>
          <w:rFonts w:ascii="宋体" w:eastAsia="宋体" w:hAnsi="宋体"/>
          <w:b/>
          <w:sz w:val="24"/>
        </w:rPr>
      </w:pPr>
      <w:r w:rsidRPr="009175F0">
        <w:rPr>
          <w:rFonts w:ascii="宋体" w:eastAsia="宋体" w:hAnsi="宋体" w:hint="eastAsia"/>
          <w:b/>
          <w:sz w:val="24"/>
        </w:rPr>
        <w:t>（全方位的大学生涯规划）</w:t>
      </w:r>
    </w:p>
    <w:p w:rsidR="00613F46" w:rsidRDefault="00613F46" w:rsidP="0046179E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说明：本练习的目的是帮助你了解大学生活所要规划的基本内容。请将你要规划的内容逐一填在表格中</w:t>
      </w:r>
      <w:r w:rsidR="00F405F9">
        <w:rPr>
          <w:rFonts w:ascii="宋体" w:eastAsia="宋体" w:hAnsi="宋体" w:hint="eastAsia"/>
          <w:szCs w:val="21"/>
        </w:rPr>
        <w:t>：</w:t>
      </w:r>
    </w:p>
    <w:p w:rsidR="009175F0" w:rsidRDefault="009175F0">
      <w:pPr>
        <w:widowControl/>
        <w:jc w:val="left"/>
        <w:rPr>
          <w:rFonts w:ascii="宋体" w:eastAsia="宋体" w:hAnsi="宋体"/>
          <w:szCs w:val="21"/>
        </w:rPr>
      </w:pPr>
    </w:p>
    <w:tbl>
      <w:tblPr>
        <w:tblStyle w:val="a3"/>
        <w:tblW w:w="8212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737"/>
        <w:gridCol w:w="2737"/>
        <w:gridCol w:w="2738"/>
      </w:tblGrid>
      <w:tr w:rsidR="00745AC1" w:rsidTr="00906A38">
        <w:trPr>
          <w:trHeight w:val="3728"/>
        </w:trPr>
        <w:tc>
          <w:tcPr>
            <w:tcW w:w="2737" w:type="dxa"/>
            <w:shd w:val="clear" w:color="auto" w:fill="DEEAF6" w:themeFill="accent1" w:themeFillTint="33"/>
          </w:tcPr>
          <w:p w:rsidR="009175F0" w:rsidRPr="009175F0" w:rsidRDefault="009175F0" w:rsidP="009175F0">
            <w:pPr>
              <w:spacing w:line="360" w:lineRule="auto"/>
              <w:jc w:val="center"/>
              <w:rPr>
                <w:rFonts w:ascii="楷体" w:eastAsia="楷体" w:hAnsi="楷体"/>
                <w:b/>
                <w:sz w:val="22"/>
                <w:szCs w:val="21"/>
              </w:rPr>
            </w:pPr>
            <w:r w:rsidRPr="009175F0">
              <w:rPr>
                <w:rFonts w:ascii="楷体" w:eastAsia="楷体" w:hAnsi="楷体" w:hint="eastAsia"/>
                <w:b/>
                <w:sz w:val="22"/>
                <w:szCs w:val="21"/>
              </w:rPr>
              <w:t>课程学习</w:t>
            </w:r>
          </w:p>
          <w:p w:rsidR="00F405F9" w:rsidRPr="00906A38" w:rsidRDefault="009175F0" w:rsidP="0046179E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一年级：</w:t>
            </w:r>
            <w:r w:rsidR="00763FB8" w:rsidRPr="00906A38">
              <w:rPr>
                <w:rFonts w:ascii="宋体" w:eastAsia="宋体" w:hAnsi="宋体" w:hint="eastAsia"/>
                <w:szCs w:val="21"/>
              </w:rPr>
              <w:t>GPA</w:t>
            </w:r>
            <w:r w:rsidR="0015765A">
              <w:rPr>
                <w:rFonts w:ascii="宋体" w:eastAsia="宋体" w:hAnsi="宋体"/>
                <w:szCs w:val="21"/>
              </w:rPr>
              <w:t xml:space="preserve"> </w:t>
            </w:r>
            <w:r w:rsidR="00763FB8" w:rsidRPr="00906A38">
              <w:rPr>
                <w:rFonts w:ascii="宋体" w:eastAsia="宋体" w:hAnsi="宋体"/>
                <w:szCs w:val="21"/>
              </w:rPr>
              <w:t>4.4,</w:t>
            </w:r>
            <w:r w:rsidR="00763FB8" w:rsidRPr="00906A38">
              <w:rPr>
                <w:rFonts w:ascii="宋体" w:eastAsia="宋体" w:hAnsi="宋体" w:hint="eastAsia"/>
                <w:szCs w:val="21"/>
              </w:rPr>
              <w:t>专业排名前</w:t>
            </w:r>
            <w:r w:rsidR="0015765A">
              <w:rPr>
                <w:rFonts w:ascii="宋体" w:eastAsia="宋体" w:hAnsi="宋体" w:hint="eastAsia"/>
                <w:szCs w:val="21"/>
              </w:rPr>
              <w:t>1</w:t>
            </w:r>
            <w:r w:rsidR="00AF3881">
              <w:rPr>
                <w:rFonts w:ascii="宋体" w:eastAsia="宋体" w:hAnsi="宋体" w:hint="eastAsia"/>
                <w:szCs w:val="21"/>
              </w:rPr>
              <w:t>3</w:t>
            </w:r>
            <w:r w:rsidR="00763FB8" w:rsidRPr="00906A38">
              <w:rPr>
                <w:rFonts w:ascii="宋体" w:eastAsia="宋体" w:hAnsi="宋体" w:hint="eastAsia"/>
                <w:szCs w:val="21"/>
              </w:rPr>
              <w:t>%</w:t>
            </w:r>
            <w:r w:rsidR="0015765A">
              <w:rPr>
                <w:rFonts w:ascii="宋体" w:eastAsia="宋体" w:hAnsi="宋体" w:hint="eastAsia"/>
                <w:szCs w:val="21"/>
              </w:rPr>
              <w:t>；</w:t>
            </w:r>
            <w:r w:rsidR="006D4B28" w:rsidRPr="00906A38">
              <w:rPr>
                <w:rFonts w:ascii="宋体" w:eastAsia="宋体" w:hAnsi="宋体" w:hint="eastAsia"/>
                <w:szCs w:val="21"/>
              </w:rPr>
              <w:t>完成通识课的修读。</w:t>
            </w:r>
          </w:p>
          <w:p w:rsidR="00F405F9" w:rsidRPr="00906A38" w:rsidRDefault="009175F0" w:rsidP="0046179E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906A38">
              <w:rPr>
                <w:rFonts w:ascii="宋体" w:eastAsia="宋体" w:hAnsi="宋体" w:hint="eastAsia"/>
                <w:szCs w:val="21"/>
              </w:rPr>
              <w:t>二年级：</w:t>
            </w:r>
            <w:r w:rsidR="00763FB8" w:rsidRPr="00906A38">
              <w:rPr>
                <w:rFonts w:ascii="宋体" w:eastAsia="宋体" w:hAnsi="宋体"/>
                <w:szCs w:val="21"/>
              </w:rPr>
              <w:t>GPA</w:t>
            </w:r>
            <w:r w:rsidR="0015765A">
              <w:rPr>
                <w:rFonts w:ascii="宋体" w:eastAsia="宋体" w:hAnsi="宋体"/>
                <w:szCs w:val="21"/>
              </w:rPr>
              <w:t xml:space="preserve"> </w:t>
            </w:r>
            <w:r w:rsidR="00763FB8" w:rsidRPr="00906A38">
              <w:rPr>
                <w:rFonts w:ascii="宋体" w:eastAsia="宋体" w:hAnsi="宋体"/>
                <w:szCs w:val="21"/>
              </w:rPr>
              <w:t>4.6,</w:t>
            </w:r>
            <w:r w:rsidR="00763FB8" w:rsidRPr="00906A38">
              <w:rPr>
                <w:rFonts w:ascii="宋体" w:eastAsia="宋体" w:hAnsi="宋体" w:hint="eastAsia"/>
                <w:szCs w:val="21"/>
              </w:rPr>
              <w:t>专业排名前5%</w:t>
            </w:r>
            <w:r w:rsidR="001D5A07">
              <w:rPr>
                <w:rFonts w:ascii="宋体" w:eastAsia="宋体" w:hAnsi="宋体" w:hint="eastAsia"/>
                <w:szCs w:val="21"/>
              </w:rPr>
              <w:t>，</w:t>
            </w:r>
            <w:r w:rsidR="006D4B28" w:rsidRPr="00906A38">
              <w:rPr>
                <w:rFonts w:ascii="宋体" w:eastAsia="宋体" w:hAnsi="宋体" w:hint="eastAsia"/>
                <w:szCs w:val="21"/>
              </w:rPr>
              <w:t>专业GPA</w:t>
            </w:r>
            <w:r w:rsidR="0015765A">
              <w:rPr>
                <w:rFonts w:ascii="宋体" w:eastAsia="宋体" w:hAnsi="宋体"/>
                <w:szCs w:val="21"/>
              </w:rPr>
              <w:t xml:space="preserve"> </w:t>
            </w:r>
            <w:r w:rsidR="006D4B28" w:rsidRPr="00906A38">
              <w:rPr>
                <w:rFonts w:ascii="宋体" w:eastAsia="宋体" w:hAnsi="宋体"/>
                <w:szCs w:val="21"/>
              </w:rPr>
              <w:t>4.6+</w:t>
            </w:r>
            <w:r w:rsidR="006D4B28" w:rsidRPr="00906A38">
              <w:rPr>
                <w:rFonts w:ascii="宋体" w:eastAsia="宋体" w:hAnsi="宋体" w:hint="eastAsia"/>
                <w:szCs w:val="21"/>
              </w:rPr>
              <w:t>。</w:t>
            </w:r>
          </w:p>
          <w:p w:rsidR="00F405F9" w:rsidRPr="00906A38" w:rsidRDefault="009175F0" w:rsidP="0046179E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906A38">
              <w:rPr>
                <w:rFonts w:ascii="宋体" w:eastAsia="宋体" w:hAnsi="宋体" w:hint="eastAsia"/>
                <w:szCs w:val="21"/>
              </w:rPr>
              <w:t>三年级：</w:t>
            </w:r>
            <w:r w:rsidR="00763FB8" w:rsidRPr="00906A38">
              <w:rPr>
                <w:rFonts w:ascii="宋体" w:eastAsia="宋体" w:hAnsi="宋体" w:hint="eastAsia"/>
                <w:szCs w:val="21"/>
              </w:rPr>
              <w:t>GPA</w:t>
            </w:r>
            <w:r w:rsidR="0015765A">
              <w:rPr>
                <w:rFonts w:ascii="宋体" w:eastAsia="宋体" w:hAnsi="宋体"/>
                <w:szCs w:val="21"/>
              </w:rPr>
              <w:t xml:space="preserve"> </w:t>
            </w:r>
            <w:r w:rsidR="00763FB8" w:rsidRPr="00906A38">
              <w:rPr>
                <w:rFonts w:ascii="宋体" w:eastAsia="宋体" w:hAnsi="宋体"/>
                <w:szCs w:val="21"/>
              </w:rPr>
              <w:t>4.6</w:t>
            </w:r>
            <w:r w:rsidR="00763FB8" w:rsidRPr="00906A38">
              <w:rPr>
                <w:rFonts w:ascii="宋体" w:eastAsia="宋体" w:hAnsi="宋体" w:hint="eastAsia"/>
                <w:szCs w:val="21"/>
              </w:rPr>
              <w:t>+</w:t>
            </w:r>
            <w:r w:rsidR="00763FB8" w:rsidRPr="00906A38">
              <w:rPr>
                <w:rFonts w:ascii="宋体" w:eastAsia="宋体" w:hAnsi="宋体"/>
                <w:szCs w:val="21"/>
              </w:rPr>
              <w:t>,</w:t>
            </w:r>
            <w:r w:rsidR="00763FB8" w:rsidRPr="00906A38">
              <w:rPr>
                <w:rFonts w:ascii="宋体" w:eastAsia="宋体" w:hAnsi="宋体" w:hint="eastAsia"/>
                <w:szCs w:val="21"/>
              </w:rPr>
              <w:t>专业排名前3%,争取</w:t>
            </w:r>
            <w:r w:rsidR="006D4B28" w:rsidRPr="00906A38">
              <w:rPr>
                <w:rFonts w:ascii="宋体" w:eastAsia="宋体" w:hAnsi="宋体" w:hint="eastAsia"/>
                <w:szCs w:val="21"/>
              </w:rPr>
              <w:t>拿</w:t>
            </w:r>
            <w:r w:rsidR="00763FB8" w:rsidRPr="00906A38">
              <w:rPr>
                <w:rFonts w:ascii="宋体" w:eastAsia="宋体" w:hAnsi="宋体" w:hint="eastAsia"/>
                <w:szCs w:val="21"/>
              </w:rPr>
              <w:t>一次国奖。</w:t>
            </w:r>
            <w:r w:rsidR="00205C1F" w:rsidRPr="00906A38">
              <w:rPr>
                <w:rFonts w:ascii="宋体" w:eastAsia="宋体" w:hAnsi="宋体" w:hint="eastAsia"/>
                <w:szCs w:val="21"/>
              </w:rPr>
              <w:t>争取发表一次</w:t>
            </w:r>
            <w:r w:rsidR="00205C1F" w:rsidRPr="00906A38">
              <w:rPr>
                <w:rFonts w:ascii="宋体" w:eastAsia="宋体" w:hAnsi="宋体"/>
                <w:szCs w:val="21"/>
              </w:rPr>
              <w:t>Paper</w:t>
            </w:r>
            <w:r w:rsidR="00205C1F" w:rsidRPr="00906A38">
              <w:rPr>
                <w:rFonts w:ascii="宋体" w:eastAsia="宋体" w:hAnsi="宋体" w:hint="eastAsia"/>
                <w:szCs w:val="21"/>
              </w:rPr>
              <w:t>。</w:t>
            </w:r>
          </w:p>
          <w:p w:rsidR="009175F0" w:rsidRPr="009B7517" w:rsidRDefault="009175F0" w:rsidP="00205C1F">
            <w:pPr>
              <w:spacing w:line="360" w:lineRule="auto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06A38">
              <w:rPr>
                <w:rFonts w:ascii="宋体" w:eastAsia="宋体" w:hAnsi="宋体" w:hint="eastAsia"/>
                <w:szCs w:val="21"/>
              </w:rPr>
              <w:t>四年级：</w:t>
            </w:r>
            <w:r w:rsidR="009B7517" w:rsidRPr="00906A38">
              <w:rPr>
                <w:rFonts w:ascii="宋体" w:eastAsia="宋体" w:hAnsi="宋体"/>
                <w:szCs w:val="21"/>
              </w:rPr>
              <w:t>GPA</w:t>
            </w:r>
            <w:r w:rsidR="0015765A">
              <w:rPr>
                <w:rFonts w:ascii="宋体" w:eastAsia="宋体" w:hAnsi="宋体"/>
                <w:szCs w:val="21"/>
              </w:rPr>
              <w:t xml:space="preserve"> </w:t>
            </w:r>
            <w:r w:rsidR="001D5A07">
              <w:rPr>
                <w:rFonts w:ascii="宋体" w:eastAsia="宋体" w:hAnsi="宋体" w:hint="eastAsia"/>
                <w:szCs w:val="21"/>
              </w:rPr>
              <w:t>4.8</w:t>
            </w:r>
            <w:r w:rsidR="009B7517" w:rsidRPr="00906A38">
              <w:rPr>
                <w:rFonts w:ascii="宋体" w:eastAsia="宋体" w:hAnsi="宋体" w:hint="eastAsia"/>
                <w:szCs w:val="21"/>
              </w:rPr>
              <w:t>+，</w:t>
            </w:r>
            <w:r w:rsidR="00205C1F" w:rsidRPr="00906A38">
              <w:rPr>
                <w:rFonts w:ascii="宋体" w:eastAsia="宋体" w:hAnsi="宋体" w:hint="eastAsia"/>
                <w:szCs w:val="21"/>
              </w:rPr>
              <w:t>选一个好的、自己感兴趣的课题，完成毕业论文设计。</w:t>
            </w:r>
            <w:r w:rsidR="001D5A07">
              <w:rPr>
                <w:rFonts w:ascii="宋体" w:eastAsia="宋体" w:hAnsi="宋体" w:hint="eastAsia"/>
                <w:szCs w:val="21"/>
              </w:rPr>
              <w:t>本科阶段</w:t>
            </w:r>
            <w:r w:rsidR="0015765A">
              <w:rPr>
                <w:rFonts w:ascii="宋体" w:eastAsia="宋体" w:hAnsi="宋体" w:hint="eastAsia"/>
                <w:szCs w:val="21"/>
              </w:rPr>
              <w:t>GPA</w:t>
            </w:r>
            <w:r w:rsidR="001D5A07">
              <w:rPr>
                <w:rFonts w:ascii="宋体" w:eastAsia="宋体" w:hAnsi="宋体" w:hint="eastAsia"/>
                <w:szCs w:val="21"/>
              </w:rPr>
              <w:t>达到</w:t>
            </w:r>
            <w:r w:rsidR="00AE560E">
              <w:rPr>
                <w:rFonts w:ascii="宋体" w:eastAsia="宋体" w:hAnsi="宋体" w:hint="eastAsia"/>
                <w:szCs w:val="21"/>
              </w:rPr>
              <w:t>4.6左右</w:t>
            </w:r>
            <w:r w:rsidR="0015765A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2737" w:type="dxa"/>
            <w:shd w:val="clear" w:color="auto" w:fill="DEEAF6" w:themeFill="accent1" w:themeFillTint="33"/>
          </w:tcPr>
          <w:p w:rsidR="009175F0" w:rsidRDefault="009175F0" w:rsidP="009175F0">
            <w:pPr>
              <w:spacing w:line="360" w:lineRule="auto"/>
              <w:jc w:val="center"/>
              <w:rPr>
                <w:rFonts w:ascii="楷体" w:eastAsia="楷体" w:hAnsi="楷体"/>
                <w:b/>
                <w:sz w:val="22"/>
                <w:szCs w:val="21"/>
              </w:rPr>
            </w:pPr>
            <w:r w:rsidRPr="009175F0">
              <w:rPr>
                <w:rFonts w:ascii="楷体" w:eastAsia="楷体" w:hAnsi="楷体" w:hint="eastAsia"/>
                <w:b/>
                <w:sz w:val="22"/>
                <w:szCs w:val="21"/>
              </w:rPr>
              <w:t>专业发展</w:t>
            </w:r>
          </w:p>
          <w:p w:rsidR="002D0587" w:rsidRPr="00906A38" w:rsidRDefault="00906A38" w:rsidP="00906A3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906A38">
              <w:rPr>
                <w:rFonts w:ascii="宋体" w:eastAsia="宋体" w:hAnsi="宋体" w:hint="eastAsia"/>
                <w:szCs w:val="21"/>
              </w:rPr>
              <w:t>在大一学年结束时熟悉掌握C语言，掌握链表、堆栈知识，会编写简单的小游戏，学会用程序员应有的缜密逻辑思考问题。</w:t>
            </w:r>
          </w:p>
          <w:p w:rsidR="00906A38" w:rsidRDefault="00AE560E" w:rsidP="00906A3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大二学年掌握C++、Python、Verilog语言并将其用于之后的专业课学习。</w:t>
            </w:r>
          </w:p>
          <w:p w:rsidR="00943EC9" w:rsidRDefault="00943EC9" w:rsidP="00906A3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大二结束时，熟悉S</w:t>
            </w:r>
            <w:r>
              <w:rPr>
                <w:rFonts w:ascii="宋体" w:eastAsia="宋体" w:hAnsi="宋体"/>
                <w:szCs w:val="21"/>
              </w:rPr>
              <w:t>WORD</w:t>
            </w:r>
            <w:r>
              <w:rPr>
                <w:rFonts w:ascii="宋体" w:eastAsia="宋体" w:hAnsi="宋体" w:hint="eastAsia"/>
                <w:szCs w:val="21"/>
              </w:rPr>
              <w:t>开发板硬件设置。</w:t>
            </w:r>
          </w:p>
          <w:p w:rsidR="00AE560E" w:rsidRDefault="00AE560E" w:rsidP="00906A3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大二上学期选图形学方向的周昆老师作为导师，大三暑假进入实验室。</w:t>
            </w:r>
          </w:p>
          <w:p w:rsidR="00AE560E" w:rsidRDefault="00BC413B" w:rsidP="00906A3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计划在</w:t>
            </w:r>
            <w:r w:rsidR="00AE560E">
              <w:rPr>
                <w:rFonts w:ascii="宋体" w:eastAsia="宋体" w:hAnsi="宋体" w:hint="eastAsia"/>
                <w:szCs w:val="21"/>
              </w:rPr>
              <w:t>进实验室之前修读《计算机图形学研究进展》课程并取得满绩，为之后进实验室进行图形学的研究打好基础。</w:t>
            </w:r>
          </w:p>
          <w:p w:rsidR="00BC413B" w:rsidRDefault="00BC413B" w:rsidP="00906A3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计划在大二下至大三学年，找系里的5位老师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进行深入的、有建设性的交流，明确自己将来是出国还是保研，是就业还是科研。</w:t>
            </w:r>
          </w:p>
          <w:p w:rsidR="007122DF" w:rsidRPr="00906A38" w:rsidRDefault="007122DF" w:rsidP="00906A38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依托实验室的成果，计划在大四发表2篇p</w:t>
            </w:r>
            <w:r>
              <w:rPr>
                <w:rFonts w:ascii="宋体" w:eastAsia="宋体" w:hAnsi="宋体"/>
                <w:szCs w:val="21"/>
              </w:rPr>
              <w:t>aper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2738" w:type="dxa"/>
            <w:shd w:val="clear" w:color="auto" w:fill="DEEAF6" w:themeFill="accent1" w:themeFillTint="33"/>
          </w:tcPr>
          <w:p w:rsidR="009175F0" w:rsidRPr="00906A38" w:rsidRDefault="009175F0" w:rsidP="009175F0">
            <w:pPr>
              <w:spacing w:line="360" w:lineRule="auto"/>
              <w:jc w:val="center"/>
              <w:rPr>
                <w:rFonts w:ascii="楷体" w:eastAsia="楷体" w:hAnsi="楷体"/>
                <w:b/>
                <w:sz w:val="22"/>
              </w:rPr>
            </w:pPr>
            <w:r w:rsidRPr="00906A38">
              <w:rPr>
                <w:rFonts w:ascii="楷体" w:eastAsia="楷体" w:hAnsi="楷体" w:hint="eastAsia"/>
                <w:b/>
                <w:sz w:val="22"/>
              </w:rPr>
              <w:lastRenderedPageBreak/>
              <w:t>人际关系</w:t>
            </w:r>
          </w:p>
          <w:p w:rsidR="00204DA8" w:rsidRPr="00906A38" w:rsidRDefault="005915B3" w:rsidP="005915B3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906A38">
              <w:rPr>
                <w:rFonts w:ascii="宋体" w:eastAsia="宋体" w:hAnsi="宋体" w:hint="eastAsia"/>
                <w:szCs w:val="21"/>
              </w:rPr>
              <w:t>一个</w:t>
            </w:r>
            <w:r w:rsidR="00443B43">
              <w:rPr>
                <w:rFonts w:ascii="宋体" w:eastAsia="宋体" w:hAnsi="宋体" w:hint="eastAsia"/>
                <w:szCs w:val="21"/>
              </w:rPr>
              <w:t>学年</w:t>
            </w:r>
            <w:r w:rsidRPr="00906A38">
              <w:rPr>
                <w:rFonts w:ascii="宋体" w:eastAsia="宋体" w:hAnsi="宋体" w:hint="eastAsia"/>
                <w:szCs w:val="21"/>
              </w:rPr>
              <w:t>内</w:t>
            </w:r>
            <w:r w:rsidR="00204DA8" w:rsidRPr="00906A38">
              <w:rPr>
                <w:rFonts w:ascii="宋体" w:eastAsia="宋体" w:hAnsi="宋体" w:hint="eastAsia"/>
                <w:szCs w:val="21"/>
              </w:rPr>
              <w:t>，至少认识</w:t>
            </w:r>
            <w:r w:rsidR="00443B43">
              <w:rPr>
                <w:rFonts w:ascii="宋体" w:eastAsia="宋体" w:hAnsi="宋体" w:hint="eastAsia"/>
                <w:szCs w:val="21"/>
              </w:rPr>
              <w:t>5位</w:t>
            </w:r>
            <w:r w:rsidR="00204DA8" w:rsidRPr="00906A38">
              <w:rPr>
                <w:rFonts w:ascii="宋体" w:eastAsia="宋体" w:hAnsi="宋体" w:hint="eastAsia"/>
                <w:szCs w:val="21"/>
              </w:rPr>
              <w:t>大三大四的、同专业的学长学姐，并保持联系。</w:t>
            </w:r>
          </w:p>
          <w:p w:rsidR="005915B3" w:rsidRDefault="00443B43" w:rsidP="005915B3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计划每个学期通过</w:t>
            </w:r>
            <w:r w:rsidR="00741AD8">
              <w:rPr>
                <w:rFonts w:ascii="宋体" w:eastAsia="宋体" w:hAnsi="宋体" w:hint="eastAsia"/>
                <w:szCs w:val="21"/>
              </w:rPr>
              <w:t>专业课、通识课等课程认识3-5位新朋友。大三认全混合班所有计科专业同学，大四认识计院大部分同学。</w:t>
            </w:r>
          </w:p>
          <w:p w:rsidR="00741AD8" w:rsidRDefault="00741AD8" w:rsidP="005915B3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每周和组织里的小伙伴们线下聊天/约饭一次。</w:t>
            </w:r>
          </w:p>
          <w:p w:rsidR="00741AD8" w:rsidRDefault="00741AD8" w:rsidP="005915B3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作为学促会的干事，计划在大二下学期举办园区活动的过程中，至少认识10位其他部门的同学。</w:t>
            </w:r>
          </w:p>
          <w:p w:rsidR="00827A23" w:rsidRPr="00906A38" w:rsidRDefault="00827A23" w:rsidP="005915B3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和小学、初中、高中的同学保持联系，每个假期，至少约饭2次，约球1次。</w:t>
            </w:r>
          </w:p>
        </w:tc>
      </w:tr>
      <w:tr w:rsidR="00745AC1" w:rsidTr="00906A38">
        <w:trPr>
          <w:trHeight w:val="3406"/>
        </w:trPr>
        <w:tc>
          <w:tcPr>
            <w:tcW w:w="2737" w:type="dxa"/>
            <w:shd w:val="clear" w:color="auto" w:fill="DEEAF6" w:themeFill="accent1" w:themeFillTint="33"/>
          </w:tcPr>
          <w:p w:rsidR="009175F0" w:rsidRDefault="009175F0" w:rsidP="009175F0">
            <w:pPr>
              <w:spacing w:line="360" w:lineRule="auto"/>
              <w:jc w:val="center"/>
              <w:rPr>
                <w:rFonts w:ascii="楷体" w:eastAsia="楷体" w:hAnsi="楷体"/>
                <w:b/>
                <w:sz w:val="22"/>
                <w:szCs w:val="21"/>
              </w:rPr>
            </w:pPr>
            <w:r w:rsidRPr="009175F0">
              <w:rPr>
                <w:rFonts w:ascii="楷体" w:eastAsia="楷体" w:hAnsi="楷体" w:hint="eastAsia"/>
                <w:b/>
                <w:sz w:val="22"/>
                <w:szCs w:val="21"/>
              </w:rPr>
              <w:lastRenderedPageBreak/>
              <w:t>个人情感</w:t>
            </w:r>
          </w:p>
          <w:p w:rsidR="00827A23" w:rsidRPr="00745AC1" w:rsidRDefault="00CD69D7" w:rsidP="00745AC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745AC1">
              <w:rPr>
                <w:rFonts w:ascii="宋体" w:eastAsia="宋体" w:hAnsi="宋体" w:hint="eastAsia"/>
                <w:szCs w:val="21"/>
              </w:rPr>
              <w:t>本科阶段，</w:t>
            </w:r>
            <w:r w:rsidR="00827A23" w:rsidRPr="00745AC1">
              <w:rPr>
                <w:rFonts w:ascii="宋体" w:eastAsia="宋体" w:hAnsi="宋体" w:hint="eastAsia"/>
                <w:szCs w:val="21"/>
              </w:rPr>
              <w:t>希望能够谈一场</w:t>
            </w:r>
            <w:r w:rsidR="002F3ED9" w:rsidRPr="00745AC1">
              <w:rPr>
                <w:rFonts w:ascii="宋体" w:eastAsia="宋体" w:hAnsi="宋体" w:hint="eastAsia"/>
                <w:szCs w:val="21"/>
              </w:rPr>
              <w:t>相互</w:t>
            </w:r>
            <w:r w:rsidR="00827A23" w:rsidRPr="00745AC1">
              <w:rPr>
                <w:rFonts w:ascii="宋体" w:eastAsia="宋体" w:hAnsi="宋体" w:hint="eastAsia"/>
                <w:szCs w:val="21"/>
              </w:rPr>
              <w:t>促进的、父母支持的恋爱，</w:t>
            </w:r>
            <w:r w:rsidRPr="00745AC1">
              <w:rPr>
                <w:rFonts w:ascii="宋体" w:eastAsia="宋体" w:hAnsi="宋体" w:hint="eastAsia"/>
                <w:szCs w:val="21"/>
              </w:rPr>
              <w:t>双方拥有相似的价值观，能够</w:t>
            </w:r>
            <w:r w:rsidR="002F3ED9" w:rsidRPr="00745AC1">
              <w:rPr>
                <w:rFonts w:ascii="宋体" w:eastAsia="宋体" w:hAnsi="宋体" w:hint="eastAsia"/>
                <w:szCs w:val="21"/>
              </w:rPr>
              <w:t>在奔往理想的道路上</w:t>
            </w:r>
            <w:r w:rsidRPr="00745AC1">
              <w:rPr>
                <w:rFonts w:ascii="宋体" w:eastAsia="宋体" w:hAnsi="宋体" w:hint="eastAsia"/>
                <w:szCs w:val="21"/>
              </w:rPr>
              <w:t>相互扶持。</w:t>
            </w:r>
          </w:p>
          <w:p w:rsidR="00745AC1" w:rsidRDefault="00745AC1" w:rsidP="00745AC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继续保持每天和爸爸妈妈通电话，互相分享每一天的酸甜苦辣。</w:t>
            </w:r>
          </w:p>
          <w:p w:rsidR="004942DB" w:rsidRPr="00745AC1" w:rsidRDefault="004942DB" w:rsidP="00745AC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增进和室友之间的感情。之前已经在C小程、C大程、数字逻辑设计以及一些通识课、思政课上与室友组队，一起展示和做P</w:t>
            </w:r>
            <w:r>
              <w:rPr>
                <w:rFonts w:ascii="宋体" w:eastAsia="宋体" w:hAnsi="宋体"/>
                <w:szCs w:val="21"/>
              </w:rPr>
              <w:t>roject</w:t>
            </w:r>
            <w:r>
              <w:rPr>
                <w:rFonts w:ascii="宋体" w:eastAsia="宋体" w:hAnsi="宋体" w:hint="eastAsia"/>
                <w:szCs w:val="21"/>
              </w:rPr>
              <w:t>。之后希望能够和室友们继续合作，计划在本科阶段一起做S</w:t>
            </w:r>
            <w:r>
              <w:rPr>
                <w:rFonts w:ascii="宋体" w:eastAsia="宋体" w:hAnsi="宋体"/>
                <w:szCs w:val="21"/>
              </w:rPr>
              <w:t>RTP</w:t>
            </w:r>
            <w:r>
              <w:rPr>
                <w:rFonts w:ascii="宋体" w:eastAsia="宋体" w:hAnsi="宋体" w:hint="eastAsia"/>
                <w:szCs w:val="21"/>
              </w:rPr>
              <w:t>，并且获得国家级优秀项目认定</w:t>
            </w:r>
            <w:r w:rsidR="00E07BB6">
              <w:rPr>
                <w:rFonts w:ascii="宋体" w:eastAsia="宋体" w:hAnsi="宋体" w:hint="eastAsia"/>
                <w:szCs w:val="21"/>
              </w:rPr>
              <w:t>，收获珍贵的友谊。</w:t>
            </w:r>
          </w:p>
        </w:tc>
        <w:tc>
          <w:tcPr>
            <w:tcW w:w="2737" w:type="dxa"/>
            <w:shd w:val="clear" w:color="auto" w:fill="DEEAF6" w:themeFill="accent1" w:themeFillTint="33"/>
          </w:tcPr>
          <w:p w:rsidR="009175F0" w:rsidRDefault="009175F0" w:rsidP="009175F0">
            <w:pPr>
              <w:spacing w:line="360" w:lineRule="auto"/>
              <w:jc w:val="center"/>
              <w:rPr>
                <w:rFonts w:ascii="楷体" w:eastAsia="楷体" w:hAnsi="楷体"/>
                <w:b/>
                <w:sz w:val="22"/>
                <w:szCs w:val="21"/>
              </w:rPr>
            </w:pPr>
            <w:r w:rsidRPr="009175F0">
              <w:rPr>
                <w:rFonts w:ascii="楷体" w:eastAsia="楷体" w:hAnsi="楷体" w:hint="eastAsia"/>
                <w:b/>
                <w:sz w:val="22"/>
                <w:szCs w:val="21"/>
              </w:rPr>
              <w:t>身心健康</w:t>
            </w:r>
          </w:p>
          <w:p w:rsidR="009637BE" w:rsidRPr="00906A38" w:rsidRDefault="004942DB" w:rsidP="009637BE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每天1点前睡，7点（双休日8点）起床。提高效率，不拖d</w:t>
            </w:r>
            <w:r>
              <w:rPr>
                <w:rFonts w:ascii="宋体" w:eastAsia="宋体" w:hAnsi="宋体"/>
                <w:szCs w:val="21"/>
              </w:rPr>
              <w:t>dl</w:t>
            </w:r>
            <w:r>
              <w:rPr>
                <w:rFonts w:ascii="宋体" w:eastAsia="宋体" w:hAnsi="宋体" w:hint="eastAsia"/>
                <w:szCs w:val="21"/>
              </w:rPr>
              <w:t>，不熬夜。</w:t>
            </w:r>
          </w:p>
          <w:p w:rsidR="004942DB" w:rsidRPr="00906A38" w:rsidRDefault="004942DB" w:rsidP="004942DB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906A38">
              <w:rPr>
                <w:rFonts w:ascii="宋体" w:eastAsia="宋体" w:hAnsi="宋体" w:hint="eastAsia"/>
                <w:szCs w:val="21"/>
              </w:rPr>
              <w:t>一个假期内增长的体重不超过2公斤。</w:t>
            </w:r>
          </w:p>
          <w:p w:rsidR="009637BE" w:rsidRDefault="004942DB" w:rsidP="009637BE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计划之后每学期的48次打卡都是由跑步达成而非骑车。</w:t>
            </w:r>
          </w:p>
          <w:p w:rsidR="004942DB" w:rsidRDefault="004942DB" w:rsidP="009637BE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计划每天吃上热的早餐，每周至少吃水果3次。</w:t>
            </w:r>
          </w:p>
          <w:p w:rsidR="004942DB" w:rsidRDefault="004942DB" w:rsidP="009637BE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自习时要学会每隔1个小时出来休息放松15分钟，呼吸新鲜空气，缓解视力疲劳。</w:t>
            </w:r>
          </w:p>
          <w:p w:rsidR="00E07BB6" w:rsidRPr="009649CC" w:rsidRDefault="004942DB" w:rsidP="009649CC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计划从假期开始健身，</w:t>
            </w:r>
            <w:r w:rsidR="005E5C2B">
              <w:rPr>
                <w:rFonts w:ascii="宋体" w:eastAsia="宋体" w:hAnsi="宋体" w:hint="eastAsia"/>
                <w:szCs w:val="21"/>
              </w:rPr>
              <w:t>通过健身房</w:t>
            </w:r>
            <w:r w:rsidR="00F46A42">
              <w:rPr>
                <w:rFonts w:ascii="宋体" w:eastAsia="宋体" w:hAnsi="宋体" w:hint="eastAsia"/>
                <w:szCs w:val="21"/>
              </w:rPr>
              <w:t>锻炼</w:t>
            </w:r>
            <w:r w:rsidR="005E5C2B">
              <w:rPr>
                <w:rFonts w:ascii="宋体" w:eastAsia="宋体" w:hAnsi="宋体" w:hint="eastAsia"/>
                <w:szCs w:val="21"/>
              </w:rPr>
              <w:t>以及Keep软件</w:t>
            </w:r>
            <w:r w:rsidR="00F46A42">
              <w:rPr>
                <w:rFonts w:ascii="宋体" w:eastAsia="宋体" w:hAnsi="宋体" w:hint="eastAsia"/>
                <w:szCs w:val="21"/>
              </w:rPr>
              <w:t>居家锻炼</w:t>
            </w:r>
            <w:r w:rsidR="00216BE4">
              <w:rPr>
                <w:rFonts w:ascii="宋体" w:eastAsia="宋体" w:hAnsi="宋体" w:hint="eastAsia"/>
                <w:szCs w:val="21"/>
              </w:rPr>
              <w:t>方式</w:t>
            </w:r>
            <w:r w:rsidR="005E5C2B">
              <w:rPr>
                <w:rFonts w:ascii="宋体" w:eastAsia="宋体" w:hAnsi="宋体" w:hint="eastAsia"/>
                <w:szCs w:val="21"/>
              </w:rPr>
              <w:t>，</w:t>
            </w:r>
            <w:r w:rsidR="00E07BB6">
              <w:rPr>
                <w:rFonts w:ascii="宋体" w:eastAsia="宋体" w:hAnsi="宋体" w:hint="eastAsia"/>
                <w:szCs w:val="21"/>
              </w:rPr>
              <w:t>在1</w:t>
            </w:r>
            <w:r w:rsidR="00A81E44">
              <w:rPr>
                <w:rFonts w:ascii="宋体" w:eastAsia="宋体" w:hAnsi="宋体" w:hint="eastAsia"/>
                <w:szCs w:val="21"/>
              </w:rPr>
              <w:t>个月时间内重新获得</w:t>
            </w:r>
            <w:r w:rsidR="00E07BB6">
              <w:rPr>
                <w:rFonts w:ascii="宋体" w:eastAsia="宋体" w:hAnsi="宋体" w:hint="eastAsia"/>
                <w:szCs w:val="21"/>
              </w:rPr>
              <w:t>8块腹肌。</w:t>
            </w:r>
          </w:p>
        </w:tc>
        <w:tc>
          <w:tcPr>
            <w:tcW w:w="2738" w:type="dxa"/>
            <w:shd w:val="clear" w:color="auto" w:fill="DEEAF6" w:themeFill="accent1" w:themeFillTint="33"/>
          </w:tcPr>
          <w:p w:rsidR="009175F0" w:rsidRDefault="009175F0" w:rsidP="009175F0">
            <w:pPr>
              <w:spacing w:line="360" w:lineRule="auto"/>
              <w:jc w:val="center"/>
              <w:rPr>
                <w:rFonts w:ascii="楷体" w:eastAsia="楷体" w:hAnsi="楷体"/>
                <w:b/>
                <w:sz w:val="22"/>
                <w:szCs w:val="21"/>
              </w:rPr>
            </w:pPr>
            <w:r w:rsidRPr="009175F0">
              <w:rPr>
                <w:rFonts w:ascii="楷体" w:eastAsia="楷体" w:hAnsi="楷体" w:hint="eastAsia"/>
                <w:b/>
                <w:sz w:val="22"/>
                <w:szCs w:val="21"/>
              </w:rPr>
              <w:t>休闲生活</w:t>
            </w:r>
          </w:p>
          <w:p w:rsidR="007122DF" w:rsidRPr="007122DF" w:rsidRDefault="007122DF" w:rsidP="007122D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7122DF">
              <w:rPr>
                <w:rFonts w:ascii="宋体" w:eastAsia="宋体" w:hAnsi="宋体" w:hint="eastAsia"/>
                <w:szCs w:val="21"/>
              </w:rPr>
              <w:t>上学期间，每个月和同学约一次篮球；假期和儿时的小伙伴约至少1次球。</w:t>
            </w:r>
          </w:p>
          <w:p w:rsidR="007122DF" w:rsidRDefault="007122DF" w:rsidP="007122D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每次假期和同学或者家人外出旅游1次。</w:t>
            </w:r>
          </w:p>
          <w:p w:rsidR="007122DF" w:rsidRDefault="007122DF" w:rsidP="007122D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每个假期看2-3本课外书，并写心得体会。</w:t>
            </w:r>
          </w:p>
          <w:p w:rsidR="0015765A" w:rsidRDefault="0015765A" w:rsidP="007122D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每个月看1次电影。</w:t>
            </w:r>
          </w:p>
          <w:p w:rsidR="0015765A" w:rsidRDefault="0015765A" w:rsidP="0015765A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每个星期看1场NBA球赛。</w:t>
            </w:r>
          </w:p>
          <w:p w:rsidR="0015765A" w:rsidRPr="0015765A" w:rsidRDefault="0015765A" w:rsidP="0015765A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每个假期练习萨克斯，吹奏1-2首新曲目。</w:t>
            </w:r>
          </w:p>
        </w:tc>
      </w:tr>
      <w:tr w:rsidR="00745AC1" w:rsidTr="00906A38">
        <w:trPr>
          <w:trHeight w:val="3607"/>
        </w:trPr>
        <w:tc>
          <w:tcPr>
            <w:tcW w:w="2737" w:type="dxa"/>
            <w:shd w:val="clear" w:color="auto" w:fill="DEEAF6" w:themeFill="accent1" w:themeFillTint="33"/>
          </w:tcPr>
          <w:p w:rsidR="009175F0" w:rsidRDefault="009175F0" w:rsidP="009175F0">
            <w:pPr>
              <w:spacing w:line="360" w:lineRule="auto"/>
              <w:jc w:val="center"/>
              <w:rPr>
                <w:rFonts w:ascii="楷体" w:eastAsia="楷体" w:hAnsi="楷体"/>
                <w:b/>
                <w:sz w:val="22"/>
                <w:szCs w:val="21"/>
              </w:rPr>
            </w:pPr>
            <w:r w:rsidRPr="009175F0">
              <w:rPr>
                <w:rFonts w:ascii="楷体" w:eastAsia="楷体" w:hAnsi="楷体" w:hint="eastAsia"/>
                <w:b/>
                <w:sz w:val="22"/>
                <w:szCs w:val="21"/>
              </w:rPr>
              <w:lastRenderedPageBreak/>
              <w:t>自我成长</w:t>
            </w:r>
          </w:p>
          <w:p w:rsidR="0015765A" w:rsidRPr="009649CC" w:rsidRDefault="009649CC" w:rsidP="009649CC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9649CC">
              <w:rPr>
                <w:rFonts w:ascii="宋体" w:eastAsia="宋体" w:hAnsi="宋体" w:hint="eastAsia"/>
                <w:szCs w:val="21"/>
              </w:rPr>
              <w:t>大三结束时掌握Unity</w:t>
            </w:r>
            <w:r w:rsidRPr="009649CC">
              <w:rPr>
                <w:rFonts w:ascii="宋体" w:eastAsia="宋体" w:hAnsi="宋体"/>
                <w:szCs w:val="21"/>
              </w:rPr>
              <w:t>3D</w:t>
            </w:r>
            <w:r w:rsidRPr="009649CC">
              <w:rPr>
                <w:rFonts w:ascii="宋体" w:eastAsia="宋体" w:hAnsi="宋体" w:hint="eastAsia"/>
                <w:szCs w:val="21"/>
              </w:rPr>
              <w:t>游戏设计；学会m</w:t>
            </w:r>
            <w:r w:rsidRPr="009649CC">
              <w:rPr>
                <w:rFonts w:ascii="宋体" w:eastAsia="宋体" w:hAnsi="宋体"/>
                <w:szCs w:val="21"/>
              </w:rPr>
              <w:t>atlab</w:t>
            </w:r>
            <w:r w:rsidRPr="009649CC">
              <w:rPr>
                <w:rFonts w:ascii="宋体" w:eastAsia="宋体" w:hAnsi="宋体" w:hint="eastAsia"/>
                <w:szCs w:val="21"/>
              </w:rPr>
              <w:t>、PS、PR等实用工具的使用；掌握P</w:t>
            </w:r>
            <w:r w:rsidRPr="009649CC">
              <w:rPr>
                <w:rFonts w:ascii="宋体" w:eastAsia="宋体" w:hAnsi="宋体"/>
                <w:szCs w:val="21"/>
              </w:rPr>
              <w:t>ython\Java</w:t>
            </w:r>
            <w:r w:rsidRPr="009649CC">
              <w:rPr>
                <w:rFonts w:ascii="宋体" w:eastAsia="宋体" w:hAnsi="宋体" w:hint="eastAsia"/>
                <w:szCs w:val="21"/>
              </w:rPr>
              <w:t>的爬虫技术。</w:t>
            </w:r>
          </w:p>
          <w:p w:rsidR="009649CC" w:rsidRDefault="009649CC" w:rsidP="009649CC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大四时，能够每周在CSDN上发表至少1篇博客。</w:t>
            </w:r>
          </w:p>
          <w:p w:rsidR="009649CC" w:rsidRDefault="009649CC" w:rsidP="009649CC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计划在这个假期，每天背熟100个单词，使自己的词汇量达到8000以上，每天完成一套TPO真题，每天进行30分钟的口语练习，开学托福二战考到110+。</w:t>
            </w:r>
          </w:p>
          <w:p w:rsidR="005E7C1D" w:rsidRDefault="005E7C1D" w:rsidP="009649CC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每个学期，学会做1道菜。</w:t>
            </w:r>
          </w:p>
          <w:p w:rsidR="005E7C1D" w:rsidRDefault="005E7C1D" w:rsidP="009649CC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计划每天在吃饭、午休、乘车等碎片时间</w:t>
            </w:r>
            <w:r w:rsidR="00890937">
              <w:rPr>
                <w:rFonts w:ascii="宋体" w:eastAsia="宋体" w:hAnsi="宋体" w:hint="eastAsia"/>
                <w:szCs w:val="21"/>
              </w:rPr>
              <w:t>听英语、看英语视频</w:t>
            </w:r>
            <w:r>
              <w:rPr>
                <w:rFonts w:ascii="宋体" w:eastAsia="宋体" w:hAnsi="宋体" w:hint="eastAsia"/>
                <w:szCs w:val="21"/>
              </w:rPr>
              <w:t>累计</w:t>
            </w:r>
            <w:r w:rsidR="00741A58">
              <w:rPr>
                <w:rFonts w:ascii="宋体" w:eastAsia="宋体" w:hAnsi="宋体" w:hint="eastAsia"/>
                <w:szCs w:val="21"/>
              </w:rPr>
              <w:t>超过</w:t>
            </w:r>
            <w:r w:rsidR="00114C58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0分钟。</w:t>
            </w:r>
          </w:p>
          <w:p w:rsidR="00114C58" w:rsidRDefault="00114C58" w:rsidP="009649CC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计划每学期通过b站自学1-2门专业课程。</w:t>
            </w:r>
          </w:p>
          <w:p w:rsidR="005E3B19" w:rsidRPr="009649CC" w:rsidRDefault="005E3B19" w:rsidP="009649CC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每周进行1次，每个月进行1次大总结，内容包括但不限于学业、社交。</w:t>
            </w:r>
          </w:p>
        </w:tc>
        <w:tc>
          <w:tcPr>
            <w:tcW w:w="2737" w:type="dxa"/>
            <w:shd w:val="clear" w:color="auto" w:fill="DEEAF6" w:themeFill="accent1" w:themeFillTint="33"/>
          </w:tcPr>
          <w:p w:rsidR="009175F0" w:rsidRDefault="009175F0" w:rsidP="009175F0">
            <w:pPr>
              <w:spacing w:line="360" w:lineRule="auto"/>
              <w:jc w:val="center"/>
              <w:rPr>
                <w:rFonts w:ascii="楷体" w:eastAsia="楷体" w:hAnsi="楷体"/>
                <w:b/>
                <w:sz w:val="22"/>
                <w:szCs w:val="21"/>
              </w:rPr>
            </w:pPr>
            <w:r w:rsidRPr="009175F0">
              <w:rPr>
                <w:rFonts w:ascii="楷体" w:eastAsia="楷体" w:hAnsi="楷体" w:hint="eastAsia"/>
                <w:b/>
                <w:sz w:val="22"/>
                <w:szCs w:val="21"/>
              </w:rPr>
              <w:t>社会工作</w:t>
            </w:r>
          </w:p>
          <w:p w:rsidR="00114C58" w:rsidRPr="007E3396" w:rsidRDefault="007E3396" w:rsidP="007E3396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7E3396">
              <w:rPr>
                <w:rFonts w:ascii="宋体" w:eastAsia="宋体" w:hAnsi="宋体" w:hint="eastAsia"/>
                <w:szCs w:val="21"/>
              </w:rPr>
              <w:t>大三前，志愿者小时数达到200+</w:t>
            </w:r>
            <w:r w:rsidRPr="007E3396">
              <w:rPr>
                <w:rFonts w:ascii="宋体" w:eastAsia="宋体" w:hAnsi="宋体"/>
                <w:szCs w:val="21"/>
              </w:rPr>
              <w:t>h</w:t>
            </w:r>
            <w:r w:rsidRPr="007E3396">
              <w:rPr>
                <w:rFonts w:ascii="宋体" w:eastAsia="宋体" w:hAnsi="宋体" w:hint="eastAsia"/>
                <w:szCs w:val="21"/>
              </w:rPr>
              <w:t>，申请成为四星志愿者。</w:t>
            </w:r>
          </w:p>
          <w:p w:rsidR="007E3396" w:rsidRDefault="007E3396" w:rsidP="007E3396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毕业前参加1次支教。</w:t>
            </w:r>
          </w:p>
          <w:p w:rsidR="007E3396" w:rsidRDefault="007E3396" w:rsidP="007E3396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大三结束前参加2次社会实践活动。</w:t>
            </w:r>
          </w:p>
          <w:p w:rsidR="007E3396" w:rsidRDefault="007E3396" w:rsidP="007E3396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每个学期在学促会参与创办至少1次学园活动，与部门同学一起出3篇活动推文（1推、2推、总结）。</w:t>
            </w:r>
          </w:p>
          <w:p w:rsidR="007E3396" w:rsidRPr="007E3396" w:rsidRDefault="007E3396" w:rsidP="007E3396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继续担任浙江大学行进管乐团声部长，每个学期参加校级活动至少1次。</w:t>
            </w:r>
          </w:p>
        </w:tc>
        <w:tc>
          <w:tcPr>
            <w:tcW w:w="2738" w:type="dxa"/>
            <w:shd w:val="clear" w:color="auto" w:fill="DEEAF6" w:themeFill="accent1" w:themeFillTint="33"/>
          </w:tcPr>
          <w:p w:rsidR="009175F0" w:rsidRDefault="009175F0" w:rsidP="009175F0">
            <w:pPr>
              <w:spacing w:line="360" w:lineRule="auto"/>
              <w:jc w:val="center"/>
              <w:rPr>
                <w:rFonts w:ascii="楷体" w:eastAsia="楷体" w:hAnsi="楷体"/>
                <w:b/>
                <w:sz w:val="22"/>
                <w:szCs w:val="21"/>
              </w:rPr>
            </w:pPr>
            <w:r w:rsidRPr="009175F0">
              <w:rPr>
                <w:rFonts w:ascii="楷体" w:eastAsia="楷体" w:hAnsi="楷体" w:hint="eastAsia"/>
                <w:b/>
                <w:sz w:val="22"/>
                <w:szCs w:val="21"/>
              </w:rPr>
              <w:t>兼职工作</w:t>
            </w:r>
          </w:p>
          <w:p w:rsidR="00FF33E9" w:rsidRPr="00E44BB3" w:rsidRDefault="00FF33E9" w:rsidP="00E44BB3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 w:rsidRPr="00E44BB3">
              <w:rPr>
                <w:rFonts w:ascii="宋体" w:eastAsia="宋体" w:hAnsi="宋体" w:hint="eastAsia"/>
                <w:szCs w:val="21"/>
              </w:rPr>
              <w:t>大三结束时去网易参加为期1个月的实习，了解公司工作流程，学会团队沟通协调，将专业知识付诸实践。</w:t>
            </w:r>
          </w:p>
          <w:p w:rsidR="00E44BB3" w:rsidRPr="00E44BB3" w:rsidRDefault="00E44BB3" w:rsidP="00E44BB3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大四的时候给学军中学的同学当家教</w:t>
            </w:r>
            <w:r w:rsidR="00D06A0B">
              <w:rPr>
                <w:rFonts w:ascii="宋体" w:eastAsia="宋体" w:hAnsi="宋体" w:hint="eastAsia"/>
                <w:szCs w:val="21"/>
              </w:rPr>
              <w:t>，传授高考的经验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</w:tbl>
    <w:p w:rsidR="0046179E" w:rsidRPr="0046179E" w:rsidRDefault="0046179E" w:rsidP="00F405F9">
      <w:pPr>
        <w:spacing w:line="360" w:lineRule="auto"/>
        <w:jc w:val="center"/>
        <w:rPr>
          <w:rFonts w:ascii="宋体" w:eastAsia="宋体" w:hAnsi="宋体"/>
          <w:szCs w:val="21"/>
        </w:rPr>
      </w:pPr>
    </w:p>
    <w:sectPr w:rsidR="0046179E" w:rsidRPr="0046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601" w:rsidRDefault="008C1601" w:rsidP="00F405F9">
      <w:r>
        <w:separator/>
      </w:r>
    </w:p>
  </w:endnote>
  <w:endnote w:type="continuationSeparator" w:id="0">
    <w:p w:rsidR="008C1601" w:rsidRDefault="008C1601" w:rsidP="00F4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601" w:rsidRDefault="008C1601" w:rsidP="00F405F9">
      <w:r>
        <w:separator/>
      </w:r>
    </w:p>
  </w:footnote>
  <w:footnote w:type="continuationSeparator" w:id="0">
    <w:p w:rsidR="008C1601" w:rsidRDefault="008C1601" w:rsidP="00F40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2220A"/>
    <w:multiLevelType w:val="hybridMultilevel"/>
    <w:tmpl w:val="86669BDA"/>
    <w:lvl w:ilvl="0" w:tplc="11FC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7A1F40"/>
    <w:multiLevelType w:val="hybridMultilevel"/>
    <w:tmpl w:val="A4FE4E92"/>
    <w:lvl w:ilvl="0" w:tplc="F13E8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D46825"/>
    <w:multiLevelType w:val="hybridMultilevel"/>
    <w:tmpl w:val="38FA5A9E"/>
    <w:lvl w:ilvl="0" w:tplc="B59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B71D0"/>
    <w:multiLevelType w:val="hybridMultilevel"/>
    <w:tmpl w:val="30323936"/>
    <w:lvl w:ilvl="0" w:tplc="904E9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D078E"/>
    <w:multiLevelType w:val="hybridMultilevel"/>
    <w:tmpl w:val="3D8EBE30"/>
    <w:lvl w:ilvl="0" w:tplc="30EE7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33291"/>
    <w:multiLevelType w:val="hybridMultilevel"/>
    <w:tmpl w:val="CC8478CC"/>
    <w:lvl w:ilvl="0" w:tplc="B8D07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1E425E"/>
    <w:multiLevelType w:val="hybridMultilevel"/>
    <w:tmpl w:val="AB8221EA"/>
    <w:lvl w:ilvl="0" w:tplc="74ECF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8B7099"/>
    <w:multiLevelType w:val="hybridMultilevel"/>
    <w:tmpl w:val="2E12C042"/>
    <w:lvl w:ilvl="0" w:tplc="19901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0C3A8E"/>
    <w:multiLevelType w:val="hybridMultilevel"/>
    <w:tmpl w:val="389AFEC8"/>
    <w:lvl w:ilvl="0" w:tplc="2A541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8D"/>
    <w:rsid w:val="000F6073"/>
    <w:rsid w:val="00114C58"/>
    <w:rsid w:val="0015765A"/>
    <w:rsid w:val="00197517"/>
    <w:rsid w:val="001D5A07"/>
    <w:rsid w:val="00204DA8"/>
    <w:rsid w:val="00205C1F"/>
    <w:rsid w:val="00216BE4"/>
    <w:rsid w:val="002D0587"/>
    <w:rsid w:val="002F3ED9"/>
    <w:rsid w:val="00443B43"/>
    <w:rsid w:val="0046179E"/>
    <w:rsid w:val="004942DB"/>
    <w:rsid w:val="004D222D"/>
    <w:rsid w:val="0052718D"/>
    <w:rsid w:val="00560C37"/>
    <w:rsid w:val="005915B3"/>
    <w:rsid w:val="005E1FE2"/>
    <w:rsid w:val="005E3B19"/>
    <w:rsid w:val="005E5C2B"/>
    <w:rsid w:val="005E7C1D"/>
    <w:rsid w:val="00613F46"/>
    <w:rsid w:val="006D4B28"/>
    <w:rsid w:val="006E200F"/>
    <w:rsid w:val="007122DF"/>
    <w:rsid w:val="00720B9F"/>
    <w:rsid w:val="00741A58"/>
    <w:rsid w:val="00741AD8"/>
    <w:rsid w:val="00745AC1"/>
    <w:rsid w:val="00763FB8"/>
    <w:rsid w:val="007E3396"/>
    <w:rsid w:val="00827A23"/>
    <w:rsid w:val="00890937"/>
    <w:rsid w:val="008C1601"/>
    <w:rsid w:val="00906A38"/>
    <w:rsid w:val="009175F0"/>
    <w:rsid w:val="009265CD"/>
    <w:rsid w:val="00943EC9"/>
    <w:rsid w:val="009637BE"/>
    <w:rsid w:val="009649CC"/>
    <w:rsid w:val="009B7517"/>
    <w:rsid w:val="00A81E44"/>
    <w:rsid w:val="00AE560E"/>
    <w:rsid w:val="00AF3881"/>
    <w:rsid w:val="00B8395D"/>
    <w:rsid w:val="00BC413B"/>
    <w:rsid w:val="00BF56C9"/>
    <w:rsid w:val="00C20D35"/>
    <w:rsid w:val="00CD0D82"/>
    <w:rsid w:val="00CD69D7"/>
    <w:rsid w:val="00D06A0B"/>
    <w:rsid w:val="00E07BB6"/>
    <w:rsid w:val="00E203FD"/>
    <w:rsid w:val="00E44BB3"/>
    <w:rsid w:val="00E67336"/>
    <w:rsid w:val="00EF290C"/>
    <w:rsid w:val="00F405F9"/>
    <w:rsid w:val="00F46A42"/>
    <w:rsid w:val="00F90391"/>
    <w:rsid w:val="00FC4DDB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94159"/>
  <w15:chartTrackingRefBased/>
  <w15:docId w15:val="{4DB752A3-CC7A-4FA9-B97A-7CF94B81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0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05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0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05F9"/>
    <w:rPr>
      <w:sz w:val="18"/>
      <w:szCs w:val="18"/>
    </w:rPr>
  </w:style>
  <w:style w:type="paragraph" w:styleId="a8">
    <w:name w:val="List Paragraph"/>
    <w:basedOn w:val="a"/>
    <w:uiPriority w:val="34"/>
    <w:qFormat/>
    <w:rsid w:val="00963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目前的生活饼图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B07-4707-AAD2-3CEC4528F9B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B07-4707-AAD2-3CEC4528F9B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B07-4707-AAD2-3CEC4528F9B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B07-4707-AAD2-3CEC4528F9B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B07-4707-AAD2-3CEC4528F9B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3B07-4707-AAD2-3CEC4528F9B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3B07-4707-AAD2-3CEC4528F9B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3B07-4707-AAD2-3CEC4528F9B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3B07-4707-AAD2-3CEC4528F9B1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3B07-4707-AAD2-3CEC4528F9B1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3B07-4707-AAD2-3CEC4528F9B1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3B07-4707-AAD2-3CEC4528F9B1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3B07-4707-AAD2-3CEC4528F9B1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3B07-4707-AAD2-3CEC4528F9B1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3B07-4707-AAD2-3CEC4528F9B1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3B07-4707-AAD2-3CEC4528F9B1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3B07-4707-AAD2-3CEC4528F9B1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3B07-4707-AAD2-3CEC4528F9B1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3B07-4707-AAD2-3CEC4528F9B1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3B07-4707-AAD2-3CEC4528F9B1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3B07-4707-AAD2-3CEC4528F9B1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3B07-4707-AAD2-3CEC4528F9B1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3-3B07-4707-AAD2-3CEC4528F9B1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5-3B07-4707-AAD2-3CEC4528F9B1}"/>
                </c:ext>
              </c:extLst>
            </c:dLbl>
            <c:dLbl>
              <c:idx val="1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7-3B07-4707-AAD2-3CEC4528F9B1}"/>
                </c:ext>
              </c:extLst>
            </c:dLbl>
            <c:dLbl>
              <c:idx val="1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9-3B07-4707-AAD2-3CEC4528F9B1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Sheet1!$H$4:$H$16</c:f>
              <c:strCache>
                <c:ptCount val="12"/>
                <c:pt idx="0">
                  <c:v>路上</c:v>
                </c:pt>
                <c:pt idx="1">
                  <c:v>洗漱</c:v>
                </c:pt>
                <c:pt idx="2">
                  <c:v>聊天</c:v>
                </c:pt>
                <c:pt idx="3">
                  <c:v>水手机</c:v>
                </c:pt>
                <c:pt idx="4">
                  <c:v>睡觉</c:v>
                </c:pt>
                <c:pt idx="6">
                  <c:v>吃早饭</c:v>
                </c:pt>
                <c:pt idx="7">
                  <c:v>上课</c:v>
                </c:pt>
                <c:pt idx="8">
                  <c:v>吃午饭</c:v>
                </c:pt>
                <c:pt idx="9">
                  <c:v>低效率学习</c:v>
                </c:pt>
                <c:pt idx="10">
                  <c:v>学习</c:v>
                </c:pt>
                <c:pt idx="11">
                  <c:v>吃晚饭</c:v>
                </c:pt>
              </c:strCache>
            </c:strRef>
          </c:cat>
          <c:val>
            <c:numRef>
              <c:f>Sheet1!$I$4:$I$16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6</c:v>
                </c:pt>
                <c:pt idx="5">
                  <c:v>0</c:v>
                </c:pt>
                <c:pt idx="6">
                  <c:v>0.5</c:v>
                </c:pt>
                <c:pt idx="7">
                  <c:v>7</c:v>
                </c:pt>
                <c:pt idx="8">
                  <c:v>1</c:v>
                </c:pt>
                <c:pt idx="9">
                  <c:v>2</c:v>
                </c:pt>
                <c:pt idx="10">
                  <c:v>4</c:v>
                </c:pt>
                <c:pt idx="11">
                  <c:v>1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3B07-4707-AAD2-3CEC4528F9B1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理想的生活饼图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245-4BB9-8CC8-0C012993C2C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245-4BB9-8CC8-0C012993C2C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245-4BB9-8CC8-0C012993C2C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245-4BB9-8CC8-0C012993C2C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245-4BB9-8CC8-0C012993C2C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3245-4BB9-8CC8-0C012993C2C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3245-4BB9-8CC8-0C012993C2C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3245-4BB9-8CC8-0C012993C2C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3245-4BB9-8CC8-0C012993C2C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3245-4BB9-8CC8-0C012993C2C3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3245-4BB9-8CC8-0C012993C2C3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3245-4BB9-8CC8-0C012993C2C3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3245-4BB9-8CC8-0C012993C2C3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3245-4BB9-8CC8-0C012993C2C3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3245-4BB9-8CC8-0C012993C2C3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3245-4BB9-8CC8-0C012993C2C3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3245-4BB9-8CC8-0C012993C2C3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3245-4BB9-8CC8-0C012993C2C3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3245-4BB9-8CC8-0C012993C2C3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3245-4BB9-8CC8-0C012993C2C3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3245-4BB9-8CC8-0C012993C2C3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3245-4BB9-8CC8-0C012993C2C3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3-3245-4BB9-8CC8-0C012993C2C3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5-3245-4BB9-8CC8-0C012993C2C3}"/>
                </c:ext>
              </c:extLst>
            </c:dLbl>
            <c:dLbl>
              <c:idx val="11"/>
              <c:layout>
                <c:manualLayout>
                  <c:x val="-4.7222222222222276E-2"/>
                  <c:y val="-2.1218890680033321E-1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3245-4BB9-8CC8-0C012993C2C3}"/>
                </c:ext>
              </c:extLst>
            </c:dLbl>
            <c:dLbl>
              <c:idx val="1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9-3245-4BB9-8CC8-0C012993C2C3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Sheet1!$E$33:$E$45</c:f>
              <c:strCache>
                <c:ptCount val="12"/>
                <c:pt idx="0">
                  <c:v>路上</c:v>
                </c:pt>
                <c:pt idx="1">
                  <c:v>洗漱</c:v>
                </c:pt>
                <c:pt idx="3">
                  <c:v>水手机</c:v>
                </c:pt>
                <c:pt idx="4">
                  <c:v>睡觉</c:v>
                </c:pt>
                <c:pt idx="6">
                  <c:v>吃早饭</c:v>
                </c:pt>
                <c:pt idx="7">
                  <c:v>上课</c:v>
                </c:pt>
                <c:pt idx="8">
                  <c:v>吃午饭</c:v>
                </c:pt>
                <c:pt idx="10">
                  <c:v>高效学习</c:v>
                </c:pt>
                <c:pt idx="11">
                  <c:v>吃晚饭</c:v>
                </c:pt>
              </c:strCache>
            </c:strRef>
          </c:cat>
          <c:val>
            <c:numRef>
              <c:f>Sheet1!$F$33:$F$45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0.5</c:v>
                </c:pt>
                <c:pt idx="4">
                  <c:v>8</c:v>
                </c:pt>
                <c:pt idx="5">
                  <c:v>0</c:v>
                </c:pt>
                <c:pt idx="6">
                  <c:v>0.5</c:v>
                </c:pt>
                <c:pt idx="7">
                  <c:v>7</c:v>
                </c:pt>
                <c:pt idx="8">
                  <c:v>0.5</c:v>
                </c:pt>
                <c:pt idx="9">
                  <c:v>0</c:v>
                </c:pt>
                <c:pt idx="10">
                  <c:v>7</c:v>
                </c:pt>
                <c:pt idx="11">
                  <c:v>0.5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3245-4BB9-8CC8-0C012993C2C3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1043</Words>
  <Characters>1137</Characters>
  <Application>Microsoft Office Word</Application>
  <DocSecurity>0</DocSecurity>
  <Lines>126</Lines>
  <Paragraphs>64</Paragraphs>
  <ScaleCrop>false</ScaleCrop>
  <Company>Microsoft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51</cp:revision>
  <dcterms:created xsi:type="dcterms:W3CDTF">2018-09-21T05:29:00Z</dcterms:created>
  <dcterms:modified xsi:type="dcterms:W3CDTF">2021-01-02T17:35:00Z</dcterms:modified>
</cp:coreProperties>
</file>