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20CA1" w14:textId="459F36C6" w:rsidR="00B30CD0" w:rsidRPr="00076C1A" w:rsidRDefault="00EB6C83">
      <w:pPr>
        <w:rPr>
          <w:b/>
          <w:bCs/>
        </w:rPr>
      </w:pPr>
      <w:r w:rsidRPr="00076C1A">
        <w:rPr>
          <w:rFonts w:hint="eastAsia"/>
          <w:b/>
          <w:bCs/>
        </w:rPr>
        <w:t>1.8</w:t>
      </w:r>
      <w:r w:rsidR="009062D2" w:rsidRPr="00076C1A">
        <w:rPr>
          <w:b/>
          <w:bCs/>
        </w:rPr>
        <w:t xml:space="preserve"> </w:t>
      </w:r>
      <w:r w:rsidR="009062D2" w:rsidRPr="00076C1A">
        <w:rPr>
          <w:rFonts w:hint="eastAsia"/>
          <w:b/>
          <w:bCs/>
        </w:rPr>
        <w:t>列出文件处理系统和D</w:t>
      </w:r>
      <w:r w:rsidR="009062D2" w:rsidRPr="00076C1A">
        <w:rPr>
          <w:b/>
          <w:bCs/>
        </w:rPr>
        <w:t>BMS</w:t>
      </w:r>
      <w:r w:rsidR="009062D2" w:rsidRPr="00076C1A">
        <w:rPr>
          <w:rFonts w:hint="eastAsia"/>
          <w:b/>
          <w:bCs/>
        </w:rPr>
        <w:t>的四个主要区别。</w:t>
      </w:r>
    </w:p>
    <w:p w14:paraId="08051949" w14:textId="65E20D7C" w:rsidR="009062D2" w:rsidRDefault="00C86BEF" w:rsidP="00C86BEF">
      <w:pPr>
        <w:tabs>
          <w:tab w:val="left" w:pos="1248"/>
        </w:tabs>
      </w:pPr>
      <w:r>
        <w:rPr>
          <w:rFonts w:hint="eastAsia"/>
        </w:rPr>
        <w:t>文件处理系统和D</w:t>
      </w:r>
      <w:r>
        <w:t>BMS</w:t>
      </w:r>
      <w:r>
        <w:rPr>
          <w:rFonts w:hint="eastAsia"/>
        </w:rPr>
        <w:t>的四个主要区别如下：</w:t>
      </w:r>
    </w:p>
    <w:p w14:paraId="2C2C4C74" w14:textId="07EDE639" w:rsidR="00C86BEF" w:rsidRDefault="00C86BEF" w:rsidP="00C86BEF">
      <w:pPr>
        <w:pStyle w:val="a3"/>
        <w:numPr>
          <w:ilvl w:val="0"/>
          <w:numId w:val="2"/>
        </w:numPr>
        <w:tabs>
          <w:tab w:val="left" w:pos="1248"/>
        </w:tabs>
        <w:ind w:firstLineChars="0"/>
      </w:pPr>
      <w:r>
        <w:rPr>
          <w:rFonts w:hint="eastAsia"/>
        </w:rPr>
        <w:t>两个系统都有一堆数据和一组可以访问这些数据的程序。</w:t>
      </w:r>
      <w:r>
        <w:t>DBMS</w:t>
      </w:r>
      <w:r>
        <w:rPr>
          <w:rFonts w:hint="eastAsia"/>
        </w:rPr>
        <w:t>可以从物理和逻辑模式的层面上访问数据，但是文件处理系统只能从物理模式层面上访问数据。</w:t>
      </w:r>
    </w:p>
    <w:p w14:paraId="3B9CC2E7" w14:textId="6248551D" w:rsidR="00C86BEF" w:rsidRDefault="00C86BEF" w:rsidP="00C86BEF">
      <w:pPr>
        <w:pStyle w:val="a3"/>
        <w:numPr>
          <w:ilvl w:val="0"/>
          <w:numId w:val="2"/>
        </w:numPr>
        <w:tabs>
          <w:tab w:val="left" w:pos="1248"/>
        </w:tabs>
        <w:ind w:firstLineChars="0"/>
      </w:pPr>
      <w:r>
        <w:rPr>
          <w:rFonts w:hint="eastAsia"/>
        </w:rPr>
        <w:t>D</w:t>
      </w:r>
      <w:r>
        <w:t>BMS</w:t>
      </w:r>
      <w:r>
        <w:rPr>
          <w:rFonts w:hint="eastAsia"/>
        </w:rPr>
        <w:t>可以减少文件多余的复制拷贝工作，因为物理层面的数据可以被所有授权的程序所访问，但是文件处理系统中为一个程序所写的数据对于其他程序来说可能是不可读的。</w:t>
      </w:r>
    </w:p>
    <w:p w14:paraId="2DEE7E83" w14:textId="50F5A547" w:rsidR="00C86BEF" w:rsidRDefault="00982E1A" w:rsidP="00C86BEF">
      <w:pPr>
        <w:pStyle w:val="a3"/>
        <w:numPr>
          <w:ilvl w:val="0"/>
          <w:numId w:val="2"/>
        </w:numPr>
        <w:tabs>
          <w:tab w:val="left" w:pos="1248"/>
        </w:tabs>
        <w:ind w:firstLineChars="0"/>
      </w:pPr>
      <w:r>
        <w:rPr>
          <w:rFonts w:hint="eastAsia"/>
        </w:rPr>
        <w:t>D</w:t>
      </w:r>
      <w:r>
        <w:t>BMS</w:t>
      </w:r>
      <w:r>
        <w:rPr>
          <w:rFonts w:hint="eastAsia"/>
        </w:rPr>
        <w:t>设计了可以进行数据的灵活访问。但是文件处理系统是设计了用来进行预先指定的数据访问。</w:t>
      </w:r>
    </w:p>
    <w:p w14:paraId="4CED38DE" w14:textId="1720F4D3" w:rsidR="00982E1A" w:rsidRDefault="00982E1A" w:rsidP="00C86BEF">
      <w:pPr>
        <w:pStyle w:val="a3"/>
        <w:numPr>
          <w:ilvl w:val="0"/>
          <w:numId w:val="2"/>
        </w:numPr>
        <w:tabs>
          <w:tab w:val="left" w:pos="1248"/>
        </w:tabs>
        <w:ind w:firstLineChars="0"/>
        <w:rPr>
          <w:rFonts w:hint="eastAsia"/>
        </w:rPr>
      </w:pPr>
      <w:r>
        <w:rPr>
          <w:rFonts w:hint="eastAsia"/>
        </w:rPr>
        <w:t>D</w:t>
      </w:r>
      <w:r>
        <w:t>BMS</w:t>
      </w:r>
      <w:r>
        <w:rPr>
          <w:rFonts w:hint="eastAsia"/>
        </w:rPr>
        <w:t>可以让多个用户</w:t>
      </w:r>
      <w:r w:rsidR="00D255B8">
        <w:rPr>
          <w:rFonts w:hint="eastAsia"/>
        </w:rPr>
        <w:t>同时访问</w:t>
      </w:r>
      <w:r w:rsidR="00002881">
        <w:rPr>
          <w:rFonts w:hint="eastAsia"/>
        </w:rPr>
        <w:t>同一个数据。文件处理系统通常只能让一个或多个程序同时访问不同的数据文件。在文件处理系统中，一个文件可以被两个程序访问，当且仅当两个程序进行只读访问。</w:t>
      </w:r>
    </w:p>
    <w:p w14:paraId="166DAD26" w14:textId="0698C262" w:rsidR="00EB6C83" w:rsidRDefault="005A479C">
      <w:r>
        <w:rPr>
          <w:rFonts w:hint="eastAsia"/>
        </w:rPr>
        <w:t>综上也可以总结为以下四点：</w:t>
      </w:r>
    </w:p>
    <w:p w14:paraId="2D65D12A" w14:textId="7B0C0612" w:rsidR="005A479C" w:rsidRPr="0078538E" w:rsidRDefault="005A479C" w:rsidP="005A479C">
      <w:pPr>
        <w:pStyle w:val="a3"/>
        <w:numPr>
          <w:ilvl w:val="0"/>
          <w:numId w:val="3"/>
        </w:numPr>
        <w:ind w:firstLineChars="0"/>
        <w:rPr>
          <w:b/>
          <w:bCs/>
        </w:rPr>
      </w:pPr>
      <w:r w:rsidRPr="0078538E">
        <w:rPr>
          <w:rFonts w:hint="eastAsia"/>
          <w:b/>
          <w:bCs/>
        </w:rPr>
        <w:t>文件处理系统容易造成数据的冗余和不一致。</w:t>
      </w:r>
    </w:p>
    <w:p w14:paraId="13749886" w14:textId="51AA1313" w:rsidR="005A479C" w:rsidRPr="0078538E" w:rsidRDefault="005A479C" w:rsidP="005A479C">
      <w:pPr>
        <w:pStyle w:val="a3"/>
        <w:numPr>
          <w:ilvl w:val="0"/>
          <w:numId w:val="3"/>
        </w:numPr>
        <w:ind w:firstLineChars="0"/>
        <w:rPr>
          <w:b/>
          <w:bCs/>
        </w:rPr>
      </w:pPr>
      <w:r w:rsidRPr="0078538E">
        <w:rPr>
          <w:rFonts w:hint="eastAsia"/>
          <w:b/>
          <w:bCs/>
        </w:rPr>
        <w:t>文件处理系统数据访问困难。</w:t>
      </w:r>
    </w:p>
    <w:p w14:paraId="04AAAEA6" w14:textId="01E7CB05" w:rsidR="005A479C" w:rsidRPr="0078538E" w:rsidRDefault="005A479C" w:rsidP="005A479C">
      <w:pPr>
        <w:pStyle w:val="a3"/>
        <w:numPr>
          <w:ilvl w:val="0"/>
          <w:numId w:val="3"/>
        </w:numPr>
        <w:ind w:firstLineChars="0"/>
        <w:rPr>
          <w:b/>
          <w:bCs/>
        </w:rPr>
      </w:pPr>
      <w:r w:rsidRPr="0078538E">
        <w:rPr>
          <w:rFonts w:hint="eastAsia"/>
          <w:b/>
          <w:bCs/>
        </w:rPr>
        <w:t>文件处理系统在原子性方面无法保证。</w:t>
      </w:r>
    </w:p>
    <w:p w14:paraId="34643B0F" w14:textId="4D16974B" w:rsidR="005A479C" w:rsidRPr="0078538E" w:rsidRDefault="005A479C" w:rsidP="005A479C">
      <w:pPr>
        <w:pStyle w:val="a3"/>
        <w:numPr>
          <w:ilvl w:val="0"/>
          <w:numId w:val="3"/>
        </w:numPr>
        <w:ind w:firstLineChars="0"/>
        <w:rPr>
          <w:b/>
          <w:bCs/>
        </w:rPr>
      </w:pPr>
      <w:r w:rsidRPr="0078538E">
        <w:rPr>
          <w:rFonts w:hint="eastAsia"/>
          <w:b/>
          <w:bCs/>
        </w:rPr>
        <w:t>文件处理系统的安全性也无法保证。</w:t>
      </w:r>
    </w:p>
    <w:p w14:paraId="76B6FBD3" w14:textId="77777777" w:rsidR="00833EFA" w:rsidRDefault="00833EFA" w:rsidP="00833EFA">
      <w:pPr>
        <w:rPr>
          <w:rFonts w:hint="eastAsia"/>
        </w:rPr>
      </w:pPr>
    </w:p>
    <w:p w14:paraId="528ECDDB" w14:textId="67D0363D" w:rsidR="00EB6C83" w:rsidRPr="00076C1A" w:rsidRDefault="00EB6C83">
      <w:pPr>
        <w:rPr>
          <w:b/>
          <w:bCs/>
        </w:rPr>
      </w:pPr>
      <w:r w:rsidRPr="00076C1A">
        <w:rPr>
          <w:rFonts w:hint="eastAsia"/>
          <w:b/>
          <w:bCs/>
        </w:rPr>
        <w:t>1.9</w:t>
      </w:r>
      <w:r w:rsidR="009062D2" w:rsidRPr="00076C1A">
        <w:rPr>
          <w:b/>
          <w:bCs/>
        </w:rPr>
        <w:t xml:space="preserve"> </w:t>
      </w:r>
      <w:r w:rsidR="009062D2" w:rsidRPr="00076C1A">
        <w:rPr>
          <w:rFonts w:hint="eastAsia"/>
          <w:b/>
          <w:bCs/>
        </w:rPr>
        <w:t>解释物理数据独立性的概念，以及它在数据库系统中的重要性。</w:t>
      </w:r>
    </w:p>
    <w:p w14:paraId="3A2F8EA8" w14:textId="47CC3655" w:rsidR="00EB6C83" w:rsidRDefault="008777D0">
      <w:pPr>
        <w:rPr>
          <w:rFonts w:hint="eastAsia"/>
        </w:rPr>
      </w:pPr>
      <w:r>
        <w:rPr>
          <w:rFonts w:hint="eastAsia"/>
        </w:rPr>
        <w:t>物理模式隐藏在逻辑模式下，并且通常可以在应用程序中丝</w:t>
      </w:r>
      <w:proofErr w:type="gramStart"/>
      <w:r>
        <w:rPr>
          <w:rFonts w:hint="eastAsia"/>
        </w:rPr>
        <w:t>毫不受</w:t>
      </w:r>
      <w:proofErr w:type="gramEnd"/>
      <w:r>
        <w:rPr>
          <w:rFonts w:hint="eastAsia"/>
        </w:rPr>
        <w:t>影响的情况下被轻易地更改。应用程序如果不依赖于物理模式，它们就被成为是具有物理数据独立性，因此即使物理模式改变了它们也无需重写。</w:t>
      </w:r>
    </w:p>
    <w:p w14:paraId="004D52B4" w14:textId="77777777" w:rsidR="00076C1A" w:rsidRDefault="00076C1A"/>
    <w:p w14:paraId="563D94A7" w14:textId="7BDA49C7" w:rsidR="00EB6C83" w:rsidRPr="00076C1A" w:rsidRDefault="00EB6C83">
      <w:pPr>
        <w:rPr>
          <w:rFonts w:hint="eastAsia"/>
          <w:b/>
          <w:bCs/>
        </w:rPr>
      </w:pPr>
      <w:r w:rsidRPr="00076C1A">
        <w:rPr>
          <w:rFonts w:hint="eastAsia"/>
          <w:b/>
          <w:bCs/>
        </w:rPr>
        <w:t>1.13</w:t>
      </w:r>
      <w:r w:rsidR="009062D2" w:rsidRPr="00076C1A">
        <w:rPr>
          <w:b/>
          <w:bCs/>
        </w:rPr>
        <w:t xml:space="preserve"> </w:t>
      </w:r>
      <w:r w:rsidR="009062D2" w:rsidRPr="00076C1A">
        <w:rPr>
          <w:rFonts w:hint="eastAsia"/>
          <w:b/>
          <w:bCs/>
        </w:rPr>
        <w:t>数据库管理员的</w:t>
      </w:r>
      <w:r w:rsidR="00F14F9D" w:rsidRPr="00076C1A">
        <w:rPr>
          <w:rFonts w:hint="eastAsia"/>
          <w:b/>
          <w:bCs/>
        </w:rPr>
        <w:t>五</w:t>
      </w:r>
      <w:r w:rsidR="009062D2" w:rsidRPr="00076C1A">
        <w:rPr>
          <w:rFonts w:hint="eastAsia"/>
          <w:b/>
          <w:bCs/>
        </w:rPr>
        <w:t>种主要作用是什么？</w:t>
      </w:r>
    </w:p>
    <w:p w14:paraId="306745F5" w14:textId="4A68C1F1" w:rsidR="009062D2" w:rsidRDefault="009062D2" w:rsidP="009062D2">
      <w:pPr>
        <w:ind w:firstLine="420"/>
      </w:pPr>
      <w:r w:rsidRPr="00E9724A">
        <w:rPr>
          <w:rFonts w:hint="eastAsia"/>
          <w:b/>
          <w:bCs/>
        </w:rPr>
        <w:t>1</w:t>
      </w:r>
      <w:r w:rsidRPr="00E9724A">
        <w:rPr>
          <w:rFonts w:hint="eastAsia"/>
          <w:b/>
          <w:bCs/>
        </w:rPr>
        <w:t>．</w:t>
      </w:r>
      <w:r w:rsidRPr="00E9724A">
        <w:rPr>
          <w:rFonts w:hint="eastAsia"/>
          <w:b/>
          <w:bCs/>
        </w:rPr>
        <w:t>模式定义：</w:t>
      </w:r>
      <w:r>
        <w:rPr>
          <w:rFonts w:hint="eastAsia"/>
        </w:rPr>
        <w:t>通过书写一系列的定义来创建最初的数据库模式。</w:t>
      </w:r>
    </w:p>
    <w:p w14:paraId="2FE523AD" w14:textId="37EA8E61" w:rsidR="00E9724A" w:rsidRPr="00E9724A" w:rsidRDefault="00E9724A" w:rsidP="009062D2">
      <w:pPr>
        <w:ind w:firstLine="420"/>
        <w:rPr>
          <w:rFonts w:hint="eastAsia"/>
          <w:b/>
          <w:bCs/>
        </w:rPr>
      </w:pPr>
      <w:r w:rsidRPr="00E9724A">
        <w:rPr>
          <w:rFonts w:hint="eastAsia"/>
          <w:b/>
          <w:bCs/>
        </w:rPr>
        <w:t>模式定义如果不能准确定义，将会使整个数据库系统变得乱七八糟。</w:t>
      </w:r>
    </w:p>
    <w:p w14:paraId="04F39602" w14:textId="22C81490" w:rsidR="009062D2" w:rsidRDefault="009062D2" w:rsidP="009062D2">
      <w:pPr>
        <w:ind w:firstLine="420"/>
      </w:pPr>
      <w:r w:rsidRPr="00E9724A">
        <w:rPr>
          <w:rFonts w:hint="eastAsia"/>
          <w:b/>
          <w:bCs/>
        </w:rPr>
        <w:t>2</w:t>
      </w:r>
      <w:r w:rsidRPr="00E9724A">
        <w:rPr>
          <w:rFonts w:hint="eastAsia"/>
          <w:b/>
          <w:bCs/>
        </w:rPr>
        <w:t>．</w:t>
      </w:r>
      <w:r w:rsidRPr="00E9724A">
        <w:rPr>
          <w:rFonts w:hint="eastAsia"/>
          <w:b/>
          <w:bCs/>
        </w:rPr>
        <w:t>存储结构及存取方法定义</w:t>
      </w:r>
      <w:r w:rsidR="002D583E" w:rsidRPr="00E9724A">
        <w:rPr>
          <w:rFonts w:hint="eastAsia"/>
          <w:b/>
          <w:bCs/>
        </w:rPr>
        <w:t>：</w:t>
      </w:r>
      <w:r w:rsidR="00E9724A" w:rsidRPr="00E9724A">
        <w:rPr>
          <w:b/>
          <w:bCs/>
        </w:rPr>
        <w:t xml:space="preserve"> </w:t>
      </w:r>
      <w:r w:rsidR="00E9724A" w:rsidRPr="00E9724A">
        <w:rPr>
          <w:rFonts w:hint="eastAsia"/>
          <w:b/>
          <w:bCs/>
        </w:rPr>
        <w:t>涉及到读取存储效率。</w:t>
      </w:r>
    </w:p>
    <w:p w14:paraId="0FCE8194" w14:textId="4723F1F8" w:rsidR="009062D2" w:rsidRDefault="009062D2" w:rsidP="009062D2">
      <w:pPr>
        <w:ind w:firstLine="420"/>
      </w:pPr>
      <w:r w:rsidRPr="00E9724A">
        <w:rPr>
          <w:rFonts w:hint="eastAsia"/>
          <w:b/>
          <w:bCs/>
        </w:rPr>
        <w:t>3</w:t>
      </w:r>
      <w:r w:rsidRPr="00E9724A">
        <w:rPr>
          <w:rFonts w:hint="eastAsia"/>
          <w:b/>
          <w:bCs/>
        </w:rPr>
        <w:t>．</w:t>
      </w:r>
      <w:r w:rsidRPr="00E9724A">
        <w:rPr>
          <w:rFonts w:hint="eastAsia"/>
          <w:b/>
          <w:bCs/>
        </w:rPr>
        <w:t>模式及物理组织的修改。</w:t>
      </w:r>
      <w:r>
        <w:rPr>
          <w:rFonts w:hint="eastAsia"/>
        </w:rPr>
        <w:t>由数据库管理员</w:t>
      </w:r>
      <w:proofErr w:type="gramStart"/>
      <w:r>
        <w:rPr>
          <w:rFonts w:hint="eastAsia"/>
        </w:rPr>
        <w:t>对模式</w:t>
      </w:r>
      <w:proofErr w:type="gramEnd"/>
      <w:r>
        <w:rPr>
          <w:rFonts w:hint="eastAsia"/>
        </w:rPr>
        <w:t>和物理组织进行修改，以及反映机构的需求变化，或为提高性能选择不同的物理组织。</w:t>
      </w:r>
      <w:r w:rsidR="00E9724A" w:rsidRPr="00E9724A">
        <w:rPr>
          <w:rFonts w:hint="eastAsia"/>
          <w:b/>
          <w:bCs/>
        </w:rPr>
        <w:t>涉及到系统性能问题。</w:t>
      </w:r>
    </w:p>
    <w:p w14:paraId="004DBCBF" w14:textId="7508292D" w:rsidR="009062D2" w:rsidRDefault="009062D2" w:rsidP="009062D2">
      <w:pPr>
        <w:ind w:firstLine="420"/>
      </w:pPr>
      <w:r w:rsidRPr="00E9724A">
        <w:rPr>
          <w:rFonts w:hint="eastAsia"/>
          <w:b/>
          <w:bCs/>
        </w:rPr>
        <w:t>4</w:t>
      </w:r>
      <w:r w:rsidRPr="00E9724A">
        <w:rPr>
          <w:rFonts w:hint="eastAsia"/>
          <w:b/>
          <w:bCs/>
        </w:rPr>
        <w:t>．</w:t>
      </w:r>
      <w:r w:rsidRPr="00E9724A">
        <w:rPr>
          <w:rFonts w:hint="eastAsia"/>
          <w:b/>
          <w:bCs/>
        </w:rPr>
        <w:t>数据访问授权。</w:t>
      </w:r>
      <w:r>
        <w:rPr>
          <w:rFonts w:hint="eastAsia"/>
        </w:rPr>
        <w:t>通过授予不同类型的权限，数据库管理员可以规定不同的用户各自可以访问的数据库的部分。授权信息保存在一个特殊的系统结构中，一旦系统中有访问数据的要求，数据库系统就会去查阅这些信息。</w:t>
      </w:r>
      <w:r w:rsidR="00E9724A" w:rsidRPr="00E9724A">
        <w:rPr>
          <w:rFonts w:hint="eastAsia"/>
          <w:b/>
          <w:bCs/>
        </w:rPr>
        <w:t>权限问题涉及到系统安全性。</w:t>
      </w:r>
    </w:p>
    <w:p w14:paraId="414EA4C8" w14:textId="49EFCF31" w:rsidR="009062D2" w:rsidRDefault="009062D2" w:rsidP="009062D2">
      <w:pPr>
        <w:ind w:firstLine="420"/>
      </w:pPr>
      <w:r w:rsidRPr="00E9724A">
        <w:rPr>
          <w:rFonts w:hint="eastAsia"/>
          <w:b/>
          <w:bCs/>
        </w:rPr>
        <w:t>5</w:t>
      </w:r>
      <w:r w:rsidRPr="00E9724A">
        <w:rPr>
          <w:rFonts w:hint="eastAsia"/>
          <w:b/>
          <w:bCs/>
        </w:rPr>
        <w:t>．</w:t>
      </w:r>
      <w:r w:rsidRPr="00E9724A">
        <w:rPr>
          <w:rFonts w:hint="eastAsia"/>
          <w:b/>
          <w:bCs/>
        </w:rPr>
        <w:t>日常维护。</w:t>
      </w:r>
      <w:r>
        <w:rPr>
          <w:rFonts w:hint="eastAsia"/>
        </w:rPr>
        <w:t>数据库管理员的日常维护活动有：</w:t>
      </w:r>
    </w:p>
    <w:p w14:paraId="01146BBF" w14:textId="2D53F157" w:rsidR="009062D2" w:rsidRDefault="00F14F9D" w:rsidP="009062D2">
      <w:pPr>
        <w:ind w:leftChars="400" w:left="840"/>
      </w:pPr>
      <w:r>
        <w:t>*</w:t>
      </w:r>
      <w:r w:rsidR="009062D2">
        <w:rPr>
          <w:rFonts w:hint="eastAsia"/>
        </w:rPr>
        <w:t>定期备份数据库，或者在磁带上或者在远程服务器上，以防止像洪水之类的灾难发生</w:t>
      </w:r>
      <w:proofErr w:type="gramStart"/>
      <w:r w:rsidR="009062D2">
        <w:rPr>
          <w:rFonts w:hint="eastAsia"/>
        </w:rPr>
        <w:t>时数据</w:t>
      </w:r>
      <w:proofErr w:type="gramEnd"/>
      <w:r w:rsidR="009062D2">
        <w:rPr>
          <w:rFonts w:hint="eastAsia"/>
        </w:rPr>
        <w:t>丢失。</w:t>
      </w:r>
    </w:p>
    <w:p w14:paraId="07762D25" w14:textId="085E7056" w:rsidR="009062D2" w:rsidRDefault="00F14F9D" w:rsidP="009062D2">
      <w:pPr>
        <w:ind w:left="420" w:firstLine="420"/>
      </w:pPr>
      <w:r>
        <w:t>*</w:t>
      </w:r>
      <w:r w:rsidR="009062D2">
        <w:rPr>
          <w:rFonts w:hint="eastAsia"/>
        </w:rPr>
        <w:t>确保正常运转时所需的空余磁盘空间，并且在需要时升级磁盘空间。</w:t>
      </w:r>
    </w:p>
    <w:p w14:paraId="5BAEA51B" w14:textId="55209C95" w:rsidR="009062D2" w:rsidRDefault="00F14F9D" w:rsidP="009062D2">
      <w:pPr>
        <w:ind w:left="840"/>
      </w:pPr>
      <w:r>
        <w:rPr>
          <w:rFonts w:hint="eastAsia"/>
        </w:rPr>
        <w:t>*</w:t>
      </w:r>
      <w:r w:rsidR="009062D2">
        <w:rPr>
          <w:rFonts w:hint="eastAsia"/>
        </w:rPr>
        <w:t>监视数据库的运行，并确保数据库的性能不会因为一些用户提交了花费时间较多的任务就下降很多。</w:t>
      </w:r>
    </w:p>
    <w:p w14:paraId="5F23D612" w14:textId="712E64B7" w:rsidR="00E9724A" w:rsidRPr="003300B8" w:rsidRDefault="00E9724A" w:rsidP="009062D2">
      <w:pPr>
        <w:ind w:left="840"/>
        <w:rPr>
          <w:rFonts w:hint="eastAsia"/>
          <w:b/>
          <w:bCs/>
        </w:rPr>
      </w:pPr>
      <w:r w:rsidRPr="003300B8">
        <w:rPr>
          <w:rFonts w:hint="eastAsia"/>
          <w:b/>
          <w:bCs/>
        </w:rPr>
        <w:t>数据丢失、磁盘空间、存储效率均与日常维护操作有关。</w:t>
      </w:r>
    </w:p>
    <w:p w14:paraId="5B9432D8" w14:textId="5F6F6168" w:rsidR="00EB6C83" w:rsidRPr="009062D2" w:rsidRDefault="00EB6C83"/>
    <w:p w14:paraId="4EF8C3EC" w14:textId="52BDC12D" w:rsidR="00EB6C83" w:rsidRPr="00076C1A" w:rsidRDefault="00EB6C83">
      <w:pPr>
        <w:rPr>
          <w:b/>
          <w:bCs/>
        </w:rPr>
      </w:pPr>
      <w:r w:rsidRPr="00076C1A">
        <w:rPr>
          <w:rFonts w:hint="eastAsia"/>
          <w:b/>
          <w:bCs/>
        </w:rPr>
        <w:t>1.15</w:t>
      </w:r>
      <w:r w:rsidR="0025676E" w:rsidRPr="00076C1A">
        <w:rPr>
          <w:b/>
          <w:bCs/>
        </w:rPr>
        <w:t xml:space="preserve"> </w:t>
      </w:r>
      <w:r w:rsidR="0025676E" w:rsidRPr="00076C1A">
        <w:rPr>
          <w:rFonts w:hint="eastAsia"/>
          <w:b/>
          <w:bCs/>
        </w:rPr>
        <w:t>描述可能被用于存储一个社会网络系统如F</w:t>
      </w:r>
      <w:r w:rsidR="0025676E" w:rsidRPr="00076C1A">
        <w:rPr>
          <w:b/>
          <w:bCs/>
        </w:rPr>
        <w:t>acebook</w:t>
      </w:r>
      <w:r w:rsidR="0025676E" w:rsidRPr="00076C1A">
        <w:rPr>
          <w:rFonts w:hint="eastAsia"/>
          <w:b/>
          <w:bCs/>
        </w:rPr>
        <w:t>中信息的至少3个表。</w:t>
      </w:r>
    </w:p>
    <w:p w14:paraId="72169E3B" w14:textId="22BA45BC" w:rsidR="002D583E" w:rsidRPr="002D583E" w:rsidRDefault="002D583E" w:rsidP="002D583E">
      <w:pPr>
        <w:pStyle w:val="a4"/>
        <w:shd w:val="clear" w:color="auto" w:fill="FFFFFF"/>
        <w:spacing w:before="0" w:beforeAutospacing="0" w:after="0" w:afterAutospacing="0"/>
        <w:rPr>
          <w:rFonts w:asciiTheme="minorHAnsi" w:eastAsiaTheme="minorEastAsia" w:hAnsiTheme="minorHAnsi" w:cstheme="minorBidi"/>
          <w:kern w:val="2"/>
          <w:sz w:val="21"/>
          <w:szCs w:val="22"/>
        </w:rPr>
      </w:pPr>
      <w:r w:rsidRPr="00222A04">
        <w:rPr>
          <w:rFonts w:ascii="Calibri" w:hAnsi="Calibri" w:cs="Calibri" w:hint="eastAsia"/>
          <w:color w:val="000000"/>
        </w:rPr>
        <w:t>1.</w:t>
      </w:r>
      <w:r w:rsidRPr="00222A04">
        <w:rPr>
          <w:rFonts w:ascii="Calibri" w:hAnsi="Calibri" w:cs="Calibri"/>
          <w:color w:val="000000"/>
        </w:rPr>
        <w:t xml:space="preserve"> </w:t>
      </w:r>
      <w:r w:rsidRPr="002D583E">
        <w:rPr>
          <w:rFonts w:asciiTheme="minorHAnsi" w:eastAsiaTheme="minorEastAsia" w:hAnsiTheme="minorHAnsi" w:cstheme="minorBidi"/>
          <w:kern w:val="2"/>
          <w:sz w:val="21"/>
          <w:szCs w:val="22"/>
        </w:rPr>
        <w:t>注册用户维护表，包含注册用户的ID，用户的资料，用户的好友，用户</w:t>
      </w:r>
      <w:proofErr w:type="gramStart"/>
      <w:r w:rsidRPr="002D583E">
        <w:rPr>
          <w:rFonts w:asciiTheme="minorHAnsi" w:eastAsiaTheme="minorEastAsia" w:hAnsiTheme="minorHAnsi" w:cstheme="minorBidi"/>
          <w:kern w:val="2"/>
          <w:sz w:val="21"/>
          <w:szCs w:val="22"/>
        </w:rPr>
        <w:t>的博客信息</w:t>
      </w:r>
      <w:proofErr w:type="gramEnd"/>
      <w:r w:rsidRPr="002D583E">
        <w:rPr>
          <w:rFonts w:asciiTheme="minorHAnsi" w:eastAsiaTheme="minorEastAsia" w:hAnsiTheme="minorHAnsi" w:cstheme="minorBidi"/>
          <w:kern w:val="2"/>
          <w:sz w:val="21"/>
          <w:szCs w:val="22"/>
        </w:rPr>
        <w:t>。</w:t>
      </w:r>
    </w:p>
    <w:p w14:paraId="68C1359E" w14:textId="1332E650" w:rsidR="002D583E" w:rsidRPr="002D583E" w:rsidRDefault="002D583E" w:rsidP="002D583E">
      <w:pPr>
        <w:pStyle w:val="a4"/>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w:t>
      </w:r>
      <w:r>
        <w:rPr>
          <w:rFonts w:asciiTheme="minorHAnsi" w:eastAsiaTheme="minorEastAsia" w:hAnsiTheme="minorHAnsi" w:cstheme="minorBidi"/>
          <w:kern w:val="2"/>
          <w:sz w:val="21"/>
          <w:szCs w:val="22"/>
        </w:rPr>
        <w:t xml:space="preserve"> </w:t>
      </w:r>
      <w:r w:rsidRPr="002D583E">
        <w:rPr>
          <w:rFonts w:asciiTheme="minorHAnsi" w:eastAsiaTheme="minorEastAsia" w:hAnsiTheme="minorHAnsi" w:cstheme="minorBidi" w:hint="eastAsia"/>
          <w:kern w:val="2"/>
          <w:sz w:val="21"/>
          <w:szCs w:val="22"/>
        </w:rPr>
        <w:t>群组讨论表，包含群组的名称，群组的创建信息以及群组的参与人。</w:t>
      </w:r>
    </w:p>
    <w:p w14:paraId="5732D5B9" w14:textId="5B3B7636" w:rsidR="002D583E" w:rsidRPr="002D583E" w:rsidRDefault="002D583E" w:rsidP="002D583E">
      <w:pPr>
        <w:pStyle w:val="a4"/>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3.</w:t>
      </w:r>
      <w:r>
        <w:rPr>
          <w:rFonts w:asciiTheme="minorHAnsi" w:eastAsiaTheme="minorEastAsia" w:hAnsiTheme="minorHAnsi" w:cstheme="minorBidi"/>
          <w:kern w:val="2"/>
          <w:sz w:val="21"/>
          <w:szCs w:val="22"/>
        </w:rPr>
        <w:t xml:space="preserve"> </w:t>
      </w:r>
      <w:r w:rsidRPr="002D583E">
        <w:rPr>
          <w:rFonts w:asciiTheme="minorHAnsi" w:eastAsiaTheme="minorEastAsia" w:hAnsiTheme="minorHAnsi" w:cstheme="minorBidi" w:hint="eastAsia"/>
          <w:kern w:val="2"/>
          <w:sz w:val="21"/>
          <w:szCs w:val="22"/>
        </w:rPr>
        <w:t>公共信息表，包含公共信息的更新时间以及更新内容。</w:t>
      </w:r>
    </w:p>
    <w:p w14:paraId="61A12D16" w14:textId="7F4BA09F" w:rsidR="009B328D" w:rsidRPr="002D583E" w:rsidRDefault="009B328D"/>
    <w:p w14:paraId="4DB40A4B" w14:textId="043640F9" w:rsidR="00F0533F" w:rsidRDefault="00F0533F" w:rsidP="00F0533F">
      <w:pPr>
        <w:ind w:firstLine="420"/>
        <w:rPr>
          <w:rFonts w:hint="eastAsia"/>
        </w:rPr>
      </w:pPr>
    </w:p>
    <w:sectPr w:rsidR="00F053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13BF0"/>
    <w:multiLevelType w:val="hybridMultilevel"/>
    <w:tmpl w:val="286AACBE"/>
    <w:lvl w:ilvl="0" w:tplc="6B40CD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A50E85"/>
    <w:multiLevelType w:val="hybridMultilevel"/>
    <w:tmpl w:val="7342227C"/>
    <w:lvl w:ilvl="0" w:tplc="F10CD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8546C9"/>
    <w:multiLevelType w:val="hybridMultilevel"/>
    <w:tmpl w:val="FDF8ABD8"/>
    <w:lvl w:ilvl="0" w:tplc="45BA5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E9D"/>
    <w:rsid w:val="00002881"/>
    <w:rsid w:val="00076C1A"/>
    <w:rsid w:val="00222A04"/>
    <w:rsid w:val="0025676E"/>
    <w:rsid w:val="0029357D"/>
    <w:rsid w:val="002D583E"/>
    <w:rsid w:val="003300B8"/>
    <w:rsid w:val="005A479C"/>
    <w:rsid w:val="005B1E9D"/>
    <w:rsid w:val="0078538E"/>
    <w:rsid w:val="00833EFA"/>
    <w:rsid w:val="008777D0"/>
    <w:rsid w:val="00905F7E"/>
    <w:rsid w:val="009062D2"/>
    <w:rsid w:val="00982E1A"/>
    <w:rsid w:val="009B328D"/>
    <w:rsid w:val="009E0C79"/>
    <w:rsid w:val="00B30CD0"/>
    <w:rsid w:val="00C86BEF"/>
    <w:rsid w:val="00D255B8"/>
    <w:rsid w:val="00E9724A"/>
    <w:rsid w:val="00EB6C83"/>
    <w:rsid w:val="00F0533F"/>
    <w:rsid w:val="00F14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61E03"/>
  <w15:chartTrackingRefBased/>
  <w15:docId w15:val="{173FA2C6-3A87-4934-A4D9-E2C405575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6BEF"/>
    <w:pPr>
      <w:ind w:firstLineChars="200" w:firstLine="420"/>
    </w:pPr>
  </w:style>
  <w:style w:type="paragraph" w:styleId="a4">
    <w:name w:val="Normal (Web)"/>
    <w:basedOn w:val="a"/>
    <w:uiPriority w:val="99"/>
    <w:semiHidden/>
    <w:unhideWhenUsed/>
    <w:rsid w:val="002D583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46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Howard</dc:creator>
  <cp:keywords/>
  <dc:description/>
  <cp:lastModifiedBy>Daniel Howard</cp:lastModifiedBy>
  <cp:revision>37</cp:revision>
  <dcterms:created xsi:type="dcterms:W3CDTF">2021-03-02T23:04:00Z</dcterms:created>
  <dcterms:modified xsi:type="dcterms:W3CDTF">2021-03-03T00:47:00Z</dcterms:modified>
</cp:coreProperties>
</file>