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52495" w14:textId="12624B9D" w:rsidR="00F21D62" w:rsidRPr="0048201B" w:rsidRDefault="00802F06" w:rsidP="00802F06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48201B">
        <w:rPr>
          <w:rFonts w:hint="eastAsia"/>
          <w:b/>
          <w:bCs/>
        </w:rPr>
        <w:t>亮闪闪——谈谈你的收获</w:t>
      </w:r>
    </w:p>
    <w:p w14:paraId="315A36F1" w14:textId="3ECC7A1E" w:rsidR="00D23497" w:rsidRDefault="00682552" w:rsidP="00470A24">
      <w:pPr>
        <w:pStyle w:val="a3"/>
        <w:ind w:firstLineChars="0" w:firstLine="360"/>
      </w:pPr>
      <w:r>
        <w:rPr>
          <w:rFonts w:hint="eastAsia"/>
        </w:rPr>
        <w:t>我选择了《论辩巧智》</w:t>
      </w:r>
      <w:r w:rsidR="004655F1">
        <w:rPr>
          <w:rFonts w:hint="eastAsia"/>
        </w:rPr>
        <w:t>书中的论辩评价这一章节进行梳理。首先，我加深了对于论辩的定义的认识。论辩是一种言语活动、社会活动、理性活动，</w:t>
      </w:r>
      <w:r w:rsidR="00D23497">
        <w:rPr>
          <w:rFonts w:hint="eastAsia"/>
        </w:rPr>
        <w:t>其目的在于提出一些命题，让理性的批判者接受我们所持的立场。论辩的运用范围很广，在书面写作和口头讨论中都有它的用武之地。</w:t>
      </w:r>
    </w:p>
    <w:p w14:paraId="457595C2" w14:textId="32EF69CF" w:rsidR="00470A24" w:rsidRDefault="00FC0523" w:rsidP="00FC0523">
      <w:pPr>
        <w:ind w:firstLine="360"/>
      </w:pPr>
      <w:r>
        <w:rPr>
          <w:rFonts w:hint="eastAsia"/>
        </w:rPr>
        <w:t>对</w:t>
      </w:r>
      <w:r w:rsidR="00470A24">
        <w:rPr>
          <w:rFonts w:hint="eastAsia"/>
        </w:rPr>
        <w:t>论辩</w:t>
      </w:r>
      <w:r>
        <w:rPr>
          <w:rFonts w:hint="eastAsia"/>
        </w:rPr>
        <w:t>进行</w:t>
      </w:r>
      <w:r w:rsidR="00470A24">
        <w:rPr>
          <w:rFonts w:hint="eastAsia"/>
        </w:rPr>
        <w:t>评价主要是分析论辩的可靠性</w:t>
      </w:r>
      <w:r>
        <w:rPr>
          <w:rFonts w:hint="eastAsia"/>
        </w:rPr>
        <w:t>。对论辩性话语可靠性的评价是建立在坚实的分析之上的。那么如何进行分析呢？这肯定是有一个过程的。首先，我们要判定陈述整体是否一致。如果整体都不一致了，那么陈述的可靠性就被否定了，也不必进行单个论证的评价了。逻辑上不一致，自相矛盾，或者语用上不一致，张冠李戴，偷换概念，都是整体不一致的类型。如果陈述的整体式一致的，接下来就</w:t>
      </w:r>
      <w:r w:rsidR="002810F0">
        <w:rPr>
          <w:rFonts w:hint="eastAsia"/>
        </w:rPr>
        <w:t>要将陈述拆分成单个论证继续分析了。陈述是否可接受，推理是否有效，论证图式是否得当都是评价论证是否可靠的重要考量。</w:t>
      </w:r>
    </w:p>
    <w:p w14:paraId="25BAF0DC" w14:textId="4AEDCB93" w:rsidR="00966BAA" w:rsidRDefault="00966BAA" w:rsidP="00FC0523">
      <w:pPr>
        <w:ind w:firstLine="360"/>
      </w:pPr>
      <w:r>
        <w:rPr>
          <w:rFonts w:hint="eastAsia"/>
        </w:rPr>
        <w:t>通过本章节的梳理，我对于论辩的内涵和外延有了更加深刻的理解和把握，也初步了解了一些评价论辩可靠性的知识，</w:t>
      </w:r>
      <w:r w:rsidR="00BD3BE2">
        <w:rPr>
          <w:rFonts w:hint="eastAsia"/>
        </w:rPr>
        <w:t>有了</w:t>
      </w:r>
      <w:r w:rsidR="00BD3BE2">
        <w:rPr>
          <w:rFonts w:hint="eastAsia"/>
        </w:rPr>
        <w:t>这些</w:t>
      </w:r>
      <w:r w:rsidR="00BD3BE2">
        <w:rPr>
          <w:rFonts w:hint="eastAsia"/>
        </w:rPr>
        <w:t>理论依据</w:t>
      </w:r>
      <w:r w:rsidR="00BD3BE2">
        <w:rPr>
          <w:rFonts w:hint="eastAsia"/>
        </w:rPr>
        <w:t>，</w:t>
      </w:r>
      <w:r>
        <w:rPr>
          <w:rFonts w:hint="eastAsia"/>
        </w:rPr>
        <w:t>今后</w:t>
      </w:r>
      <w:r w:rsidR="00BD3BE2">
        <w:rPr>
          <w:rFonts w:hint="eastAsia"/>
        </w:rPr>
        <w:t>也能够更加全面地</w:t>
      </w:r>
      <w:r>
        <w:rPr>
          <w:rFonts w:hint="eastAsia"/>
        </w:rPr>
        <w:t>评价论辩</w:t>
      </w:r>
      <w:r w:rsidR="00BD3BE2">
        <w:rPr>
          <w:rFonts w:hint="eastAsia"/>
        </w:rPr>
        <w:t>或者设计自己的命题说服他人</w:t>
      </w:r>
      <w:r>
        <w:rPr>
          <w:rFonts w:hint="eastAsia"/>
        </w:rPr>
        <w:t>。</w:t>
      </w:r>
    </w:p>
    <w:p w14:paraId="1FA79A8D" w14:textId="77777777" w:rsidR="00A17599" w:rsidRDefault="00A17599" w:rsidP="00FC0523">
      <w:pPr>
        <w:ind w:firstLine="360"/>
        <w:rPr>
          <w:rFonts w:hint="eastAsia"/>
        </w:rPr>
      </w:pPr>
    </w:p>
    <w:p w14:paraId="2FB2FC67" w14:textId="456B79CE" w:rsidR="00802F06" w:rsidRPr="0048201B" w:rsidRDefault="00802F06" w:rsidP="00802F06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48201B">
        <w:rPr>
          <w:rFonts w:hint="eastAsia"/>
          <w:b/>
          <w:bCs/>
        </w:rPr>
        <w:t>考考你——出个题目问一问</w:t>
      </w:r>
    </w:p>
    <w:p w14:paraId="472CBF48" w14:textId="0681182E" w:rsidR="0048201B" w:rsidRDefault="0048201B" w:rsidP="0048201B">
      <w:pPr>
        <w:pStyle w:val="a3"/>
        <w:ind w:left="360" w:firstLineChars="0" w:firstLine="0"/>
      </w:pPr>
      <w:r>
        <w:rPr>
          <w:rFonts w:hint="eastAsia"/>
        </w:rPr>
        <w:t>2.1论证图式有哪几个类型？各自的图式是什么，批判性问题是什么？</w:t>
      </w:r>
    </w:p>
    <w:p w14:paraId="7B888272" w14:textId="700006B4" w:rsidR="0048201B" w:rsidRDefault="0048201B" w:rsidP="0048201B">
      <w:pPr>
        <w:pStyle w:val="a3"/>
        <w:ind w:left="360" w:firstLineChars="0" w:firstLine="0"/>
      </w:pPr>
      <w:r>
        <w:rPr>
          <w:rFonts w:hint="eastAsia"/>
        </w:rPr>
        <w:t>2.2谬误的言语行为一般有哪些？它们分别对论辩造成哪些危害？</w:t>
      </w:r>
    </w:p>
    <w:p w14:paraId="4C0E2D70" w14:textId="77777777" w:rsidR="001A5335" w:rsidRPr="0048201B" w:rsidRDefault="001A5335" w:rsidP="0048201B">
      <w:pPr>
        <w:pStyle w:val="a3"/>
        <w:ind w:left="360" w:firstLineChars="0" w:firstLine="0"/>
        <w:rPr>
          <w:rFonts w:hint="eastAsia"/>
        </w:rPr>
      </w:pPr>
    </w:p>
    <w:p w14:paraId="2B91D545" w14:textId="5399D745" w:rsidR="0048201B" w:rsidRPr="0048201B" w:rsidRDefault="00802F06" w:rsidP="0048201B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</w:rPr>
      </w:pPr>
      <w:r w:rsidRPr="0048201B">
        <w:rPr>
          <w:rFonts w:hint="eastAsia"/>
          <w:b/>
          <w:bCs/>
        </w:rPr>
        <w:t>帮帮我——我的困惑之处</w:t>
      </w:r>
    </w:p>
    <w:p w14:paraId="445F1D79" w14:textId="4CC33227" w:rsidR="00F15A27" w:rsidRDefault="0048201B" w:rsidP="0048201B">
      <w:pPr>
        <w:ind w:firstLine="360"/>
      </w:pPr>
      <w:r>
        <w:rPr>
          <w:rFonts w:hint="eastAsia"/>
        </w:rPr>
        <w:t>在</w:t>
      </w:r>
      <w:r w:rsidR="00F15A27">
        <w:rPr>
          <w:rFonts w:hint="eastAsia"/>
        </w:rPr>
        <w:t>整理论辩评价这一章节的时候，我发现论辩的十大原则在谬误这一小节中给出，为什么消除分歧、论辩与结论的原则会出现在谬误这一小节？这让我很是困惑</w:t>
      </w:r>
      <w:r w:rsidR="00F15A27">
        <w:rPr>
          <w:rFonts w:hint="eastAsia"/>
        </w:rPr>
        <w:t>。</w:t>
      </w:r>
    </w:p>
    <w:p w14:paraId="7A93E0D0" w14:textId="77777777" w:rsidR="003A647E" w:rsidRDefault="00F15A27" w:rsidP="0048201B">
      <w:pPr>
        <w:ind w:firstLine="360"/>
      </w:pPr>
      <w:r>
        <w:rPr>
          <w:rFonts w:hint="eastAsia"/>
        </w:rPr>
        <w:t>（通过小组间的讨论和老师课上的解答，</w:t>
      </w:r>
      <w:r w:rsidR="003A647E">
        <w:rPr>
          <w:rFonts w:hint="eastAsia"/>
        </w:rPr>
        <w:t>我的困惑得到了很好地解答：</w:t>
      </w:r>
    </w:p>
    <w:p w14:paraId="62AF677E" w14:textId="052FB0E1" w:rsidR="00F15A27" w:rsidRDefault="003A647E" w:rsidP="0048201B">
      <w:pPr>
        <w:rPr>
          <w:rFonts w:hint="eastAsia"/>
        </w:rPr>
      </w:pPr>
      <w:r>
        <w:rPr>
          <w:rFonts w:hint="eastAsia"/>
        </w:rPr>
        <w:t>谬误通常违背了批判性的原则，妨碍了双方分歧的消除，所以我们应该清楚的理解和掌握论辩的十大原则，否则我们犯谬误的概率就会比较高。换言之，明晰论辩的十大原则有助于我们消除谬误，推动论辩向着良性的方向发展。</w:t>
      </w:r>
      <w:r w:rsidR="00F15A27">
        <w:rPr>
          <w:rFonts w:hint="eastAsia"/>
        </w:rPr>
        <w:t>）</w:t>
      </w:r>
    </w:p>
    <w:p w14:paraId="22F6AE16" w14:textId="77777777" w:rsidR="00802F06" w:rsidRDefault="00802F06" w:rsidP="00802F06">
      <w:pPr>
        <w:pStyle w:val="a3"/>
        <w:ind w:left="360" w:firstLineChars="0" w:firstLine="0"/>
        <w:rPr>
          <w:rFonts w:hint="eastAsia"/>
        </w:rPr>
      </w:pPr>
    </w:p>
    <w:sectPr w:rsidR="00802F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E67ACC"/>
    <w:multiLevelType w:val="hybridMultilevel"/>
    <w:tmpl w:val="4D1A40C6"/>
    <w:lvl w:ilvl="0" w:tplc="EFA648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DB4"/>
    <w:rsid w:val="001A5335"/>
    <w:rsid w:val="002810F0"/>
    <w:rsid w:val="003A647E"/>
    <w:rsid w:val="004655F1"/>
    <w:rsid w:val="00470A24"/>
    <w:rsid w:val="0048201B"/>
    <w:rsid w:val="00673DB4"/>
    <w:rsid w:val="00682552"/>
    <w:rsid w:val="00802F06"/>
    <w:rsid w:val="00966BAA"/>
    <w:rsid w:val="00A17599"/>
    <w:rsid w:val="00BD3BE2"/>
    <w:rsid w:val="00D23497"/>
    <w:rsid w:val="00F15A27"/>
    <w:rsid w:val="00F21D62"/>
    <w:rsid w:val="00FC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CFC50"/>
  <w15:chartTrackingRefBased/>
  <w15:docId w15:val="{430A3EF0-8C74-4AEB-958B-4778CA1D7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2F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Howard</dc:creator>
  <cp:keywords/>
  <dc:description/>
  <cp:lastModifiedBy>Daniel Howard</cp:lastModifiedBy>
  <cp:revision>15</cp:revision>
  <dcterms:created xsi:type="dcterms:W3CDTF">2021-04-08T02:22:00Z</dcterms:created>
  <dcterms:modified xsi:type="dcterms:W3CDTF">2021-04-08T02:50:00Z</dcterms:modified>
</cp:coreProperties>
</file>