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综合知识-大凉山的人文风情</w:t>
      </w:r>
    </w:p>
    <w:p>
      <w:r>
        <w:t>来源图片: IMG_20250805_163257.jpg</w:t>
      </w:r>
    </w:p>
    <w:p>
      <w:r>
        <w:t>识别时间: 2026-04-25 21:19</w:t>
      </w:r>
    </w:p>
    <w:p>
      <w:r>
        <w:t>分类: 综合知识</w:t>
      </w:r>
    </w:p>
    <w:p>
      <w:r>
        <w:t>关键词: 知识</w:t>
      </w:r>
    </w:p>
    <w:p>
      <w:r>
        <w:t>──────────────────────────────</w:t>
      </w:r>
    </w:p>
    <w:p>
      <w:r>
        <w:t>**摘要**：大凉山地区的人文风情丰富多彩，包括传统节日、建筑技艺、婚俗活动、社会发展等方面，展现了当地独特的民族文化和风土人情。</w:t>
      </w:r>
    </w:p>
    <w:p/>
    <w:p>
      <w:pPr>
        <w:pStyle w:val="Heading1"/>
      </w:pPr>
      <w:r>
        <w:t>摄影人在大凉山能拍到的人文与自然景观</w:t>
      </w:r>
    </w:p>
    <w:p/>
    <w:p>
      <w:pPr>
        <w:pStyle w:val="Heading2"/>
      </w:pPr>
      <w:r>
        <w:t>人文风情</w:t>
      </w:r>
    </w:p>
    <w:p/>
    <w:p>
      <w:r>
        <w:t>- **彝族妇女的精湛技艺**：可以拍摄彝族妇女们的手工艺，如编织、刺绣、制作银饰等，展现她们的精湛技艺和独特魅力。</w:t>
      </w:r>
    </w:p>
    <w:p/>
    <w:p>
      <w:r>
        <w:t>- **传统节日活动**：如彝族火把节，人们点燃火把、载歌载舞、选美、摔跤、斗牛等活动的场景，以及工匠们使用传统工具进行施工的场景。</w:t>
      </w:r>
    </w:p>
    <w:p/>
    <w:p>
      <w:r>
        <w:t>- **特色婚俗**：如泼水迎亲、背新娘仪式等，这些仪式象征着对新娘的尊重与关爱。</w:t>
      </w:r>
    </w:p>
    <w:p/>
    <w:p>
      <w:r>
        <w:t>- **成人仪式**：在一些彝族聚居地，男孩女孩年满13岁会举行的“穿裤子”“穿裙子”成人礼，标志着他们步入成年，开始承担相应的责任和义务。</w:t>
      </w:r>
    </w:p>
    <w:p/>
    <w:p>
      <w:r>
        <w:t>- **教育发展**：拍摄大凉山地区学校里孩子们认真学习的场景、老师们辛勤授课的身影，以及学校的新教学楼、教学设备等，展现教育事业的发展给大凉山带来的希望和变化。</w:t>
      </w:r>
    </w:p>
    <w:p/>
    <w:p>
      <w:r>
        <w:t>- **日常劳作**：可以拍摄彝族同胞在田间地头耕种、收割，在山林中采摘果实、砍柴，以及家庭作坊里进行纺织、刺绣、制作银饰等劳作的场景。</w:t>
      </w:r>
    </w:p>
    <w:p/>
    <w:p>
      <w:r>
        <w:t>- **乡村集市**：大凉山的乡村集市热闹非凡，人们带着自家的农产品、手工艺品等前来交易，集市上有各种特色小吃、传统服饰、生活用品等，充满了生活气息。</w:t>
      </w:r>
    </w:p>
    <w:p/>
    <w:p>
      <w:pPr>
        <w:pStyle w:val="Heading2"/>
      </w:pPr>
      <w:r>
        <w:t>自然景观</w:t>
      </w:r>
    </w:p>
    <w:p/>
    <w:p>
      <w:r>
        <w:t>- **传统建筑**：如彝族的土掌房、木楞房等，可以拍摄这些建筑的建造过程，以及工匠们使用传统工具进行施工的场景。</w:t>
      </w:r>
    </w:p>
    <w:p/>
    <w:p>
      <w:r>
        <w:t>- **乡村振兴新貌**：如乡村旅游的发展，拍摄游客们在当地体验民俗文化、欣赏自然风光的场景，以及当地居民通过发展乡村旅游实现增收致富的故事。</w:t>
      </w:r>
    </w:p>
    <w:p/>
    <w:p>
      <w:pPr>
        <w:pStyle w:val="Heading2"/>
      </w:pPr>
      <w:r>
        <w:t>温馨提示</w:t>
      </w:r>
    </w:p>
    <w:p/>
    <w:p>
      <w:r>
        <w:t>- **尊重与沟通**：建立信任的基础，提前沟通，获得许可，避免偷拍，尊重文化禁忌与习俗。</w:t>
      </w:r>
    </w:p>
    <w:p/>
    <w:p>
      <w:r>
        <w:t>- **场景与时机**：捕捉真实的人文质感，注意观察和选择合适的场景和时机。</w:t>
      </w:r>
    </w:p>
    <w:p/>
    <w:p>
      <w:pPr>
        <w:pStyle w:val="Heading2"/>
      </w:pPr>
      <w:r>
        <w:t>文化传承</w:t>
      </w:r>
    </w:p>
    <w:p/>
    <w:p>
      <w:r>
        <w:t>- **毕摩文化**：毕摩是彝族文化的传承者和传播者，可以拍摄毕摩主持各种仪式的场景，以及他们精通彝族的历史、文化、宗教、医学等知识。</w:t>
      </w:r>
    </w:p>
    <w:p/>
    <w:p>
      <w:r>
        <w:t>- **彝族服饰制作**：拍摄彝族服饰的制作过程，如裁剪、刺绣、挑花、镶嵌等。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