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134" w:rsidRDefault="00271134" w:rsidP="0027113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 people with no python experience, we develop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ed a Bayesian network module with genetic algorithm using WEKA tool.  The </w:t>
      </w:r>
      <w:r w:rsidRPr="0036583C">
        <w:rPr>
          <w:rFonts w:ascii="Times New Roman" w:hAnsi="Times New Roman" w:cs="Times New Roman"/>
        </w:rPr>
        <w:t>Experiment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performed </w:t>
      </w:r>
      <w:r>
        <w:rPr>
          <w:rFonts w:ascii="Times New Roman" w:hAnsi="Times New Roman" w:cs="Times New Roman"/>
        </w:rPr>
        <w:t xml:space="preserve">same algorithms and measure the percentage </w:t>
      </w:r>
      <w:r w:rsidRPr="0036583C">
        <w:rPr>
          <w:rFonts w:ascii="Times New Roman" w:hAnsi="Times New Roman" w:cs="Times New Roman"/>
        </w:rPr>
        <w:t>of correctly classified instances</w:t>
      </w:r>
      <w:r>
        <w:rPr>
          <w:rFonts w:ascii="Times New Roman" w:hAnsi="Times New Roman" w:cs="Times New Roman"/>
        </w:rPr>
        <w:t xml:space="preserve"> and percentage of </w:t>
      </w:r>
      <w:r w:rsidRPr="0036583C">
        <w:rPr>
          <w:rFonts w:ascii="Times New Roman" w:hAnsi="Times New Roman" w:cs="Times New Roman"/>
        </w:rPr>
        <w:t>incorrectly classified instances</w:t>
      </w:r>
      <w:r>
        <w:rPr>
          <w:rFonts w:ascii="Times New Roman" w:hAnsi="Times New Roman" w:cs="Times New Roman"/>
        </w:rPr>
        <w:t>.</w:t>
      </w:r>
    </w:p>
    <w:p w:rsidR="00271134" w:rsidRDefault="00271134" w:rsidP="002711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271134" w:rsidRDefault="00271134" w:rsidP="0027113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 is what you need to do:</w:t>
      </w:r>
    </w:p>
    <w:p w:rsidR="00271134" w:rsidRPr="00456B92" w:rsidRDefault="00271134" w:rsidP="002711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56B92">
        <w:rPr>
          <w:rFonts w:ascii="Times New Roman" w:hAnsi="Times New Roman" w:cs="Times New Roman"/>
        </w:rPr>
        <w:t xml:space="preserve">install WEKA version 3.8 </w:t>
      </w:r>
      <w:proofErr w:type="gramStart"/>
      <w:r w:rsidRPr="00456B92">
        <w:rPr>
          <w:rFonts w:ascii="Times New Roman" w:hAnsi="Times New Roman" w:cs="Times New Roman"/>
        </w:rPr>
        <w:t>and also</w:t>
      </w:r>
      <w:proofErr w:type="gramEnd"/>
      <w:r w:rsidRPr="00456B92">
        <w:rPr>
          <w:rFonts w:ascii="Times New Roman" w:hAnsi="Times New Roman" w:cs="Times New Roman"/>
        </w:rPr>
        <w:t xml:space="preserve"> Genetic search algorithm via package manager</w:t>
      </w:r>
    </w:p>
    <w:p w:rsidR="00271134" w:rsidRDefault="00271134" w:rsidP="002711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Iris dataset download form our website</w:t>
      </w:r>
    </w:p>
    <w:p w:rsidR="00271134" w:rsidRDefault="00271134" w:rsidP="002711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</w:t>
      </w:r>
      <w:proofErr w:type="spellStart"/>
      <w:r w:rsidRPr="00456B92">
        <w:rPr>
          <w:rFonts w:ascii="Times New Roman" w:eastAsia="Times New Roman" w:hAnsi="Times New Roman" w:cs="Times New Roman"/>
          <w:sz w:val="24"/>
          <w:szCs w:val="24"/>
          <w:lang w:eastAsia="en-IN"/>
        </w:rPr>
        <w:t>BayesianNet_Genetic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(download form our website)</w:t>
      </w:r>
    </w:p>
    <w:p w:rsidR="00271134" w:rsidRDefault="00271134" w:rsidP="002711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Run and the result will be displayed</w:t>
      </w:r>
    </w:p>
    <w:p w:rsidR="00271134" w:rsidRDefault="00271134" w:rsidP="0027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repeat to same steps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BaysianNet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</w:t>
      </w:r>
    </w:p>
    <w:p w:rsidR="00271134" w:rsidRDefault="00271134" w:rsidP="0027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1134" w:rsidRDefault="00271134" w:rsidP="0027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1134" w:rsidRDefault="00271134" w:rsidP="0027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1134" w:rsidRDefault="00271134" w:rsidP="0027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1134" w:rsidRDefault="00271134" w:rsidP="0027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1134" w:rsidRPr="0036583C" w:rsidRDefault="00271134" w:rsidP="00271134">
      <w:pPr>
        <w:jc w:val="both"/>
        <w:rPr>
          <w:rFonts w:ascii="Times New Roman" w:hAnsi="Times New Roman" w:cs="Times New Roman"/>
        </w:rPr>
      </w:pPr>
      <w:r w:rsidRPr="0036583C">
        <w:rPr>
          <w:rFonts w:ascii="Times New Roman" w:hAnsi="Times New Roman" w:cs="Times New Roman"/>
          <w:b/>
        </w:rPr>
        <w:t>Results and Finding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250"/>
        <w:gridCol w:w="2070"/>
      </w:tblGrid>
      <w:tr w:rsidR="00271134" w:rsidRPr="0036583C" w:rsidTr="00BE6860">
        <w:trPr>
          <w:trHeight w:val="562"/>
        </w:trPr>
        <w:tc>
          <w:tcPr>
            <w:tcW w:w="3685" w:type="dxa"/>
            <w:tcBorders>
              <w:tl2br w:val="single" w:sz="4" w:space="0" w:color="auto"/>
            </w:tcBorders>
          </w:tcPr>
          <w:p w:rsidR="00271134" w:rsidRPr="0036583C" w:rsidRDefault="00271134" w:rsidP="00BE6860">
            <w:pPr>
              <w:jc w:val="right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Classifiers</w:t>
            </w:r>
          </w:p>
          <w:p w:rsidR="00271134" w:rsidRPr="0036583C" w:rsidRDefault="00271134" w:rsidP="00BE6860">
            <w:pPr>
              <w:jc w:val="right"/>
              <w:rPr>
                <w:rFonts w:ascii="Times New Roman" w:hAnsi="Times New Roman" w:cs="Times New Roman"/>
              </w:rPr>
            </w:pPr>
          </w:p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Metrics</w:t>
            </w:r>
          </w:p>
        </w:tc>
        <w:tc>
          <w:tcPr>
            <w:tcW w:w="225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Bayesian Network + Genetic Algorithm</w:t>
            </w:r>
          </w:p>
        </w:tc>
        <w:tc>
          <w:tcPr>
            <w:tcW w:w="207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Bayesian Network</w:t>
            </w:r>
          </w:p>
        </w:tc>
      </w:tr>
      <w:tr w:rsidR="00271134" w:rsidRPr="0036583C" w:rsidTr="00BE6860">
        <w:tc>
          <w:tcPr>
            <w:tcW w:w="3685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Correctly Classified Instances (%)</w:t>
            </w:r>
          </w:p>
        </w:tc>
        <w:tc>
          <w:tcPr>
            <w:tcW w:w="225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94.6667</w:t>
            </w:r>
          </w:p>
        </w:tc>
        <w:tc>
          <w:tcPr>
            <w:tcW w:w="207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92.6667</w:t>
            </w:r>
          </w:p>
        </w:tc>
      </w:tr>
      <w:tr w:rsidR="00271134" w:rsidRPr="0036583C" w:rsidTr="00BE6860">
        <w:tc>
          <w:tcPr>
            <w:tcW w:w="3685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Incorrectly Classified Instances (%)</w:t>
            </w:r>
          </w:p>
        </w:tc>
        <w:tc>
          <w:tcPr>
            <w:tcW w:w="225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5.3333</w:t>
            </w:r>
          </w:p>
        </w:tc>
        <w:tc>
          <w:tcPr>
            <w:tcW w:w="207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7.333</w:t>
            </w:r>
          </w:p>
        </w:tc>
      </w:tr>
      <w:tr w:rsidR="00271134" w:rsidRPr="0036583C" w:rsidTr="00BE6860">
        <w:tc>
          <w:tcPr>
            <w:tcW w:w="3685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Kappa Statistic</w:t>
            </w:r>
          </w:p>
        </w:tc>
        <w:tc>
          <w:tcPr>
            <w:tcW w:w="225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207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0.89</w:t>
            </w:r>
          </w:p>
        </w:tc>
      </w:tr>
      <w:tr w:rsidR="00271134" w:rsidRPr="0036583C" w:rsidTr="00BE6860">
        <w:tc>
          <w:tcPr>
            <w:tcW w:w="3685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225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0.947</w:t>
            </w:r>
          </w:p>
        </w:tc>
        <w:tc>
          <w:tcPr>
            <w:tcW w:w="207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0.927</w:t>
            </w:r>
          </w:p>
        </w:tc>
      </w:tr>
      <w:tr w:rsidR="00271134" w:rsidRPr="0036583C" w:rsidTr="00BE6860">
        <w:tc>
          <w:tcPr>
            <w:tcW w:w="3685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225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0.947</w:t>
            </w:r>
          </w:p>
        </w:tc>
        <w:tc>
          <w:tcPr>
            <w:tcW w:w="207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0.927</w:t>
            </w:r>
          </w:p>
        </w:tc>
      </w:tr>
      <w:tr w:rsidR="00271134" w:rsidRPr="0036583C" w:rsidTr="00BE6860">
        <w:tc>
          <w:tcPr>
            <w:tcW w:w="3685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ROC</w:t>
            </w:r>
          </w:p>
        </w:tc>
        <w:tc>
          <w:tcPr>
            <w:tcW w:w="225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0.982</w:t>
            </w:r>
          </w:p>
        </w:tc>
        <w:tc>
          <w:tcPr>
            <w:tcW w:w="207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0.980</w:t>
            </w:r>
          </w:p>
        </w:tc>
      </w:tr>
      <w:tr w:rsidR="00271134" w:rsidRPr="0036583C" w:rsidTr="00BE6860">
        <w:tc>
          <w:tcPr>
            <w:tcW w:w="3685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Time taken (secs)</w:t>
            </w:r>
          </w:p>
        </w:tc>
        <w:tc>
          <w:tcPr>
            <w:tcW w:w="225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2070" w:type="dxa"/>
          </w:tcPr>
          <w:p w:rsidR="00271134" w:rsidRPr="0036583C" w:rsidRDefault="00271134" w:rsidP="00BE6860">
            <w:pPr>
              <w:jc w:val="both"/>
              <w:rPr>
                <w:rFonts w:ascii="Times New Roman" w:hAnsi="Times New Roman" w:cs="Times New Roman"/>
              </w:rPr>
            </w:pPr>
            <w:r w:rsidRPr="0036583C">
              <w:rPr>
                <w:rFonts w:ascii="Times New Roman" w:hAnsi="Times New Roman" w:cs="Times New Roman"/>
              </w:rPr>
              <w:t>0.02</w:t>
            </w:r>
          </w:p>
        </w:tc>
      </w:tr>
    </w:tbl>
    <w:p w:rsidR="00271134" w:rsidRDefault="00271134" w:rsidP="0027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1134" w:rsidRDefault="00271134" w:rsidP="0027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1134" w:rsidRPr="00456B92" w:rsidRDefault="00271134" w:rsidP="0027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83C">
        <w:rPr>
          <w:rFonts w:ascii="Times New Roman" w:hAnsi="Times New Roman" w:cs="Times New Roman"/>
          <w:noProof/>
        </w:rPr>
        <w:drawing>
          <wp:inline distT="0" distB="0" distL="0" distR="0" wp14:anchorId="51C0A240" wp14:editId="661D63B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71134" w:rsidRPr="0036583C" w:rsidRDefault="00271134" w:rsidP="00271134">
      <w:pPr>
        <w:jc w:val="center"/>
        <w:rPr>
          <w:rFonts w:ascii="Times New Roman" w:hAnsi="Times New Roman" w:cs="Times New Roman"/>
        </w:rPr>
      </w:pPr>
      <w:r w:rsidRPr="0036583C">
        <w:rPr>
          <w:rFonts w:ascii="Times New Roman" w:hAnsi="Times New Roman" w:cs="Times New Roman"/>
        </w:rPr>
        <w:lastRenderedPageBreak/>
        <w:t>Figure 1:</w:t>
      </w:r>
    </w:p>
    <w:p w:rsidR="00271134" w:rsidRDefault="00271134" w:rsidP="00271134">
      <w:pPr>
        <w:rPr>
          <w:rFonts w:ascii="Times New Roman" w:hAnsi="Times New Roman" w:cs="Times New Roman"/>
        </w:rPr>
      </w:pPr>
      <w:r w:rsidRPr="0036583C">
        <w:rPr>
          <w:rFonts w:ascii="Times New Roman" w:hAnsi="Times New Roman" w:cs="Times New Roman"/>
        </w:rPr>
        <w:t xml:space="preserve">As it is depicted above, the model of Bayesian Network that was optimized using Genetic Algorithm had a better classification accuracy </w:t>
      </w:r>
      <w:proofErr w:type="gramStart"/>
      <w:r w:rsidRPr="0036583C">
        <w:rPr>
          <w:rFonts w:ascii="Times New Roman" w:hAnsi="Times New Roman" w:cs="Times New Roman"/>
        </w:rPr>
        <w:t>and also</w:t>
      </w:r>
      <w:proofErr w:type="gramEnd"/>
      <w:r w:rsidRPr="0036583C">
        <w:rPr>
          <w:rFonts w:ascii="Times New Roman" w:hAnsi="Times New Roman" w:cs="Times New Roman"/>
        </w:rPr>
        <w:t xml:space="preserve"> a lower inaccuracy.</w:t>
      </w:r>
    </w:p>
    <w:p w:rsidR="00271134" w:rsidRDefault="00271134" w:rsidP="00271134">
      <w:pPr>
        <w:rPr>
          <w:rFonts w:ascii="Times New Roman" w:hAnsi="Times New Roman" w:cs="Times New Roman"/>
        </w:rPr>
      </w:pPr>
    </w:p>
    <w:p w:rsidR="00271134" w:rsidRPr="0036583C" w:rsidRDefault="00271134" w:rsidP="00271134">
      <w:pPr>
        <w:rPr>
          <w:rFonts w:ascii="Times New Roman" w:hAnsi="Times New Roman" w:cs="Times New Roman"/>
        </w:rPr>
      </w:pPr>
      <w:r w:rsidRPr="0036583C">
        <w:rPr>
          <w:rFonts w:ascii="Times New Roman" w:hAnsi="Times New Roman" w:cs="Times New Roman"/>
          <w:noProof/>
        </w:rPr>
        <w:drawing>
          <wp:inline distT="0" distB="0" distL="0" distR="0" wp14:anchorId="1088387B" wp14:editId="54EB92F6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71134" w:rsidRPr="0036583C" w:rsidRDefault="00271134" w:rsidP="00271134">
      <w:pPr>
        <w:jc w:val="center"/>
        <w:rPr>
          <w:rFonts w:ascii="Times New Roman" w:hAnsi="Times New Roman" w:cs="Times New Roman"/>
        </w:rPr>
      </w:pPr>
      <w:r w:rsidRPr="0036583C">
        <w:rPr>
          <w:rFonts w:ascii="Times New Roman" w:hAnsi="Times New Roman" w:cs="Times New Roman"/>
        </w:rPr>
        <w:t>Figure 2</w:t>
      </w:r>
    </w:p>
    <w:p w:rsidR="00271134" w:rsidRPr="0036583C" w:rsidRDefault="00271134" w:rsidP="00271134">
      <w:pPr>
        <w:rPr>
          <w:rFonts w:ascii="Times New Roman" w:hAnsi="Times New Roman" w:cs="Times New Roman"/>
        </w:rPr>
      </w:pPr>
      <w:r w:rsidRPr="0036583C">
        <w:rPr>
          <w:rFonts w:ascii="Times New Roman" w:hAnsi="Times New Roman" w:cs="Times New Roman"/>
        </w:rPr>
        <w:t>As it seen from the Fig 2, Bayesian Networks optimized by Genetic algorithm had better statistical test scores than its counterpart</w:t>
      </w:r>
      <w:r>
        <w:rPr>
          <w:rFonts w:ascii="Times New Roman" w:hAnsi="Times New Roman" w:cs="Times New Roman"/>
        </w:rPr>
        <w:t>.</w:t>
      </w:r>
    </w:p>
    <w:p w:rsidR="00271134" w:rsidRPr="006F6CD5" w:rsidRDefault="00271134" w:rsidP="002711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061D" w:rsidRDefault="00FF061D">
      <w:bookmarkStart w:id="0" w:name="_GoBack"/>
      <w:bookmarkEnd w:id="0"/>
    </w:p>
    <w:sectPr w:rsidR="00FF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42DEA"/>
    <w:multiLevelType w:val="hybridMultilevel"/>
    <w:tmpl w:val="D304F856"/>
    <w:lvl w:ilvl="0" w:tplc="E972755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34"/>
    <w:rsid w:val="00271134"/>
    <w:rsid w:val="009335C0"/>
    <w:rsid w:val="00F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FDEA9-22E5-4B5C-A86F-7A7BBB7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34"/>
    <w:pPr>
      <w:ind w:left="720"/>
      <w:contextualSpacing/>
    </w:pPr>
  </w:style>
  <w:style w:type="table" w:styleId="TableGrid">
    <w:name w:val="Table Grid"/>
    <w:basedOn w:val="TableNormal"/>
    <w:uiPriority w:val="39"/>
    <w:rsid w:val="0027113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and Inaccuracy of the Models in 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Correctly Classified Instances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BN_GEN</c:v>
                </c:pt>
                <c:pt idx="1">
                  <c:v>BN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94.666700000000006</c:v>
                </c:pt>
                <c:pt idx="1">
                  <c:v>92.666700000000006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5E-40E1-947C-29ED405BE54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Incorrectly Classifed Instances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BN_GEN</c:v>
                </c:pt>
                <c:pt idx="1">
                  <c:v>BN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5.3330000000000002</c:v>
                </c:pt>
                <c:pt idx="1">
                  <c:v>7.3330000000000002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5E-40E1-947C-29ED405BE5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8171120"/>
        <c:axId val="179096000"/>
      </c:barChart>
      <c:catAx>
        <c:axId val="26817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096000"/>
        <c:crosses val="autoZero"/>
        <c:auto val="1"/>
        <c:lblAlgn val="ctr"/>
        <c:lblOffset val="100"/>
        <c:noMultiLvlLbl val="0"/>
      </c:catAx>
      <c:valAx>
        <c:axId val="17909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17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Measurements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BN + Genetics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Kappa Statistics</c:v>
                </c:pt>
                <c:pt idx="1">
                  <c:v>Precision</c:v>
                </c:pt>
                <c:pt idx="2">
                  <c:v>Recall</c:v>
                </c:pt>
                <c:pt idx="3">
                  <c:v>ROC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0.92</c:v>
                </c:pt>
                <c:pt idx="1">
                  <c:v>0.94699999999999995</c:v>
                </c:pt>
                <c:pt idx="2">
                  <c:v>0.94699999999999995</c:v>
                </c:pt>
                <c:pt idx="3">
                  <c:v>0.98199999999999998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41-47F2-96B6-2384DEB63F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Kappa Statistics</c:v>
                </c:pt>
                <c:pt idx="1">
                  <c:v>Precision</c:v>
                </c:pt>
                <c:pt idx="2">
                  <c:v>Recall</c:v>
                </c:pt>
                <c:pt idx="3">
                  <c:v>ROC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0.89</c:v>
                </c:pt>
                <c:pt idx="1">
                  <c:v>0.92700000000000005</c:v>
                </c:pt>
                <c:pt idx="2">
                  <c:v>0.92700000000000005</c:v>
                </c:pt>
                <c:pt idx="3">
                  <c:v>0.98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41-47F2-96B6-2384DEB63F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5643888"/>
        <c:axId val="103412848"/>
      </c:lineChart>
      <c:catAx>
        <c:axId val="27564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12848"/>
        <c:crosses val="autoZero"/>
        <c:auto val="1"/>
        <c:lblAlgn val="ctr"/>
        <c:lblOffset val="100"/>
        <c:noMultiLvlLbl val="0"/>
      </c:catAx>
      <c:valAx>
        <c:axId val="10341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64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Huifeng</dc:creator>
  <cp:keywords/>
  <dc:description/>
  <cp:lastModifiedBy>Lan, Huifeng</cp:lastModifiedBy>
  <cp:revision>1</cp:revision>
  <dcterms:created xsi:type="dcterms:W3CDTF">2017-12-13T02:30:00Z</dcterms:created>
  <dcterms:modified xsi:type="dcterms:W3CDTF">2017-12-13T02:30:00Z</dcterms:modified>
</cp:coreProperties>
</file>