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2C2" w:rsidRDefault="004B22C2" w:rsidP="004B22C2">
      <w:pPr>
        <w:pStyle w:val="Heading1"/>
      </w:pPr>
      <w:r>
        <w:t>For Bragg reflection</w:t>
      </w:r>
    </w:p>
    <w:p w:rsidR="004B22C2" w:rsidRPr="004B22C2" w:rsidRDefault="00027F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:rsidR="00027FC2" w:rsidRPr="00027FC2" w:rsidRDefault="00027F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:rsidR="00027FC2" w:rsidRDefault="00027FC2">
      <w:r>
        <w:t>Here</w:t>
      </w:r>
    </w:p>
    <w:p w:rsidR="0094337E" w:rsidRPr="0094337E" w:rsidRDefault="009433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den>
                  </m:f>
                </m:e>
              </m:rad>
            </m:e>
          </m:d>
        </m:oMath>
      </m:oMathPara>
    </w:p>
    <w:p w:rsidR="0094337E" w:rsidRPr="004B22C2" w:rsidRDefault="009433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ra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B22C2" w:rsidRPr="0094337E" w:rsidRDefault="004B22C2">
      <w:r>
        <w:t xml:space="preserve">In this line, I have used the fact that the polarization factor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in incorporated in to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sub>
        </m:sSub>
      </m:oMath>
      <w:r>
        <w:t xml:space="preserve"> obtained from the x-server.</w:t>
      </w:r>
    </w:p>
    <w:p w:rsidR="0094337E" w:rsidRPr="0094337E" w:rsidRDefault="0094337E" w:rsidP="0094337E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bα+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</m:d>
        </m:oMath>
      </m:oMathPara>
    </w:p>
    <w:p w:rsidR="004B22C2" w:rsidRPr="00574A18" w:rsidRDefault="004B22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cr m:val="script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den>
                  </m:f>
                </m:e>
              </m:rad>
            </m:e>
          </m:d>
        </m:oMath>
      </m:oMathPara>
    </w:p>
    <w:p w:rsidR="00574A18" w:rsidRPr="005F48F5" w:rsidRDefault="00574A18">
      <m:oMathPara>
        <m:oMath>
          <m:r>
            <m:rPr>
              <m:scr m:val="script"/>
            </m:rP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sub>
              </m:sSub>
            </m:den>
          </m:f>
        </m:oMath>
      </m:oMathPara>
    </w:p>
    <w:p w:rsidR="005F48F5" w:rsidRPr="004B22C2" w:rsidRDefault="005F48F5">
      <w:pPr>
        <w:rPr>
          <w:rFonts w:hint="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:rsidR="004B22C2" w:rsidRDefault="004B22C2">
      <w:r>
        <w:t xml:space="preserve">We now have almost everything we need to calculate the electric field. Now, the missing part is the phase. According to Yuri’s book, for an incident pulse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the output electric field amplitude is</w:t>
      </w:r>
      <w:r w:rsidR="00E54AB3">
        <w:t>:</w:t>
      </w:r>
    </w:p>
    <w:p w:rsidR="004B22C2" w:rsidRPr="00E54AB3" w:rsidRDefault="004B22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p>
          </m:sSup>
        </m:oMath>
      </m:oMathPara>
    </w:p>
    <w:p w:rsidR="00E54AB3" w:rsidRPr="00E54AB3" w:rsidRDefault="00E54AB3" w:rsidP="00E54A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p>
          </m:sSup>
        </m:oMath>
      </m:oMathPara>
    </w:p>
    <w:p w:rsidR="00E54AB3" w:rsidRDefault="00E54AB3">
      <w:r>
        <w:t>One should notice that there is an extra phase term associated with the reflectivity.</w:t>
      </w:r>
    </w:p>
    <w:p w:rsidR="00C7137B" w:rsidRDefault="00C7137B" w:rsidP="00C7137B">
      <w:pPr>
        <w:pStyle w:val="Heading1"/>
      </w:pPr>
      <w:r>
        <w:t>For Laue reflection</w:t>
      </w:r>
    </w:p>
    <w:p w:rsidR="00E0391E" w:rsidRDefault="00E0391E" w:rsidP="00C7137B">
      <w:r>
        <w:t>According to Yuri’s paper, the reflectivity for two pulses is respectively:</w:t>
      </w:r>
    </w:p>
    <w:p w:rsidR="00574A18" w:rsidRPr="00574A18" w:rsidRDefault="00574A18" w:rsidP="00574A18">
      <m:oMathPara>
        <m:oMath>
          <m:r>
            <m:rPr>
              <m:scr m:val="script"/>
            </m:rP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E0391E" w:rsidRPr="00574A18" w:rsidRDefault="00FB1B42" w:rsidP="00C713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+1 </m:t>
                              </m:r>
                            </m:e>
                          </m:rad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den>
              </m:f>
            </m:e>
          </m:d>
        </m:oMath>
      </m:oMathPara>
    </w:p>
    <w:p w:rsidR="00574A18" w:rsidRPr="00574A18" w:rsidRDefault="00574A18" w:rsidP="00C713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cr m:val="script"/>
            </m:rP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+1 </m:t>
                          </m:r>
                        </m:e>
                      </m:rad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den>
          </m:f>
        </m:oMath>
      </m:oMathPara>
    </w:p>
    <w:p w:rsidR="00574A18" w:rsidRPr="00C7137B" w:rsidRDefault="00574A18" w:rsidP="00C7137B"/>
    <w:sectPr w:rsidR="00574A18" w:rsidRPr="00C7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A"/>
    <w:rsid w:val="00027FC2"/>
    <w:rsid w:val="00162EB8"/>
    <w:rsid w:val="00363B82"/>
    <w:rsid w:val="004766AF"/>
    <w:rsid w:val="004B22C2"/>
    <w:rsid w:val="00574A18"/>
    <w:rsid w:val="005F48F5"/>
    <w:rsid w:val="00624E9F"/>
    <w:rsid w:val="00625B7D"/>
    <w:rsid w:val="00735205"/>
    <w:rsid w:val="0094337E"/>
    <w:rsid w:val="00BE4940"/>
    <w:rsid w:val="00C2241A"/>
    <w:rsid w:val="00C7137B"/>
    <w:rsid w:val="00E0391E"/>
    <w:rsid w:val="00E54AB3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83D2"/>
  <w15:chartTrackingRefBased/>
  <w15:docId w15:val="{19BDFA65-E8F5-451D-8676-53C29D36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7E"/>
  </w:style>
  <w:style w:type="paragraph" w:styleId="Heading1">
    <w:name w:val="heading 1"/>
    <w:basedOn w:val="Normal"/>
    <w:next w:val="Normal"/>
    <w:link w:val="Heading1Char"/>
    <w:uiPriority w:val="9"/>
    <w:qFormat/>
    <w:rsid w:val="004B2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4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B2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Haoyuan</dc:creator>
  <cp:keywords/>
  <dc:description/>
  <cp:lastModifiedBy>Li, Haoyuan</cp:lastModifiedBy>
  <cp:revision>3</cp:revision>
  <dcterms:created xsi:type="dcterms:W3CDTF">2023-11-03T19:15:00Z</dcterms:created>
  <dcterms:modified xsi:type="dcterms:W3CDTF">2023-11-03T22:56:00Z</dcterms:modified>
</cp:coreProperties>
</file>