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项目团队分工与职责详细说明</w:t>
      </w:r>
    </w:p>
    <w:p>
      <w:pPr>
        <w:spacing w:after="240"/>
      </w:pPr>
      <w:r>
        <w:t>本项目以团队协作方式开展，为了确保项目的顺利推进与高质量交付，特制定以下详细的团队成员分工与职责安排：</w:t>
      </w:r>
    </w:p>
    <w:p>
      <w:pPr>
        <w:spacing w:before="240" w:after="80"/>
      </w:pPr>
      <w:r>
        <w:rPr>
          <w:b/>
          <w:color w:val="0066CC"/>
          <w:sz w:val="28"/>
        </w:rPr>
        <w:t>👨‍💻 成员：我（队长/核心开发）</w:t>
      </w:r>
    </w:p>
    <w:p>
      <w:pPr>
        <w:spacing w:after="80"/>
      </w:pPr>
      <w:r>
        <w:rPr>
          <w:b/>
        </w:rPr>
        <w:t>担当角色：</w:t>
      </w:r>
      <w:r>
        <w:t>全栈开发工程师</w:t>
      </w:r>
    </w:p>
    <w:p>
      <w:pPr>
        <w:spacing w:after="40"/>
      </w:pPr>
      <w:r>
        <w:rPr>
          <w:b/>
        </w:rPr>
        <w:t>详细职责：</w:t>
      </w:r>
    </w:p>
    <w:p>
      <w:pPr>
        <w:pStyle w:val="ListBullet"/>
        <w:spacing w:after="40"/>
      </w:pPr>
      <w:r>
        <w:t>整体架构设计：负责Web应用的整体技术选型、系统架构规划与数据库（Schema）设计。</w:t>
      </w:r>
    </w:p>
    <w:p>
      <w:pPr>
        <w:pStyle w:val="ListBullet"/>
        <w:spacing w:after="40"/>
      </w:pPr>
      <w:r>
        <w:t>前后端开发：承担后端核心业务逻辑的编写、RESTful API的实现，以及前端核心模块的开发工作。</w:t>
      </w:r>
    </w:p>
    <w:p>
      <w:pPr>
        <w:pStyle w:val="ListBullet"/>
        <w:spacing w:after="40"/>
      </w:pPr>
      <w:r>
        <w:t>技术攻关与进度把控：解决项目开发过程中的技术瓶颈，把控整体代码质量、系统安全性及开发进度。</w:t>
      </w:r>
    </w:p>
    <w:p>
      <w:pPr>
        <w:spacing w:before="240" w:after="80"/>
      </w:pPr>
      <w:r>
        <w:rPr>
          <w:b/>
          <w:color w:val="0066CC"/>
          <w:sz w:val="28"/>
        </w:rPr>
        <w:t>👨‍💻 成员：周心杨</w:t>
      </w:r>
    </w:p>
    <w:p>
      <w:pPr>
        <w:spacing w:after="80"/>
      </w:pPr>
      <w:r>
        <w:rPr>
          <w:b/>
        </w:rPr>
        <w:t>担当角色：</w:t>
      </w:r>
      <w:r>
        <w:t>视觉演示设计与主答辩人</w:t>
      </w:r>
    </w:p>
    <w:p>
      <w:pPr>
        <w:spacing w:after="40"/>
      </w:pPr>
      <w:r>
        <w:rPr>
          <w:b/>
        </w:rPr>
        <w:t>详细职责：</w:t>
      </w:r>
    </w:p>
    <w:p>
      <w:pPr>
        <w:pStyle w:val="ListBullet"/>
        <w:spacing w:after="40"/>
      </w:pPr>
      <w:r>
        <w:t>PPT制作与美工：负责项目路演、中期汇报及最终答辩的PPT策划、文案提炼与视觉美化排版，提升项目展示的专业度和吸引力。</w:t>
      </w:r>
    </w:p>
    <w:p>
      <w:pPr>
        <w:pStyle w:val="ListBullet"/>
        <w:spacing w:after="40"/>
      </w:pPr>
      <w:r>
        <w:t>项目答辩与展示：作为项目主答辩人，梳理整体答辩逻辑，对外清晰流畅地阐述项目的核心创新点、技术难点及实际应用价值。</w:t>
      </w:r>
    </w:p>
    <w:p>
      <w:pPr>
        <w:spacing w:before="240" w:after="80"/>
      </w:pPr>
      <w:r>
        <w:rPr>
          <w:b/>
          <w:color w:val="0066CC"/>
          <w:sz w:val="28"/>
        </w:rPr>
        <w:t>👨‍💻 成员：刘博文</w:t>
      </w:r>
    </w:p>
    <w:p>
      <w:pPr>
        <w:spacing w:after="80"/>
      </w:pPr>
      <w:r>
        <w:rPr>
          <w:b/>
        </w:rPr>
        <w:t>担当角色：</w:t>
      </w:r>
      <w:r>
        <w:t>测试工程师与技术文档主笔</w:t>
      </w:r>
    </w:p>
    <w:p>
      <w:pPr>
        <w:spacing w:after="40"/>
      </w:pPr>
      <w:r>
        <w:rPr>
          <w:b/>
        </w:rPr>
        <w:t>详细职责：</w:t>
      </w:r>
    </w:p>
    <w:p>
      <w:pPr>
        <w:pStyle w:val="ListBullet"/>
        <w:spacing w:after="40"/>
      </w:pPr>
      <w:r>
        <w:t>系统全面测试：负责制定项目测试计划，执行功能测试、界面兼容性测试与性能测试。寻找并记录系统Bug，跟踪直至修复，保障系统的稳定运行。</w:t>
      </w:r>
    </w:p>
    <w:p>
      <w:pPr>
        <w:pStyle w:val="ListBullet"/>
        <w:spacing w:after="40"/>
      </w:pPr>
      <w:r>
        <w:t>开发文档主笔：主导项目各阶段核心技术文档的撰写，包括需求规格说明书、系统总体设计文档、测试报告及最终的用户操作手册。</w:t>
      </w:r>
    </w:p>
    <w:p>
      <w:pPr>
        <w:spacing w:before="240" w:after="80"/>
      </w:pPr>
      <w:r>
        <w:rPr>
          <w:b/>
          <w:color w:val="0066CC"/>
          <w:sz w:val="28"/>
        </w:rPr>
        <w:t>👨‍💻 成员：曾耀萱</w:t>
      </w:r>
    </w:p>
    <w:p>
      <w:pPr>
        <w:spacing w:after="80"/>
      </w:pPr>
      <w:r>
        <w:rPr>
          <w:b/>
        </w:rPr>
        <w:t>担当角色：</w:t>
      </w:r>
      <w:r>
        <w:t>接口调试工程师与文档助理</w:t>
      </w:r>
    </w:p>
    <w:p>
      <w:pPr>
        <w:spacing w:after="40"/>
      </w:pPr>
      <w:r>
        <w:rPr>
          <w:b/>
        </w:rPr>
        <w:t>详细职责：</w:t>
      </w:r>
    </w:p>
    <w:p>
      <w:pPr>
        <w:pStyle w:val="ListBullet"/>
        <w:spacing w:after="40"/>
      </w:pPr>
      <w:r>
        <w:t>API接口调试：专门负责前后端API接口的联调与测试。使用Postman等工具验证接口数据的准确性、边界情况与异常处理逻辑，排查数据交互问题。</w:t>
      </w:r>
    </w:p>
    <w:p>
      <w:pPr>
        <w:pStyle w:val="ListBullet"/>
        <w:spacing w:after="40"/>
      </w:pPr>
      <w:r>
        <w:t>辅助文档开发：协助编写和维护API接口规范文档，记录各接口的请求头、参数与响应格式，辅助主笔校对和完善其他开发文档。</w:t>
      </w:r>
    </w:p>
    <w:p>
      <w:pPr>
        <w:spacing w:before="240" w:after="80"/>
      </w:pPr>
      <w:r>
        <w:rPr>
          <w:b/>
          <w:color w:val="0066CC"/>
          <w:sz w:val="28"/>
        </w:rPr>
        <w:t>👨‍💻 成员：李钰莹</w:t>
      </w:r>
    </w:p>
    <w:p>
      <w:pPr>
        <w:spacing w:after="80"/>
      </w:pPr>
      <w:r>
        <w:rPr>
          <w:b/>
        </w:rPr>
        <w:t>担当角色：</w:t>
      </w:r>
      <w:r>
        <w:t>前端UI设计师与项目维护专员</w:t>
      </w:r>
    </w:p>
    <w:p>
      <w:pPr>
        <w:spacing w:after="40"/>
      </w:pPr>
      <w:r>
        <w:rPr>
          <w:b/>
        </w:rPr>
        <w:t>详细职责：</w:t>
      </w:r>
    </w:p>
    <w:p>
      <w:pPr>
        <w:pStyle w:val="ListBullet"/>
        <w:spacing w:after="40"/>
      </w:pPr>
      <w:r>
        <w:t>UI/UX美化升级：主导Web前端界面的视觉设计与样式美化（CSS/HTML优化），优化页面组件交互动画，提升整体产品的用户体验。</w:t>
      </w:r>
    </w:p>
    <w:p>
      <w:pPr>
        <w:pStyle w:val="ListBullet"/>
        <w:spacing w:after="40"/>
      </w:pPr>
      <w:r>
        <w:t>项目部署与维护：在项目测试及后期阶段，负责代码的集成、部署协助。监控系统运行状态，处理用户反馈，并进行常规的界面微调与日常维护。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