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25FF" w14:textId="1C839306" w:rsidR="003A0073" w:rsidRPr="001647B1" w:rsidRDefault="003A0073" w:rsidP="00B751C1">
      <w:pPr>
        <w:ind w:left="720" w:hanging="360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详细设计V</w:t>
      </w:r>
      <w:r w:rsidRPr="001647B1">
        <w:rPr>
          <w:rFonts w:asciiTheme="minorEastAsia" w:hAnsiTheme="minorEastAsia"/>
          <w:sz w:val="18"/>
          <w:szCs w:val="18"/>
        </w:rPr>
        <w:t>1</w:t>
      </w:r>
    </w:p>
    <w:p w14:paraId="76B917DE" w14:textId="5A1AA5E6" w:rsidR="00685760" w:rsidRPr="001647B1" w:rsidRDefault="0079519F" w:rsidP="00B751C1">
      <w:pPr>
        <w:pStyle w:val="a3"/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读取</w:t>
      </w:r>
      <w:r w:rsidR="006C6616" w:rsidRPr="001647B1">
        <w:rPr>
          <w:rFonts w:asciiTheme="minorEastAsia" w:hAnsiTheme="minorEastAsia" w:hint="eastAsia"/>
          <w:sz w:val="18"/>
          <w:szCs w:val="18"/>
        </w:rPr>
        <w:t>用户</w:t>
      </w:r>
      <w:r w:rsidRPr="001647B1">
        <w:rPr>
          <w:rFonts w:asciiTheme="minorEastAsia" w:hAnsiTheme="minorEastAsia" w:hint="eastAsia"/>
          <w:sz w:val="18"/>
          <w:szCs w:val="18"/>
        </w:rPr>
        <w:t>输入</w:t>
      </w:r>
      <w:r w:rsidR="006C6616" w:rsidRPr="001647B1">
        <w:rPr>
          <w:rFonts w:asciiTheme="minorEastAsia" w:hAnsiTheme="minorEastAsia" w:hint="eastAsia"/>
          <w:sz w:val="18"/>
          <w:szCs w:val="18"/>
        </w:rPr>
        <w:t>并储存</w:t>
      </w:r>
    </w:p>
    <w:p w14:paraId="4B296E79" w14:textId="2F8AF77B" w:rsidR="007D5A4D" w:rsidRPr="001647B1" w:rsidRDefault="007D5A4D" w:rsidP="007D5A4D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前后台</w:t>
      </w:r>
      <w:r w:rsidRPr="001647B1">
        <w:rPr>
          <w:rFonts w:asciiTheme="minorEastAsia" w:hAnsiTheme="minorEastAsia" w:hint="eastAsia"/>
          <w:sz w:val="18"/>
          <w:szCs w:val="18"/>
        </w:rPr>
        <w:t>：</w:t>
      </w:r>
    </w:p>
    <w:p w14:paraId="0111F43F" w14:textId="2F1FBF32" w:rsidR="00551229" w:rsidRPr="001647B1" w:rsidRDefault="00551229" w:rsidP="00551229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建立用户文件夹，用</w:t>
      </w:r>
      <w:r w:rsidR="0091574C" w:rsidRPr="001647B1">
        <w:rPr>
          <w:rFonts w:asciiTheme="minorEastAsia" w:hAnsiTheme="minorEastAsia" w:hint="eastAsia"/>
          <w:sz w:val="18"/>
          <w:szCs w:val="18"/>
        </w:rPr>
        <w:t>u</w:t>
      </w:r>
      <w:r w:rsidR="0091574C" w:rsidRPr="001647B1">
        <w:rPr>
          <w:rFonts w:asciiTheme="minorEastAsia" w:hAnsiTheme="minorEastAsia"/>
          <w:sz w:val="18"/>
          <w:szCs w:val="18"/>
        </w:rPr>
        <w:t>ser_id</w:t>
      </w:r>
      <w:r w:rsidR="0091574C" w:rsidRPr="001647B1">
        <w:rPr>
          <w:rFonts w:asciiTheme="minorEastAsia" w:hAnsiTheme="minorEastAsia" w:hint="eastAsia"/>
          <w:sz w:val="18"/>
          <w:szCs w:val="18"/>
        </w:rPr>
        <w:t>（或其它</w:t>
      </w:r>
      <w:r w:rsidR="00BC06D6" w:rsidRPr="001647B1">
        <w:rPr>
          <w:rFonts w:asciiTheme="minorEastAsia" w:hAnsiTheme="minorEastAsia" w:hint="eastAsia"/>
          <w:sz w:val="18"/>
          <w:szCs w:val="18"/>
        </w:rPr>
        <w:t>可作为唯一标识符的i</w:t>
      </w:r>
      <w:r w:rsidR="00BC06D6" w:rsidRPr="001647B1">
        <w:rPr>
          <w:rFonts w:asciiTheme="minorEastAsia" w:hAnsiTheme="minorEastAsia"/>
          <w:sz w:val="18"/>
          <w:szCs w:val="18"/>
        </w:rPr>
        <w:t>d</w:t>
      </w:r>
      <w:r w:rsidR="0091574C" w:rsidRPr="001647B1">
        <w:rPr>
          <w:rFonts w:asciiTheme="minorEastAsia" w:hAnsiTheme="minorEastAsia" w:hint="eastAsia"/>
          <w:sz w:val="18"/>
          <w:szCs w:val="18"/>
        </w:rPr>
        <w:t>）作为文件夹名。</w:t>
      </w:r>
    </w:p>
    <w:p w14:paraId="4E1AB230" w14:textId="61D3A66B" w:rsidR="00DC670C" w:rsidRPr="001647B1" w:rsidRDefault="0091574C" w:rsidP="00DC670C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在</w:t>
      </w:r>
      <w:r w:rsidR="003462E9" w:rsidRPr="001647B1">
        <w:rPr>
          <w:rFonts w:asciiTheme="minorEastAsia" w:hAnsiTheme="minorEastAsia" w:hint="eastAsia"/>
          <w:sz w:val="18"/>
          <w:szCs w:val="18"/>
        </w:rPr>
        <w:t>用户文件夹下，建立</w:t>
      </w:r>
      <w:r w:rsidR="00554F8C" w:rsidRPr="001647B1">
        <w:rPr>
          <w:rFonts w:asciiTheme="minorEastAsia" w:hAnsiTheme="minorEastAsia" w:hint="eastAsia"/>
          <w:sz w:val="18"/>
          <w:szCs w:val="18"/>
        </w:rPr>
        <w:t>此次上传文件</w:t>
      </w:r>
      <w:r w:rsidR="00A611BE" w:rsidRPr="001647B1">
        <w:rPr>
          <w:rFonts w:asciiTheme="minorEastAsia" w:hAnsiTheme="minorEastAsia" w:hint="eastAsia"/>
          <w:sz w:val="18"/>
          <w:szCs w:val="18"/>
        </w:rPr>
        <w:t>的子文件夹，用</w:t>
      </w:r>
      <w:r w:rsidR="00DC670C" w:rsidRPr="001647B1">
        <w:rPr>
          <w:rFonts w:asciiTheme="minorEastAsia" w:hAnsiTheme="minorEastAsia" w:hint="eastAsia"/>
          <w:sz w:val="18"/>
          <w:szCs w:val="18"/>
        </w:rPr>
        <w:t>当前的t</w:t>
      </w:r>
      <w:r w:rsidR="00DC670C" w:rsidRPr="001647B1">
        <w:rPr>
          <w:rFonts w:asciiTheme="minorEastAsia" w:hAnsiTheme="minorEastAsia"/>
          <w:sz w:val="18"/>
          <w:szCs w:val="18"/>
        </w:rPr>
        <w:t>ime_stamp</w:t>
      </w:r>
      <w:r w:rsidR="00DC670C" w:rsidRPr="001647B1">
        <w:rPr>
          <w:rFonts w:asciiTheme="minorEastAsia" w:hAnsiTheme="minorEastAsia" w:hint="eastAsia"/>
          <w:sz w:val="18"/>
          <w:szCs w:val="18"/>
        </w:rPr>
        <w:t>作为子文件名用以标识同一用户的多次上传分析行为。</w:t>
      </w:r>
    </w:p>
    <w:p w14:paraId="0FA4453E" w14:textId="0BCFE7F2" w:rsidR="00DC670C" w:rsidRPr="001647B1" w:rsidRDefault="001F0EDF" w:rsidP="001F0EDF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例如：</w:t>
      </w:r>
      <w:r w:rsidR="00945112" w:rsidRPr="001647B1">
        <w:rPr>
          <w:rFonts w:asciiTheme="minorEastAsia" w:hAnsiTheme="minorEastAsia" w:hint="eastAsia"/>
          <w:sz w:val="18"/>
          <w:szCs w:val="18"/>
        </w:rPr>
        <w:t>us</w:t>
      </w:r>
      <w:r w:rsidR="00945112" w:rsidRPr="001647B1">
        <w:rPr>
          <w:rFonts w:asciiTheme="minorEastAsia" w:hAnsiTheme="minorEastAsia"/>
          <w:sz w:val="18"/>
          <w:szCs w:val="18"/>
        </w:rPr>
        <w:t>er_id/time_stamp_1/xxx</w:t>
      </w:r>
      <w:r w:rsidR="00A47B27" w:rsidRPr="001647B1">
        <w:rPr>
          <w:rFonts w:asciiTheme="minorEastAsia" w:hAnsiTheme="minorEastAsia"/>
          <w:sz w:val="18"/>
          <w:szCs w:val="18"/>
        </w:rPr>
        <w:t>.json</w:t>
      </w:r>
    </w:p>
    <w:p w14:paraId="68D699A9" w14:textId="77777777" w:rsidR="00E1050E" w:rsidRPr="001647B1" w:rsidRDefault="00E1050E" w:rsidP="001F0EDF">
      <w:pPr>
        <w:pStyle w:val="a3"/>
        <w:rPr>
          <w:rFonts w:asciiTheme="minorEastAsia" w:hAnsiTheme="minorEastAsia"/>
          <w:sz w:val="18"/>
          <w:szCs w:val="18"/>
        </w:rPr>
      </w:pPr>
    </w:p>
    <w:p w14:paraId="25376B45" w14:textId="75AD9DF2" w:rsidR="001F0EDF" w:rsidRPr="001647B1" w:rsidRDefault="00EC5F69" w:rsidP="001F0EDF">
      <w:pPr>
        <w:pStyle w:val="a3"/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数据预处理</w:t>
      </w:r>
    </w:p>
    <w:p w14:paraId="171EC9CB" w14:textId="70431898" w:rsidR="001A2DDC" w:rsidRPr="001647B1" w:rsidRDefault="007E38E5" w:rsidP="001A2DDC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前</w:t>
      </w:r>
      <w:r w:rsidR="00487E0F" w:rsidRPr="001647B1">
        <w:rPr>
          <w:rFonts w:asciiTheme="minorEastAsia" w:hAnsiTheme="minorEastAsia" w:hint="eastAsia"/>
          <w:b/>
          <w:bCs/>
          <w:sz w:val="18"/>
          <w:szCs w:val="18"/>
        </w:rPr>
        <w:t>后台</w:t>
      </w:r>
      <w:r w:rsidR="00487E0F" w:rsidRPr="001647B1">
        <w:rPr>
          <w:rFonts w:asciiTheme="minorEastAsia" w:hAnsiTheme="minorEastAsia" w:hint="eastAsia"/>
          <w:sz w:val="18"/>
          <w:szCs w:val="18"/>
        </w:rPr>
        <w:t>：</w:t>
      </w:r>
      <w:r w:rsidR="00EC5F69" w:rsidRPr="001647B1">
        <w:rPr>
          <w:rFonts w:asciiTheme="minorEastAsia" w:hAnsiTheme="minorEastAsia" w:hint="eastAsia"/>
          <w:sz w:val="18"/>
          <w:szCs w:val="18"/>
        </w:rPr>
        <w:t>将用户</w:t>
      </w:r>
      <w:r w:rsidR="00070A1A" w:rsidRPr="001647B1">
        <w:rPr>
          <w:rFonts w:asciiTheme="minorEastAsia" w:hAnsiTheme="minorEastAsia" w:hint="eastAsia"/>
          <w:sz w:val="18"/>
          <w:szCs w:val="18"/>
        </w:rPr>
        <w:t>上传数据整理</w:t>
      </w:r>
      <w:r w:rsidR="004302D7" w:rsidRPr="001647B1">
        <w:rPr>
          <w:rFonts w:asciiTheme="minorEastAsia" w:hAnsiTheme="minorEastAsia" w:hint="eastAsia"/>
          <w:sz w:val="18"/>
          <w:szCs w:val="18"/>
        </w:rPr>
        <w:t>为要求格式，</w:t>
      </w:r>
      <w:r w:rsidR="003F4F38" w:rsidRPr="001647B1">
        <w:rPr>
          <w:rFonts w:asciiTheme="minorEastAsia" w:hAnsiTheme="minorEastAsia" w:hint="eastAsia"/>
          <w:sz w:val="18"/>
          <w:szCs w:val="18"/>
        </w:rPr>
        <w:t>并</w:t>
      </w:r>
      <w:r w:rsidR="007A3928" w:rsidRPr="001647B1">
        <w:rPr>
          <w:rFonts w:asciiTheme="minorEastAsia" w:hAnsiTheme="minorEastAsia" w:hint="eastAsia"/>
          <w:sz w:val="18"/>
          <w:szCs w:val="18"/>
        </w:rPr>
        <w:t>存</w:t>
      </w:r>
      <w:r w:rsidR="003F4F38" w:rsidRPr="001647B1">
        <w:rPr>
          <w:rFonts w:asciiTheme="minorEastAsia" w:hAnsiTheme="minorEastAsia" w:hint="eastAsia"/>
          <w:sz w:val="18"/>
          <w:szCs w:val="18"/>
        </w:rPr>
        <w:t>至</w:t>
      </w:r>
      <w:r w:rsidR="007A3928" w:rsidRPr="001647B1">
        <w:rPr>
          <w:rFonts w:asciiTheme="minorEastAsia" w:hAnsiTheme="minorEastAsia" w:hint="eastAsia"/>
          <w:sz w:val="18"/>
          <w:szCs w:val="18"/>
        </w:rPr>
        <w:t>t</w:t>
      </w:r>
      <w:r w:rsidR="007A3928" w:rsidRPr="001647B1">
        <w:rPr>
          <w:rFonts w:asciiTheme="minorEastAsia" w:hAnsiTheme="minorEastAsia"/>
          <w:sz w:val="18"/>
          <w:szCs w:val="18"/>
        </w:rPr>
        <w:t>imeseries.csv</w:t>
      </w:r>
      <w:r w:rsidR="007A3928" w:rsidRPr="001647B1">
        <w:rPr>
          <w:rFonts w:asciiTheme="minorEastAsia" w:hAnsiTheme="minorEastAsia" w:hint="eastAsia"/>
          <w:sz w:val="18"/>
          <w:szCs w:val="18"/>
        </w:rPr>
        <w:t>。</w:t>
      </w:r>
      <w:r w:rsidR="004302D7" w:rsidRPr="001647B1">
        <w:rPr>
          <w:rFonts w:asciiTheme="minorEastAsia" w:hAnsiTheme="minorEastAsia" w:hint="eastAsia"/>
          <w:sz w:val="18"/>
          <w:szCs w:val="18"/>
        </w:rPr>
        <w:t>完整</w:t>
      </w:r>
      <w:r w:rsidR="001A2DDC" w:rsidRPr="001647B1">
        <w:rPr>
          <w:rFonts w:asciiTheme="minorEastAsia" w:hAnsiTheme="minorEastAsia" w:hint="eastAsia"/>
          <w:sz w:val="18"/>
          <w:szCs w:val="18"/>
        </w:rPr>
        <w:t>示例文件见：t</w:t>
      </w:r>
      <w:r w:rsidR="001A2DDC" w:rsidRPr="001647B1">
        <w:rPr>
          <w:rFonts w:asciiTheme="minorEastAsia" w:hAnsiTheme="minorEastAsia"/>
          <w:sz w:val="18"/>
          <w:szCs w:val="18"/>
        </w:rPr>
        <w:t>imeseries.data</w:t>
      </w:r>
      <w:r w:rsidR="001A2DDC" w:rsidRPr="001647B1">
        <w:rPr>
          <w:rFonts w:asciiTheme="minorEastAsia" w:hAnsiTheme="minorEastAsia" w:hint="eastAsia"/>
          <w:sz w:val="18"/>
          <w:szCs w:val="18"/>
        </w:rPr>
        <w:t>。</w:t>
      </w:r>
    </w:p>
    <w:p w14:paraId="2B03702B" w14:textId="23B099F2" w:rsidR="00814BFB" w:rsidRPr="001647B1" w:rsidRDefault="00A14D14" w:rsidP="008B460D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90E9349" wp14:editId="2C0AB83C">
            <wp:extent cx="1808404" cy="633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367" cy="6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50F0" w14:textId="77777777" w:rsidR="00A14D14" w:rsidRPr="001647B1" w:rsidRDefault="00A14D14" w:rsidP="008B460D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说明：</w:t>
      </w:r>
    </w:p>
    <w:p w14:paraId="733B94AC" w14:textId="491A58B3" w:rsidR="00A14D14" w:rsidRPr="001647B1" w:rsidRDefault="00A14D14" w:rsidP="008B460D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第1行：c</w:t>
      </w:r>
      <w:r w:rsidRPr="001647B1">
        <w:rPr>
          <w:rFonts w:asciiTheme="minorEastAsia" w:hAnsiTheme="minorEastAsia"/>
          <w:sz w:val="18"/>
          <w:szCs w:val="18"/>
        </w:rPr>
        <w:t>lass(</w:t>
      </w:r>
      <w:r w:rsidR="00F95B73" w:rsidRPr="001647B1">
        <w:rPr>
          <w:rFonts w:asciiTheme="minorEastAsia" w:hAnsiTheme="minorEastAsia"/>
          <w:sz w:val="18"/>
          <w:szCs w:val="18"/>
        </w:rPr>
        <w:t>classification</w:t>
      </w:r>
      <w:r w:rsidRPr="001647B1">
        <w:rPr>
          <w:rFonts w:asciiTheme="minorEastAsia" w:hAnsiTheme="minorEastAsia"/>
          <w:sz w:val="18"/>
          <w:szCs w:val="18"/>
        </w:rPr>
        <w:t>)</w:t>
      </w:r>
      <w:r w:rsidR="00F95B73" w:rsidRPr="001647B1">
        <w:rPr>
          <w:rFonts w:asciiTheme="minorEastAsia" w:hAnsiTheme="minorEastAsia"/>
          <w:sz w:val="18"/>
          <w:szCs w:val="18"/>
        </w:rPr>
        <w:t xml:space="preserve"> / value (regression)</w:t>
      </w:r>
    </w:p>
    <w:p w14:paraId="5AA1A305" w14:textId="326AF248" w:rsidR="00F95B73" w:rsidRPr="001647B1" w:rsidRDefault="00F95B73" w:rsidP="008B460D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第</w:t>
      </w:r>
      <w:r w:rsidR="0061303C" w:rsidRPr="001647B1">
        <w:rPr>
          <w:rFonts w:asciiTheme="minorEastAsia" w:hAnsiTheme="minorEastAsia" w:hint="eastAsia"/>
          <w:sz w:val="18"/>
          <w:szCs w:val="18"/>
        </w:rPr>
        <w:t>i</w:t>
      </w:r>
      <w:r w:rsidRPr="001647B1">
        <w:rPr>
          <w:rFonts w:asciiTheme="minorEastAsia" w:hAnsiTheme="minorEastAsia" w:hint="eastAsia"/>
          <w:sz w:val="18"/>
          <w:szCs w:val="18"/>
        </w:rPr>
        <w:t>行：</w:t>
      </w:r>
      <w:r w:rsidR="001B549D" w:rsidRPr="001647B1">
        <w:rPr>
          <w:rFonts w:asciiTheme="minorEastAsia" w:hAnsiTheme="minorEastAsia" w:hint="eastAsia"/>
          <w:sz w:val="18"/>
          <w:szCs w:val="18"/>
        </w:rPr>
        <w:t>以“\</w:t>
      </w:r>
      <w:r w:rsidR="001B549D" w:rsidRPr="001647B1">
        <w:rPr>
          <w:rFonts w:asciiTheme="minorEastAsia" w:hAnsiTheme="minorEastAsia"/>
          <w:sz w:val="18"/>
          <w:szCs w:val="18"/>
        </w:rPr>
        <w:t>t</w:t>
      </w:r>
      <w:r w:rsidR="001B549D" w:rsidRPr="001647B1">
        <w:rPr>
          <w:rFonts w:asciiTheme="minorEastAsia" w:hAnsiTheme="minorEastAsia" w:hint="eastAsia"/>
          <w:sz w:val="18"/>
          <w:szCs w:val="18"/>
        </w:rPr>
        <w:t>”开始；</w:t>
      </w:r>
      <w:r w:rsidR="00F036CA" w:rsidRPr="001647B1">
        <w:rPr>
          <w:rFonts w:asciiTheme="minorEastAsia" w:hAnsiTheme="minorEastAsia" w:hint="eastAsia"/>
          <w:sz w:val="18"/>
          <w:szCs w:val="18"/>
        </w:rPr>
        <w:t>各个信号量</w:t>
      </w:r>
      <w:r w:rsidR="002B33EA" w:rsidRPr="001647B1">
        <w:rPr>
          <w:rFonts w:asciiTheme="minorEastAsia" w:hAnsiTheme="minorEastAsia" w:hint="eastAsia"/>
          <w:sz w:val="18"/>
          <w:szCs w:val="18"/>
        </w:rPr>
        <w:t>的值</w:t>
      </w:r>
      <w:r w:rsidR="00F036CA" w:rsidRPr="001647B1">
        <w:rPr>
          <w:rFonts w:asciiTheme="minorEastAsia" w:hAnsiTheme="minorEastAsia" w:hint="eastAsia"/>
          <w:sz w:val="18"/>
          <w:szCs w:val="18"/>
        </w:rPr>
        <w:t>，用“\</w:t>
      </w:r>
      <w:r w:rsidR="00F036CA" w:rsidRPr="001647B1">
        <w:rPr>
          <w:rFonts w:asciiTheme="minorEastAsia" w:hAnsiTheme="minorEastAsia"/>
          <w:sz w:val="18"/>
          <w:szCs w:val="18"/>
        </w:rPr>
        <w:t>t</w:t>
      </w:r>
      <w:r w:rsidR="00F036CA" w:rsidRPr="001647B1">
        <w:rPr>
          <w:rFonts w:asciiTheme="minorEastAsia" w:hAnsiTheme="minorEastAsia" w:hint="eastAsia"/>
          <w:sz w:val="18"/>
          <w:szCs w:val="18"/>
        </w:rPr>
        <w:t>”隔开</w:t>
      </w:r>
      <w:r w:rsidR="002B33EA" w:rsidRPr="001647B1">
        <w:rPr>
          <w:rFonts w:asciiTheme="minorEastAsia" w:hAnsiTheme="minorEastAsia" w:hint="eastAsia"/>
          <w:sz w:val="18"/>
          <w:szCs w:val="18"/>
        </w:rPr>
        <w:t>；n个信号量则对应n个</w:t>
      </w:r>
      <w:r w:rsidR="002B33EA" w:rsidRPr="001647B1">
        <w:rPr>
          <w:rFonts w:asciiTheme="minorEastAsia" w:hAnsiTheme="minorEastAsia"/>
          <w:sz w:val="18"/>
          <w:szCs w:val="18"/>
        </w:rPr>
        <w:t>”\t”</w:t>
      </w:r>
    </w:p>
    <w:p w14:paraId="1B02BB3E" w14:textId="0B4A0DCC" w:rsidR="00A14D14" w:rsidRPr="001647B1" w:rsidRDefault="003A722D" w:rsidP="008B460D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连续两个</w:t>
      </w:r>
      <w:r w:rsidR="0039754C" w:rsidRPr="001647B1">
        <w:rPr>
          <w:rFonts w:asciiTheme="minorEastAsia" w:hAnsiTheme="minorEastAsia"/>
          <w:sz w:val="18"/>
          <w:szCs w:val="18"/>
        </w:rPr>
        <w:t>”</w:t>
      </w:r>
      <w:r w:rsidRPr="001647B1">
        <w:rPr>
          <w:rFonts w:asciiTheme="minorEastAsia" w:hAnsiTheme="minorEastAsia" w:hint="eastAsia"/>
          <w:sz w:val="18"/>
          <w:szCs w:val="18"/>
        </w:rPr>
        <w:t>\</w:t>
      </w:r>
      <w:r w:rsidRPr="001647B1">
        <w:rPr>
          <w:rFonts w:asciiTheme="minorEastAsia" w:hAnsiTheme="minorEastAsia"/>
          <w:sz w:val="18"/>
          <w:szCs w:val="18"/>
        </w:rPr>
        <w:t>n”</w:t>
      </w:r>
      <w:r w:rsidR="0039754C" w:rsidRPr="001647B1">
        <w:rPr>
          <w:rFonts w:asciiTheme="minorEastAsia" w:hAnsiTheme="minorEastAsia" w:hint="eastAsia"/>
          <w:sz w:val="18"/>
          <w:szCs w:val="18"/>
        </w:rPr>
        <w:t>标识开始一个新的s</w:t>
      </w:r>
      <w:r w:rsidR="0039754C" w:rsidRPr="001647B1">
        <w:rPr>
          <w:rFonts w:asciiTheme="minorEastAsia" w:hAnsiTheme="minorEastAsia"/>
          <w:sz w:val="18"/>
          <w:szCs w:val="18"/>
        </w:rPr>
        <w:t>ample</w:t>
      </w:r>
      <w:r w:rsidR="0039754C" w:rsidRPr="001647B1">
        <w:rPr>
          <w:rFonts w:asciiTheme="minorEastAsia" w:hAnsiTheme="minorEastAsia" w:hint="eastAsia"/>
          <w:sz w:val="18"/>
          <w:szCs w:val="18"/>
        </w:rPr>
        <w:t>。</w:t>
      </w:r>
    </w:p>
    <w:p w14:paraId="0E1BBB9F" w14:textId="77777777" w:rsidR="001B549D" w:rsidRPr="001647B1" w:rsidRDefault="001B549D" w:rsidP="008B460D">
      <w:pPr>
        <w:pStyle w:val="a3"/>
        <w:rPr>
          <w:rFonts w:asciiTheme="minorEastAsia" w:hAnsiTheme="minorEastAsia"/>
          <w:sz w:val="18"/>
          <w:szCs w:val="18"/>
        </w:rPr>
      </w:pPr>
    </w:p>
    <w:p w14:paraId="7CFC34AF" w14:textId="616A75E5" w:rsidR="008B460D" w:rsidRPr="001647B1" w:rsidRDefault="00814BFB" w:rsidP="008B460D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算法</w:t>
      </w:r>
      <w:r w:rsidRPr="001647B1">
        <w:rPr>
          <w:rFonts w:asciiTheme="minorEastAsia" w:hAnsiTheme="minorEastAsia" w:hint="eastAsia"/>
          <w:sz w:val="18"/>
          <w:szCs w:val="18"/>
        </w:rPr>
        <w:t>：</w:t>
      </w:r>
      <w:r w:rsidR="00C0311C" w:rsidRPr="001647B1">
        <w:rPr>
          <w:rFonts w:asciiTheme="minorEastAsia" w:hAnsiTheme="minorEastAsia" w:hint="eastAsia"/>
          <w:sz w:val="18"/>
          <w:szCs w:val="18"/>
        </w:rPr>
        <w:t>处理</w:t>
      </w:r>
      <w:r w:rsidR="00070A1A" w:rsidRPr="001647B1">
        <w:rPr>
          <w:rFonts w:asciiTheme="minorEastAsia" w:hAnsiTheme="minorEastAsia" w:hint="eastAsia"/>
          <w:sz w:val="18"/>
          <w:szCs w:val="18"/>
        </w:rPr>
        <w:t>为</w:t>
      </w:r>
      <w:r w:rsidR="00F71CC1" w:rsidRPr="001647B1">
        <w:rPr>
          <w:rFonts w:asciiTheme="minorEastAsia" w:hAnsiTheme="minorEastAsia" w:hint="eastAsia"/>
          <w:sz w:val="18"/>
          <w:szCs w:val="18"/>
        </w:rPr>
        <w:t>可用作</w:t>
      </w:r>
      <w:r w:rsidR="00B9296F" w:rsidRPr="001647B1">
        <w:rPr>
          <w:rFonts w:asciiTheme="minorEastAsia" w:hAnsiTheme="minorEastAsia" w:hint="eastAsia"/>
          <w:sz w:val="18"/>
          <w:szCs w:val="18"/>
        </w:rPr>
        <w:t>数据分析的标准数据格式</w:t>
      </w:r>
      <w:r w:rsidR="008B460D" w:rsidRPr="001647B1">
        <w:rPr>
          <w:rFonts w:asciiTheme="minorEastAsia" w:hAnsiTheme="minorEastAsia" w:hint="eastAsia"/>
          <w:sz w:val="18"/>
          <w:szCs w:val="18"/>
        </w:rPr>
        <w:t>（</w:t>
      </w:r>
      <w:r w:rsidR="008B460D" w:rsidRPr="001647B1">
        <w:rPr>
          <w:rFonts w:asciiTheme="minorEastAsia" w:hAnsiTheme="minorEastAsia"/>
          <w:sz w:val="18"/>
          <w:szCs w:val="18"/>
        </w:rPr>
        <w:t>T</w:t>
      </w:r>
      <w:r w:rsidR="008B460D" w:rsidRPr="001647B1">
        <w:rPr>
          <w:rFonts w:asciiTheme="minorEastAsia" w:hAnsiTheme="minorEastAsia" w:hint="eastAsia"/>
          <w:sz w:val="18"/>
          <w:szCs w:val="18"/>
        </w:rPr>
        <w:t>ime</w:t>
      </w:r>
      <w:r w:rsidR="008B460D" w:rsidRPr="001647B1">
        <w:rPr>
          <w:rFonts w:asciiTheme="minorEastAsia" w:hAnsiTheme="minorEastAsia"/>
          <w:sz w:val="18"/>
          <w:szCs w:val="18"/>
        </w:rPr>
        <w:t xml:space="preserve"> Series D</w:t>
      </w:r>
      <w:r w:rsidR="008B460D" w:rsidRPr="001647B1">
        <w:rPr>
          <w:rFonts w:asciiTheme="minorEastAsia" w:hAnsiTheme="minorEastAsia" w:hint="eastAsia"/>
          <w:sz w:val="18"/>
          <w:szCs w:val="18"/>
        </w:rPr>
        <w:t>a</w:t>
      </w:r>
      <w:r w:rsidR="008B460D" w:rsidRPr="001647B1">
        <w:rPr>
          <w:rFonts w:asciiTheme="minorEastAsia" w:hAnsiTheme="minorEastAsia"/>
          <w:sz w:val="18"/>
          <w:szCs w:val="18"/>
        </w:rPr>
        <w:t xml:space="preserve">ta Format </w:t>
      </w:r>
      <w:r w:rsidR="008B460D" w:rsidRPr="001647B1">
        <w:rPr>
          <w:rFonts w:asciiTheme="minorEastAsia" w:hAnsiTheme="minorEastAsia" w:hint="eastAsia"/>
          <w:sz w:val="18"/>
          <w:szCs w:val="18"/>
        </w:rPr>
        <w:t>参见</w:t>
      </w:r>
      <w:hyperlink r:id="rId8" w:history="1">
        <w:r w:rsidR="008B460D" w:rsidRPr="001647B1">
          <w:rPr>
            <w:rStyle w:val="a4"/>
            <w:rFonts w:asciiTheme="minorEastAsia" w:hAnsiTheme="minorEastAsia"/>
            <w:sz w:val="18"/>
            <w:szCs w:val="18"/>
          </w:rPr>
          <w:t>https://tsfresh.readthedocs.io/en/latest/text/data_formats.html</w:t>
        </w:r>
      </w:hyperlink>
      <w:r w:rsidR="008B460D" w:rsidRPr="001647B1">
        <w:rPr>
          <w:rFonts w:asciiTheme="minorEastAsia" w:hAnsiTheme="minorEastAsia"/>
          <w:sz w:val="18"/>
          <w:szCs w:val="18"/>
        </w:rPr>
        <w:t xml:space="preserve"> </w:t>
      </w:r>
      <w:r w:rsidR="008B460D" w:rsidRPr="001647B1">
        <w:rPr>
          <w:rFonts w:asciiTheme="minorEastAsia" w:hAnsiTheme="minorEastAsia" w:hint="eastAsia"/>
          <w:sz w:val="18"/>
          <w:szCs w:val="18"/>
        </w:rPr>
        <w:t>，</w:t>
      </w:r>
    </w:p>
    <w:p w14:paraId="73529AF1" w14:textId="0E05FF46" w:rsidR="008B460D" w:rsidRPr="001647B1" w:rsidRDefault="008B460D" w:rsidP="001F698C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暂时选定</w:t>
      </w:r>
      <w:r w:rsidRPr="001647B1">
        <w:rPr>
          <w:rFonts w:asciiTheme="minorEastAsia" w:hAnsiTheme="minorEastAsia" w:hint="eastAsia"/>
          <w:b/>
          <w:bCs/>
          <w:sz w:val="18"/>
          <w:szCs w:val="18"/>
        </w:rPr>
        <w:t>Option</w:t>
      </w:r>
      <w:r w:rsidRPr="001647B1">
        <w:rPr>
          <w:rFonts w:asciiTheme="minorEastAsia" w:hAnsiTheme="minorEastAsia"/>
          <w:b/>
          <w:bCs/>
          <w:sz w:val="18"/>
          <w:szCs w:val="18"/>
        </w:rPr>
        <w:t xml:space="preserve"> 1</w:t>
      </w:r>
      <w:r w:rsidRPr="001647B1">
        <w:rPr>
          <w:rFonts w:asciiTheme="minorEastAsia" w:hAnsiTheme="minorEastAsia" w:hint="eastAsia"/>
          <w:sz w:val="18"/>
          <w:szCs w:val="18"/>
        </w:rPr>
        <w:t>作为目前的格式）</w:t>
      </w:r>
      <w:r w:rsidR="006B26CB" w:rsidRPr="001647B1">
        <w:rPr>
          <w:rFonts w:asciiTheme="minorEastAsia" w:hAnsiTheme="minorEastAsia" w:hint="eastAsia"/>
          <w:sz w:val="18"/>
          <w:szCs w:val="18"/>
        </w:rPr>
        <w:t>，并</w:t>
      </w:r>
      <w:r w:rsidR="008E1DC6" w:rsidRPr="001647B1">
        <w:rPr>
          <w:rFonts w:asciiTheme="minorEastAsia" w:hAnsiTheme="minorEastAsia" w:hint="eastAsia"/>
          <w:sz w:val="18"/>
          <w:szCs w:val="18"/>
        </w:rPr>
        <w:t>存储</w:t>
      </w:r>
      <w:r w:rsidR="00E3185D" w:rsidRPr="001647B1">
        <w:rPr>
          <w:rFonts w:asciiTheme="minorEastAsia" w:hAnsiTheme="minorEastAsia" w:hint="eastAsia"/>
          <w:sz w:val="18"/>
          <w:szCs w:val="18"/>
        </w:rPr>
        <w:t>为文件</w:t>
      </w:r>
      <w:r w:rsidR="0054189D" w:rsidRPr="001647B1">
        <w:rPr>
          <w:rFonts w:asciiTheme="minorEastAsia" w:hAnsiTheme="minorEastAsia" w:hint="eastAsia"/>
          <w:sz w:val="18"/>
          <w:szCs w:val="18"/>
        </w:rPr>
        <w:t>，文件名</w:t>
      </w:r>
      <w:r w:rsidR="00EA5427" w:rsidRPr="001647B1">
        <w:rPr>
          <w:rFonts w:asciiTheme="minorEastAsia" w:hAnsiTheme="minorEastAsia" w:hint="eastAsia"/>
          <w:sz w:val="18"/>
          <w:szCs w:val="18"/>
        </w:rPr>
        <w:t>命名</w:t>
      </w:r>
      <w:r w:rsidR="001F698C" w:rsidRPr="001647B1">
        <w:rPr>
          <w:rFonts w:asciiTheme="minorEastAsia" w:hAnsiTheme="minorEastAsia" w:hint="eastAsia"/>
          <w:sz w:val="18"/>
          <w:szCs w:val="18"/>
        </w:rPr>
        <w:t>为t</w:t>
      </w:r>
      <w:r w:rsidR="001F698C" w:rsidRPr="001647B1">
        <w:rPr>
          <w:rFonts w:asciiTheme="minorEastAsia" w:hAnsiTheme="minorEastAsia"/>
          <w:sz w:val="18"/>
          <w:szCs w:val="18"/>
        </w:rPr>
        <w:t>imeseries.data</w:t>
      </w:r>
      <w:r w:rsidR="001F698C" w:rsidRPr="001647B1">
        <w:rPr>
          <w:rFonts w:asciiTheme="minorEastAsia" w:hAnsiTheme="minorEastAsia" w:hint="eastAsia"/>
          <w:sz w:val="18"/>
          <w:szCs w:val="18"/>
        </w:rPr>
        <w:t>。</w:t>
      </w:r>
    </w:p>
    <w:p w14:paraId="4BE7DDDE" w14:textId="77777777" w:rsidR="00E1050E" w:rsidRPr="001647B1" w:rsidRDefault="00E1050E" w:rsidP="001F698C">
      <w:pPr>
        <w:pStyle w:val="a3"/>
        <w:rPr>
          <w:rFonts w:asciiTheme="minorEastAsia" w:hAnsiTheme="minorEastAsia"/>
          <w:sz w:val="18"/>
          <w:szCs w:val="18"/>
        </w:rPr>
      </w:pPr>
    </w:p>
    <w:p w14:paraId="442793BC" w14:textId="6549449D" w:rsidR="00EC5F69" w:rsidRPr="001647B1" w:rsidRDefault="009A6197" w:rsidP="001F0EDF">
      <w:pPr>
        <w:pStyle w:val="a3"/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数据分析</w:t>
      </w:r>
      <w:r w:rsidR="00435231" w:rsidRPr="001647B1">
        <w:rPr>
          <w:rFonts w:asciiTheme="minorEastAsia" w:hAnsiTheme="minorEastAsia" w:hint="eastAsia"/>
          <w:sz w:val="18"/>
          <w:szCs w:val="18"/>
        </w:rPr>
        <w:t xml:space="preserve"> </w:t>
      </w:r>
      <w:r w:rsidR="00435231" w:rsidRPr="001647B1">
        <w:rPr>
          <w:rFonts w:asciiTheme="minorEastAsia" w:hAnsiTheme="minorEastAsia"/>
          <w:sz w:val="18"/>
          <w:szCs w:val="18"/>
        </w:rPr>
        <w:t>PART 1</w:t>
      </w:r>
      <w:r w:rsidR="000251F2" w:rsidRPr="001647B1">
        <w:rPr>
          <w:rFonts w:asciiTheme="minorEastAsia" w:hAnsiTheme="minorEastAsia" w:hint="eastAsia"/>
          <w:sz w:val="18"/>
          <w:szCs w:val="18"/>
        </w:rPr>
        <w:t xml:space="preserve"> （Un</w:t>
      </w:r>
      <w:r w:rsidR="000251F2" w:rsidRPr="001647B1">
        <w:rPr>
          <w:rFonts w:asciiTheme="minorEastAsia" w:hAnsiTheme="minorEastAsia"/>
          <w:sz w:val="18"/>
          <w:szCs w:val="18"/>
        </w:rPr>
        <w:t>derstand the Problem</w:t>
      </w:r>
      <w:r w:rsidR="000251F2" w:rsidRPr="001647B1">
        <w:rPr>
          <w:rFonts w:asciiTheme="minorEastAsia" w:hAnsiTheme="minorEastAsia" w:hint="eastAsia"/>
          <w:sz w:val="18"/>
          <w:szCs w:val="18"/>
        </w:rPr>
        <w:t>）</w:t>
      </w:r>
    </w:p>
    <w:p w14:paraId="01FA1D66" w14:textId="7E338BC9" w:rsidR="009D2ECB" w:rsidRPr="001647B1" w:rsidRDefault="000C3EE3" w:rsidP="009D2ECB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算法</w:t>
      </w:r>
      <w:r w:rsidR="000A757C" w:rsidRPr="001647B1">
        <w:rPr>
          <w:rFonts w:asciiTheme="minorEastAsia" w:hAnsiTheme="minorEastAsia" w:hint="eastAsia"/>
          <w:sz w:val="18"/>
          <w:szCs w:val="18"/>
        </w:rPr>
        <w:t>：</w:t>
      </w:r>
      <w:r w:rsidR="00BE732E" w:rsidRPr="001647B1">
        <w:rPr>
          <w:rFonts w:asciiTheme="minorEastAsia" w:hAnsiTheme="minorEastAsia" w:hint="eastAsia"/>
          <w:sz w:val="18"/>
          <w:szCs w:val="18"/>
        </w:rPr>
        <w:t>将分析结果</w:t>
      </w:r>
      <w:r w:rsidR="00FF69C4" w:rsidRPr="001647B1">
        <w:rPr>
          <w:rFonts w:asciiTheme="minorEastAsia" w:hAnsiTheme="minorEastAsia" w:hint="eastAsia"/>
          <w:sz w:val="18"/>
          <w:szCs w:val="18"/>
        </w:rPr>
        <w:t>存至p</w:t>
      </w:r>
      <w:r w:rsidR="00FF69C4" w:rsidRPr="001647B1">
        <w:rPr>
          <w:rFonts w:asciiTheme="minorEastAsia" w:hAnsiTheme="minorEastAsia"/>
          <w:sz w:val="18"/>
          <w:szCs w:val="18"/>
        </w:rPr>
        <w:t>art1.csv</w:t>
      </w:r>
      <w:r w:rsidR="00FF69C4" w:rsidRPr="001647B1">
        <w:rPr>
          <w:rFonts w:asciiTheme="minorEastAsia" w:hAnsiTheme="minorEastAsia" w:hint="eastAsia"/>
          <w:sz w:val="18"/>
          <w:szCs w:val="18"/>
        </w:rPr>
        <w:t>中</w:t>
      </w:r>
      <w:r w:rsidR="00074114" w:rsidRPr="001647B1">
        <w:rPr>
          <w:rFonts w:asciiTheme="minorEastAsia" w:hAnsiTheme="minorEastAsia" w:hint="eastAsia"/>
          <w:sz w:val="18"/>
          <w:szCs w:val="18"/>
        </w:rPr>
        <w:t>，结果说明：</w:t>
      </w:r>
    </w:p>
    <w:p w14:paraId="21F17F6E" w14:textId="14AECA3E" w:rsidR="00074114" w:rsidRPr="001647B1" w:rsidRDefault="00F971ED" w:rsidP="009D2ECB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第1行：</w:t>
      </w:r>
      <w:r w:rsidR="0020656C" w:rsidRPr="001647B1">
        <w:rPr>
          <w:rFonts w:asciiTheme="minorEastAsia" w:hAnsiTheme="minorEastAsia" w:hint="eastAsia"/>
          <w:sz w:val="18"/>
          <w:szCs w:val="18"/>
        </w:rPr>
        <w:t>1（Cla</w:t>
      </w:r>
      <w:r w:rsidR="0020656C" w:rsidRPr="001647B1">
        <w:rPr>
          <w:rFonts w:asciiTheme="minorEastAsia" w:hAnsiTheme="minorEastAsia"/>
          <w:sz w:val="18"/>
          <w:szCs w:val="18"/>
        </w:rPr>
        <w:t>ssification</w:t>
      </w:r>
      <w:r w:rsidR="00B0299C" w:rsidRPr="001647B1">
        <w:rPr>
          <w:rFonts w:asciiTheme="minorEastAsia" w:hAnsiTheme="minorEastAsia" w:hint="eastAsia"/>
          <w:sz w:val="18"/>
          <w:szCs w:val="18"/>
        </w:rPr>
        <w:t>，分类</w:t>
      </w:r>
      <w:r w:rsidR="0020656C" w:rsidRPr="001647B1">
        <w:rPr>
          <w:rFonts w:asciiTheme="minorEastAsia" w:hAnsiTheme="minorEastAsia" w:hint="eastAsia"/>
          <w:sz w:val="18"/>
          <w:szCs w:val="18"/>
        </w:rPr>
        <w:t>）或者2（</w:t>
      </w:r>
      <w:r w:rsidR="0020656C" w:rsidRPr="001647B1">
        <w:rPr>
          <w:rFonts w:asciiTheme="minorEastAsia" w:hAnsiTheme="minorEastAsia"/>
          <w:sz w:val="18"/>
          <w:szCs w:val="18"/>
        </w:rPr>
        <w:t>Regression</w:t>
      </w:r>
      <w:r w:rsidR="00B0299C" w:rsidRPr="001647B1">
        <w:rPr>
          <w:rFonts w:asciiTheme="minorEastAsia" w:hAnsiTheme="minorEastAsia" w:hint="eastAsia"/>
          <w:sz w:val="18"/>
          <w:szCs w:val="18"/>
        </w:rPr>
        <w:t>，回归</w:t>
      </w:r>
      <w:r w:rsidR="0020656C" w:rsidRPr="001647B1">
        <w:rPr>
          <w:rFonts w:asciiTheme="minorEastAsia" w:hAnsiTheme="minorEastAsia" w:hint="eastAsia"/>
          <w:sz w:val="18"/>
          <w:szCs w:val="18"/>
        </w:rPr>
        <w:t>）</w:t>
      </w:r>
      <w:r w:rsidR="00043EBE" w:rsidRPr="001647B1">
        <w:rPr>
          <w:rFonts w:asciiTheme="minorEastAsia" w:hAnsiTheme="minorEastAsia" w:hint="eastAsia"/>
          <w:sz w:val="18"/>
          <w:szCs w:val="18"/>
        </w:rPr>
        <w:t>，代表问题的</w:t>
      </w:r>
      <w:r w:rsidR="00B0299C" w:rsidRPr="001647B1">
        <w:rPr>
          <w:rFonts w:asciiTheme="minorEastAsia" w:hAnsiTheme="minorEastAsia" w:hint="eastAsia"/>
          <w:sz w:val="18"/>
          <w:szCs w:val="18"/>
        </w:rPr>
        <w:t>类别</w:t>
      </w:r>
      <w:r w:rsidR="00043EBE" w:rsidRPr="001647B1">
        <w:rPr>
          <w:rFonts w:asciiTheme="minorEastAsia" w:hAnsiTheme="minorEastAsia" w:hint="eastAsia"/>
          <w:sz w:val="18"/>
          <w:szCs w:val="18"/>
        </w:rPr>
        <w:t>。</w:t>
      </w:r>
    </w:p>
    <w:p w14:paraId="440CA00A" w14:textId="0D173D16" w:rsidR="00043EBE" w:rsidRPr="001647B1" w:rsidRDefault="00043EBE" w:rsidP="009D2ECB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第2</w:t>
      </w:r>
      <w:r w:rsidR="004C7F1F" w:rsidRPr="001647B1">
        <w:rPr>
          <w:rFonts w:asciiTheme="minorEastAsia" w:hAnsiTheme="minorEastAsia" w:hint="eastAsia"/>
          <w:sz w:val="18"/>
          <w:szCs w:val="18"/>
        </w:rPr>
        <w:t>-n</w:t>
      </w:r>
      <w:r w:rsidRPr="001647B1">
        <w:rPr>
          <w:rFonts w:asciiTheme="minorEastAsia" w:hAnsiTheme="minorEastAsia" w:hint="eastAsia"/>
          <w:sz w:val="18"/>
          <w:szCs w:val="18"/>
        </w:rPr>
        <w:t>行：</w:t>
      </w:r>
    </w:p>
    <w:p w14:paraId="691B6D9F" w14:textId="270E9AFB" w:rsidR="008E185C" w:rsidRPr="001647B1" w:rsidRDefault="00BA1FD6" w:rsidP="003B7A47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若为分类问题，</w:t>
      </w:r>
      <w:r w:rsidR="009E7B22" w:rsidRPr="001647B1">
        <w:rPr>
          <w:rFonts w:asciiTheme="minorEastAsia" w:hAnsiTheme="minorEastAsia" w:hint="eastAsia"/>
          <w:sz w:val="18"/>
          <w:szCs w:val="18"/>
        </w:rPr>
        <w:t>则数据为</w:t>
      </w:r>
      <w:r w:rsidRPr="001647B1">
        <w:rPr>
          <w:rFonts w:asciiTheme="minorEastAsia" w:hAnsiTheme="minorEastAsia" w:hint="eastAsia"/>
          <w:sz w:val="18"/>
          <w:szCs w:val="18"/>
        </w:rPr>
        <w:t>不同类别的</w:t>
      </w:r>
      <w:r w:rsidR="008E185C" w:rsidRPr="001647B1">
        <w:rPr>
          <w:rFonts w:asciiTheme="minorEastAsia" w:hAnsiTheme="minorEastAsia" w:hint="eastAsia"/>
          <w:sz w:val="18"/>
          <w:szCs w:val="18"/>
        </w:rPr>
        <w:t>数量</w:t>
      </w:r>
      <w:r w:rsidRPr="001647B1">
        <w:rPr>
          <w:rFonts w:asciiTheme="minorEastAsia" w:hAnsiTheme="minorEastAsia" w:hint="eastAsia"/>
          <w:sz w:val="18"/>
          <w:szCs w:val="18"/>
        </w:rPr>
        <w:t>。</w:t>
      </w:r>
      <w:r w:rsidR="00055D5D" w:rsidRPr="001647B1">
        <w:rPr>
          <w:rFonts w:asciiTheme="minorEastAsia" w:hAnsiTheme="minorEastAsia" w:hint="eastAsia"/>
          <w:sz w:val="18"/>
          <w:szCs w:val="18"/>
        </w:rPr>
        <w:t>（不同的类别用“\</w:t>
      </w:r>
      <w:r w:rsidR="00055D5D" w:rsidRPr="001647B1">
        <w:rPr>
          <w:rFonts w:asciiTheme="minorEastAsia" w:hAnsiTheme="minorEastAsia"/>
          <w:sz w:val="18"/>
          <w:szCs w:val="18"/>
        </w:rPr>
        <w:t>t</w:t>
      </w:r>
      <w:r w:rsidR="00055D5D" w:rsidRPr="001647B1">
        <w:rPr>
          <w:rFonts w:asciiTheme="minorEastAsia" w:hAnsiTheme="minorEastAsia" w:hint="eastAsia"/>
          <w:sz w:val="18"/>
          <w:szCs w:val="18"/>
        </w:rPr>
        <w:t>”</w:t>
      </w:r>
      <w:r w:rsidR="001E3A0D" w:rsidRPr="001647B1">
        <w:rPr>
          <w:rFonts w:asciiTheme="minorEastAsia" w:hAnsiTheme="minorEastAsia" w:hint="eastAsia"/>
          <w:sz w:val="18"/>
          <w:szCs w:val="18"/>
        </w:rPr>
        <w:t>分隔，</w:t>
      </w:r>
      <w:r w:rsidR="005D1A39" w:rsidRPr="001647B1">
        <w:rPr>
          <w:rFonts w:asciiTheme="minorEastAsia" w:hAnsiTheme="minorEastAsia" w:hint="eastAsia"/>
          <w:sz w:val="18"/>
          <w:szCs w:val="18"/>
        </w:rPr>
        <w:t>类别和数量直接与“:”分隔</w:t>
      </w:r>
      <w:r w:rsidR="00055D5D" w:rsidRPr="001647B1">
        <w:rPr>
          <w:rFonts w:asciiTheme="minorEastAsia" w:hAnsiTheme="minorEastAsia" w:hint="eastAsia"/>
          <w:sz w:val="18"/>
          <w:szCs w:val="18"/>
        </w:rPr>
        <w:t>）</w:t>
      </w:r>
    </w:p>
    <w:p w14:paraId="4B94F7AB" w14:textId="5C55C143" w:rsidR="007E38E5" w:rsidRPr="001647B1" w:rsidRDefault="007E38E5" w:rsidP="007E38E5">
      <w:pPr>
        <w:pStyle w:val="a3"/>
        <w:ind w:left="1440"/>
        <w:rPr>
          <w:rFonts w:asciiTheme="minorEastAsia" w:hAnsiTheme="minorEastAsia"/>
          <w:sz w:val="18"/>
          <w:szCs w:val="18"/>
        </w:rPr>
      </w:pPr>
      <w:bookmarkStart w:id="0" w:name="_Hlk22243857"/>
      <w:r w:rsidRPr="001647B1">
        <w:rPr>
          <w:rFonts w:asciiTheme="minorEastAsia" w:hAnsiTheme="minorEastAsia" w:hint="eastAsia"/>
          <w:b/>
          <w:bCs/>
          <w:sz w:val="18"/>
          <w:szCs w:val="18"/>
        </w:rPr>
        <w:t>前后台：</w:t>
      </w:r>
      <w:r w:rsidRPr="001647B1">
        <w:rPr>
          <w:rFonts w:asciiTheme="minorEastAsia" w:hAnsiTheme="minorEastAsia" w:hint="eastAsia"/>
          <w:sz w:val="18"/>
          <w:szCs w:val="18"/>
        </w:rPr>
        <w:t>根据</w:t>
      </w:r>
      <w:r w:rsidR="00AA387D" w:rsidRPr="001647B1">
        <w:rPr>
          <w:rFonts w:asciiTheme="minorEastAsia" w:hAnsiTheme="minorEastAsia" w:hint="eastAsia"/>
          <w:sz w:val="18"/>
          <w:szCs w:val="18"/>
        </w:rPr>
        <w:t>数据，生成</w:t>
      </w:r>
      <w:r w:rsidR="0037544B" w:rsidRPr="001647B1">
        <w:rPr>
          <w:rFonts w:asciiTheme="minorEastAsia" w:hAnsiTheme="minorEastAsia" w:hint="eastAsia"/>
          <w:sz w:val="18"/>
          <w:szCs w:val="18"/>
        </w:rPr>
        <w:t>柱形图</w:t>
      </w:r>
      <w:r w:rsidR="00200D6D" w:rsidRPr="001647B1">
        <w:rPr>
          <w:rFonts w:asciiTheme="minorEastAsia" w:hAnsiTheme="minorEastAsia" w:hint="eastAsia"/>
          <w:sz w:val="18"/>
          <w:szCs w:val="18"/>
        </w:rPr>
        <w:t>并显示。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11636" w:rsidRPr="001647B1" w14:paraId="08CC474F" w14:textId="77777777" w:rsidTr="00F11636">
        <w:tc>
          <w:tcPr>
            <w:tcW w:w="9350" w:type="dxa"/>
          </w:tcPr>
          <w:bookmarkEnd w:id="0"/>
          <w:p w14:paraId="3BB423C0" w14:textId="030D0261" w:rsidR="00F11636" w:rsidRPr="001647B1" w:rsidRDefault="002376BD" w:rsidP="00F11636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/>
                <w:sz w:val="18"/>
                <w:szCs w:val="18"/>
              </w:rPr>
              <w:t>Class_1</w:t>
            </w:r>
            <w:r w:rsidR="001D3144" w:rsidRPr="001647B1">
              <w:rPr>
                <w:rFonts w:asciiTheme="minorEastAsia" w:hAnsiTheme="minorEastAsia"/>
                <w:sz w:val="18"/>
                <w:szCs w:val="18"/>
              </w:rPr>
              <w:t>:</w:t>
            </w:r>
            <w:r w:rsidR="00195A63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4F2AA3" w:rsidRPr="001647B1">
              <w:rPr>
                <w:rFonts w:asciiTheme="minorEastAsia" w:hAnsiTheme="minorEastAsia"/>
                <w:sz w:val="18"/>
                <w:szCs w:val="18"/>
              </w:rPr>
              <w:t>long_1</w:t>
            </w:r>
            <w:r w:rsidR="001D3144" w:rsidRPr="001647B1">
              <w:rPr>
                <w:rFonts w:asciiTheme="minorEastAsia" w:hAnsiTheme="minorEastAsia"/>
                <w:sz w:val="18"/>
                <w:szCs w:val="18"/>
              </w:rPr>
              <w:t xml:space="preserve"> \t Class_2:</w:t>
            </w:r>
            <w:r w:rsidR="00195A63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1D3144" w:rsidRPr="001647B1">
              <w:rPr>
                <w:rFonts w:asciiTheme="minorEastAsia" w:hAnsiTheme="minorEastAsia"/>
                <w:sz w:val="18"/>
                <w:szCs w:val="18"/>
              </w:rPr>
              <w:t>long_2</w:t>
            </w:r>
            <w:r w:rsidR="00526999" w:rsidRPr="001647B1">
              <w:rPr>
                <w:rFonts w:asciiTheme="minorEastAsia" w:hAnsiTheme="minorEastAsia"/>
                <w:sz w:val="18"/>
                <w:szCs w:val="18"/>
              </w:rPr>
              <w:t xml:space="preserve"> \t …</w:t>
            </w:r>
          </w:p>
        </w:tc>
      </w:tr>
    </w:tbl>
    <w:p w14:paraId="3DB5D024" w14:textId="77777777" w:rsidR="00AF628D" w:rsidRPr="001647B1" w:rsidRDefault="00AF628D" w:rsidP="00AF628D">
      <w:pPr>
        <w:pStyle w:val="a3"/>
        <w:ind w:left="1440"/>
        <w:rPr>
          <w:rFonts w:asciiTheme="minorEastAsia" w:hAnsiTheme="minorEastAsia"/>
          <w:sz w:val="18"/>
          <w:szCs w:val="18"/>
        </w:rPr>
      </w:pPr>
    </w:p>
    <w:p w14:paraId="54B87148" w14:textId="4B4EA7DF" w:rsidR="00B0299C" w:rsidRPr="001647B1" w:rsidRDefault="00B0299C" w:rsidP="00BA1FD6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若为回归问题，</w:t>
      </w:r>
      <w:r w:rsidR="002735E4" w:rsidRPr="001647B1">
        <w:rPr>
          <w:rFonts w:asciiTheme="minorEastAsia" w:hAnsiTheme="minorEastAsia" w:hint="eastAsia"/>
          <w:sz w:val="18"/>
          <w:szCs w:val="18"/>
        </w:rPr>
        <w:t>数据包含</w:t>
      </w:r>
      <w:r w:rsidRPr="001647B1">
        <w:rPr>
          <w:rFonts w:asciiTheme="minorEastAsia" w:hAnsiTheme="minorEastAsia" w:hint="eastAsia"/>
          <w:sz w:val="18"/>
          <w:szCs w:val="18"/>
        </w:rPr>
        <w:t>如下信息：</w:t>
      </w:r>
    </w:p>
    <w:p w14:paraId="5D64B410" w14:textId="58575B07" w:rsidR="00B0299C" w:rsidRPr="001647B1" w:rsidRDefault="009C2325" w:rsidP="00B0299C">
      <w:pPr>
        <w:pStyle w:val="a3"/>
        <w:numPr>
          <w:ilvl w:val="2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>Descriptive statistics summary</w:t>
      </w:r>
    </w:p>
    <w:p w14:paraId="481BE187" w14:textId="234558B9" w:rsidR="001E4ECD" w:rsidRPr="001647B1" w:rsidRDefault="001E4ECD" w:rsidP="001E4ECD">
      <w:pPr>
        <w:pStyle w:val="a3"/>
        <w:ind w:left="2160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前后台</w:t>
      </w:r>
      <w:r w:rsidRPr="001647B1">
        <w:rPr>
          <w:rFonts w:asciiTheme="minorEastAsia" w:hAnsiTheme="minorEastAsia" w:hint="eastAsia"/>
          <w:sz w:val="18"/>
          <w:szCs w:val="18"/>
        </w:rPr>
        <w:t>：显示数据（考虑用表格的形式展现U</w:t>
      </w:r>
      <w:r w:rsidRPr="001647B1">
        <w:rPr>
          <w:rFonts w:asciiTheme="minorEastAsia" w:hAnsiTheme="minorEastAsia"/>
          <w:sz w:val="18"/>
          <w:szCs w:val="18"/>
        </w:rPr>
        <w:t>I</w:t>
      </w:r>
      <w:r w:rsidRPr="001647B1">
        <w:rPr>
          <w:rFonts w:asciiTheme="minorEastAsia" w:hAnsiTheme="minorEastAsia" w:hint="eastAsia"/>
          <w:sz w:val="18"/>
          <w:szCs w:val="18"/>
        </w:rPr>
        <w:t>）。</w:t>
      </w:r>
    </w:p>
    <w:tbl>
      <w:tblPr>
        <w:tblStyle w:val="aa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042302" w:rsidRPr="001647B1" w14:paraId="695041FA" w14:textId="77777777" w:rsidTr="006A4AEF">
        <w:tc>
          <w:tcPr>
            <w:tcW w:w="7190" w:type="dxa"/>
          </w:tcPr>
          <w:p w14:paraId="7DDB837D" w14:textId="0CB2FB02" w:rsidR="00042302" w:rsidRPr="001647B1" w:rsidRDefault="0064687D" w:rsidP="00F613F1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/>
                <w:sz w:val="18"/>
                <w:szCs w:val="18"/>
              </w:rPr>
              <w:t>Descriptive statistics summary</w:t>
            </w:r>
            <w:r w:rsidR="00F613F1" w:rsidRPr="001647B1">
              <w:rPr>
                <w:rFonts w:asciiTheme="minorEastAsia" w:hAnsiTheme="minorEastAsia"/>
                <w:sz w:val="18"/>
                <w:szCs w:val="18"/>
              </w:rPr>
              <w:t xml:space="preserve"> # </w:t>
            </w:r>
            <w:r w:rsidR="003F74F9" w:rsidRPr="001647B1">
              <w:rPr>
                <w:rFonts w:asciiTheme="minorEastAsia" w:hAnsiTheme="minorEastAsia"/>
                <w:sz w:val="18"/>
                <w:szCs w:val="18"/>
              </w:rPr>
              <w:t>Statistics_item_1</w:t>
            </w:r>
            <w:r w:rsidR="00C955D8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195A63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3F74F9" w:rsidRPr="001647B1">
              <w:rPr>
                <w:rFonts w:asciiTheme="minorEastAsia" w:hAnsiTheme="minorEastAsia"/>
                <w:sz w:val="18"/>
                <w:szCs w:val="18"/>
              </w:rPr>
              <w:t>double_1 \t Statistics_item_2</w:t>
            </w:r>
            <w:r w:rsidR="003F74F9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195A63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3F74F9" w:rsidRPr="001647B1">
              <w:rPr>
                <w:rFonts w:asciiTheme="minorEastAsia" w:hAnsiTheme="minorEastAsia"/>
                <w:sz w:val="18"/>
                <w:szCs w:val="18"/>
              </w:rPr>
              <w:t>double_2 …</w:t>
            </w:r>
            <w:r w:rsidR="008D0A2F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</w:tbl>
    <w:p w14:paraId="493FE4E2" w14:textId="6D4AF02A" w:rsidR="00042302" w:rsidRPr="001647B1" w:rsidRDefault="006A4AEF" w:rsidP="00B0299C">
      <w:pPr>
        <w:pStyle w:val="a3"/>
        <w:numPr>
          <w:ilvl w:val="2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>Histogram</w:t>
      </w:r>
    </w:p>
    <w:p w14:paraId="68AA0FE8" w14:textId="54E7D1FE" w:rsidR="00F01312" w:rsidRPr="001647B1" w:rsidRDefault="00F01312" w:rsidP="00F01312">
      <w:pPr>
        <w:pStyle w:val="a3"/>
        <w:ind w:left="2160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前后台</w:t>
      </w:r>
      <w:r w:rsidRPr="001647B1">
        <w:rPr>
          <w:rFonts w:asciiTheme="minorEastAsia" w:hAnsiTheme="minorEastAsia" w:hint="eastAsia"/>
          <w:sz w:val="18"/>
          <w:szCs w:val="18"/>
        </w:rPr>
        <w:t>：</w:t>
      </w:r>
      <w:r w:rsidR="0010765F" w:rsidRPr="001647B1">
        <w:rPr>
          <w:rFonts w:asciiTheme="minorEastAsia" w:hAnsiTheme="minorEastAsia" w:hint="eastAsia"/>
          <w:sz w:val="18"/>
          <w:szCs w:val="18"/>
        </w:rPr>
        <w:t>调用绘图工具</w:t>
      </w:r>
      <w:r w:rsidR="008F30BA" w:rsidRPr="001647B1">
        <w:rPr>
          <w:rFonts w:asciiTheme="minorEastAsia" w:hAnsiTheme="minorEastAsia" w:hint="eastAsia"/>
          <w:sz w:val="18"/>
          <w:szCs w:val="18"/>
        </w:rPr>
        <w:t>库</w:t>
      </w:r>
      <w:r w:rsidRPr="001647B1">
        <w:rPr>
          <w:rFonts w:asciiTheme="minorEastAsia" w:hAnsiTheme="minorEastAsia" w:hint="eastAsia"/>
          <w:sz w:val="18"/>
          <w:szCs w:val="18"/>
        </w:rPr>
        <w:t>绘制</w:t>
      </w:r>
      <w:r w:rsidR="00EE1F01" w:rsidRPr="001647B1">
        <w:rPr>
          <w:rFonts w:asciiTheme="minorEastAsia" w:hAnsiTheme="minorEastAsia" w:hint="eastAsia"/>
          <w:sz w:val="18"/>
          <w:szCs w:val="18"/>
        </w:rPr>
        <w:t>“直方图”</w:t>
      </w:r>
      <w:r w:rsidRPr="001647B1">
        <w:rPr>
          <w:rFonts w:asciiTheme="minorEastAsia" w:hAnsiTheme="minorEastAsia" w:hint="eastAsia"/>
          <w:sz w:val="18"/>
          <w:szCs w:val="18"/>
        </w:rPr>
        <w:t>。</w:t>
      </w:r>
    </w:p>
    <w:tbl>
      <w:tblPr>
        <w:tblStyle w:val="aa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424181" w:rsidRPr="001647B1" w14:paraId="0B39F863" w14:textId="77777777" w:rsidTr="004F7E26">
        <w:tc>
          <w:tcPr>
            <w:tcW w:w="7190" w:type="dxa"/>
          </w:tcPr>
          <w:p w14:paraId="186F91D3" w14:textId="18502727" w:rsidR="00424181" w:rsidRPr="001647B1" w:rsidRDefault="001F2FE7" w:rsidP="004F7E26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1" w:name="_Hlk22243836"/>
            <w:r w:rsidRPr="001647B1">
              <w:rPr>
                <w:rFonts w:asciiTheme="minorEastAsia" w:hAnsiTheme="minorEastAsia"/>
                <w:sz w:val="18"/>
                <w:szCs w:val="18"/>
              </w:rPr>
              <w:t>Histogram</w:t>
            </w:r>
            <w:r w:rsidR="008B0E4C" w:rsidRPr="001647B1">
              <w:rPr>
                <w:rFonts w:asciiTheme="minorEastAsia" w:hAnsiTheme="minorEastAsia"/>
                <w:sz w:val="18"/>
                <w:szCs w:val="18"/>
              </w:rPr>
              <w:t xml:space="preserve"> # </w:t>
            </w:r>
            <w:r w:rsidR="00D62BB0" w:rsidRPr="001647B1">
              <w:rPr>
                <w:rFonts w:asciiTheme="minorEastAsia" w:hAnsiTheme="minorEastAsia"/>
                <w:sz w:val="18"/>
                <w:szCs w:val="18"/>
              </w:rPr>
              <w:t>Value_1</w:t>
            </w:r>
            <w:r w:rsidR="00424181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BF3859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B209AA">
              <w:rPr>
                <w:rFonts w:asciiTheme="minorEastAsia" w:hAnsiTheme="minorEastAsia" w:hint="eastAsia"/>
                <w:sz w:val="18"/>
                <w:szCs w:val="18"/>
              </w:rPr>
              <w:t>count</w:t>
            </w:r>
            <w:r w:rsidR="00BF3859" w:rsidRPr="001647B1">
              <w:rPr>
                <w:rFonts w:asciiTheme="minorEastAsia" w:hAnsiTheme="minorEastAsia"/>
                <w:sz w:val="18"/>
                <w:szCs w:val="18"/>
              </w:rPr>
              <w:t xml:space="preserve">_1 </w:t>
            </w:r>
            <w:r w:rsidR="00424181" w:rsidRPr="001647B1">
              <w:rPr>
                <w:rFonts w:asciiTheme="minorEastAsia" w:hAnsiTheme="minorEastAsia"/>
                <w:sz w:val="18"/>
                <w:szCs w:val="18"/>
              </w:rPr>
              <w:t xml:space="preserve">\t </w:t>
            </w:r>
            <w:r w:rsidR="00C73B27" w:rsidRPr="001647B1">
              <w:rPr>
                <w:rFonts w:asciiTheme="minorEastAsia" w:hAnsiTheme="minorEastAsia"/>
                <w:sz w:val="18"/>
                <w:szCs w:val="18"/>
              </w:rPr>
              <w:t>Value_2</w:t>
            </w:r>
            <w:r w:rsidR="00424181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195A63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B209AA">
              <w:rPr>
                <w:rFonts w:asciiTheme="minorEastAsia" w:hAnsiTheme="minorEastAsia"/>
                <w:sz w:val="18"/>
                <w:szCs w:val="18"/>
              </w:rPr>
              <w:t>count</w:t>
            </w:r>
            <w:r w:rsidR="0060184E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424181" w:rsidRPr="001647B1">
              <w:rPr>
                <w:rFonts w:asciiTheme="minorEastAsia" w:hAnsiTheme="minorEastAsia"/>
                <w:sz w:val="18"/>
                <w:szCs w:val="18"/>
              </w:rPr>
              <w:t xml:space="preserve">_2 … </w:t>
            </w:r>
          </w:p>
        </w:tc>
      </w:tr>
    </w:tbl>
    <w:p w14:paraId="0D60863F" w14:textId="7FF965DD" w:rsidR="005743EB" w:rsidRPr="001647B1" w:rsidRDefault="00D93B16" w:rsidP="00B0299C">
      <w:pPr>
        <w:pStyle w:val="a3"/>
        <w:numPr>
          <w:ilvl w:val="2"/>
          <w:numId w:val="1"/>
        </w:numPr>
        <w:rPr>
          <w:rFonts w:asciiTheme="minorEastAsia" w:hAnsiTheme="minorEastAsia"/>
          <w:sz w:val="18"/>
          <w:szCs w:val="18"/>
        </w:rPr>
      </w:pPr>
      <w:bookmarkStart w:id="2" w:name="_Hlk22407025"/>
      <w:bookmarkEnd w:id="1"/>
      <w:r w:rsidRPr="001647B1">
        <w:rPr>
          <w:rFonts w:asciiTheme="minorEastAsia" w:hAnsiTheme="minorEastAsia"/>
          <w:sz w:val="18"/>
          <w:szCs w:val="18"/>
        </w:rPr>
        <w:t>Skewness and Kurtosis</w:t>
      </w:r>
    </w:p>
    <w:bookmarkEnd w:id="2"/>
    <w:p w14:paraId="1A02309F" w14:textId="425E80A6" w:rsidR="00D45142" w:rsidRPr="001647B1" w:rsidRDefault="00D45142" w:rsidP="00D45142">
      <w:pPr>
        <w:pStyle w:val="a3"/>
        <w:ind w:left="2160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前后台</w:t>
      </w:r>
      <w:r w:rsidRPr="001647B1">
        <w:rPr>
          <w:rFonts w:asciiTheme="minorEastAsia" w:hAnsiTheme="minorEastAsia" w:hint="eastAsia"/>
          <w:sz w:val="18"/>
          <w:szCs w:val="18"/>
        </w:rPr>
        <w:t>：显示数据</w:t>
      </w:r>
    </w:p>
    <w:tbl>
      <w:tblPr>
        <w:tblStyle w:val="aa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9E0990" w:rsidRPr="001647B1" w14:paraId="3B385E41" w14:textId="77777777" w:rsidTr="004F7E26">
        <w:tc>
          <w:tcPr>
            <w:tcW w:w="7190" w:type="dxa"/>
          </w:tcPr>
          <w:p w14:paraId="1E091D4D" w14:textId="72A31B56" w:rsidR="00D92FFD" w:rsidRPr="001647B1" w:rsidRDefault="00D92FFD" w:rsidP="004F7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/>
                <w:sz w:val="18"/>
                <w:szCs w:val="18"/>
              </w:rPr>
              <w:t>Skewness</w:t>
            </w:r>
            <w:r w:rsidR="00D60BCF" w:rsidRPr="001647B1">
              <w:rPr>
                <w:rFonts w:asciiTheme="minorEastAsia" w:hAnsiTheme="minorEastAsia"/>
                <w:sz w:val="18"/>
                <w:szCs w:val="18"/>
              </w:rPr>
              <w:t xml:space="preserve"> #</w:t>
            </w:r>
            <w:r w:rsidR="009E0990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>value</w:t>
            </w:r>
          </w:p>
          <w:p w14:paraId="7724009C" w14:textId="2DD3916C" w:rsidR="009E0990" w:rsidRPr="001647B1" w:rsidRDefault="00BD7C88" w:rsidP="004F7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/>
                <w:sz w:val="18"/>
                <w:szCs w:val="18"/>
              </w:rPr>
              <w:t>Kurtosis # value</w:t>
            </w:r>
          </w:p>
        </w:tc>
      </w:tr>
    </w:tbl>
    <w:p w14:paraId="17A24C69" w14:textId="74CEC102" w:rsidR="007D5A4D" w:rsidRPr="001647B1" w:rsidRDefault="00AF7BDE" w:rsidP="001E2650">
      <w:p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ab/>
      </w:r>
      <w:r w:rsidR="007D5A4D" w:rsidRPr="001647B1">
        <w:rPr>
          <w:rFonts w:asciiTheme="minorEastAsia" w:hAnsiTheme="minorEastAsia" w:hint="eastAsia"/>
          <w:sz w:val="18"/>
          <w:szCs w:val="18"/>
        </w:rPr>
        <w:t>示例文件见附件p</w:t>
      </w:r>
      <w:r w:rsidR="007D5A4D" w:rsidRPr="001647B1">
        <w:rPr>
          <w:rFonts w:asciiTheme="minorEastAsia" w:hAnsiTheme="minorEastAsia"/>
          <w:sz w:val="18"/>
          <w:szCs w:val="18"/>
        </w:rPr>
        <w:t>art1</w:t>
      </w:r>
      <w:r w:rsidR="0031335C">
        <w:rPr>
          <w:rFonts w:asciiTheme="minorEastAsia" w:hAnsiTheme="minorEastAsia"/>
          <w:sz w:val="18"/>
          <w:szCs w:val="18"/>
        </w:rPr>
        <w:t>_1</w:t>
      </w:r>
      <w:r w:rsidR="007D5A4D" w:rsidRPr="001647B1">
        <w:rPr>
          <w:rFonts w:asciiTheme="minorEastAsia" w:hAnsiTheme="minorEastAsia"/>
          <w:sz w:val="18"/>
          <w:szCs w:val="18"/>
        </w:rPr>
        <w:t>.csv</w:t>
      </w:r>
      <w:r w:rsidR="0031335C">
        <w:rPr>
          <w:rFonts w:asciiTheme="minorEastAsia" w:hAnsiTheme="minorEastAsia" w:hint="eastAsia"/>
          <w:sz w:val="18"/>
          <w:szCs w:val="18"/>
        </w:rPr>
        <w:t>（分类），p</w:t>
      </w:r>
      <w:r w:rsidR="0031335C">
        <w:rPr>
          <w:rFonts w:asciiTheme="minorEastAsia" w:hAnsiTheme="minorEastAsia"/>
          <w:sz w:val="18"/>
          <w:szCs w:val="18"/>
        </w:rPr>
        <w:t>art1_2.csv</w:t>
      </w:r>
      <w:r w:rsidR="0031335C">
        <w:rPr>
          <w:rFonts w:asciiTheme="minorEastAsia" w:hAnsiTheme="minorEastAsia" w:hint="eastAsia"/>
          <w:sz w:val="18"/>
          <w:szCs w:val="18"/>
        </w:rPr>
        <w:t>（回归）</w:t>
      </w:r>
      <w:r w:rsidR="007D5A4D" w:rsidRPr="001647B1">
        <w:rPr>
          <w:rFonts w:asciiTheme="minorEastAsia" w:hAnsiTheme="minorEastAsia"/>
          <w:sz w:val="18"/>
          <w:szCs w:val="18"/>
        </w:rPr>
        <w:t>.</w:t>
      </w:r>
    </w:p>
    <w:p w14:paraId="676E9F08" w14:textId="6242AF10" w:rsidR="00555281" w:rsidRPr="001647B1" w:rsidRDefault="007E5F86" w:rsidP="0089499C">
      <w:pPr>
        <w:pStyle w:val="a3"/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数据分析P</w:t>
      </w:r>
      <w:r w:rsidRPr="001647B1">
        <w:rPr>
          <w:rFonts w:asciiTheme="minorEastAsia" w:hAnsiTheme="minorEastAsia"/>
          <w:sz w:val="18"/>
          <w:szCs w:val="18"/>
        </w:rPr>
        <w:t>ART 2 (Series</w:t>
      </w:r>
      <w:r w:rsidR="00D33CD5" w:rsidRPr="001647B1">
        <w:rPr>
          <w:rFonts w:asciiTheme="minorEastAsia" w:hAnsiTheme="minorEastAsia"/>
          <w:sz w:val="18"/>
          <w:szCs w:val="18"/>
        </w:rPr>
        <w:t xml:space="preserve"> B</w:t>
      </w:r>
      <w:r w:rsidR="00D33CD5" w:rsidRPr="001647B1">
        <w:rPr>
          <w:rFonts w:asciiTheme="minorEastAsia" w:hAnsiTheme="minorEastAsia" w:hint="eastAsia"/>
          <w:sz w:val="18"/>
          <w:szCs w:val="18"/>
        </w:rPr>
        <w:t>a</w:t>
      </w:r>
      <w:r w:rsidR="00D33CD5" w:rsidRPr="001647B1">
        <w:rPr>
          <w:rFonts w:asciiTheme="minorEastAsia" w:hAnsiTheme="minorEastAsia"/>
          <w:sz w:val="18"/>
          <w:szCs w:val="18"/>
        </w:rPr>
        <w:t>sic</w:t>
      </w:r>
      <w:r w:rsidRPr="001647B1">
        <w:rPr>
          <w:rFonts w:asciiTheme="minorEastAsia" w:hAnsiTheme="minorEastAsia"/>
          <w:sz w:val="18"/>
          <w:szCs w:val="18"/>
        </w:rPr>
        <w:t>)</w:t>
      </w:r>
    </w:p>
    <w:p w14:paraId="570EB761" w14:textId="5A94BCEF" w:rsidR="0089499C" w:rsidRPr="001647B1" w:rsidRDefault="0089499C" w:rsidP="0089499C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lastRenderedPageBreak/>
        <w:t>算法</w:t>
      </w:r>
      <w:r w:rsidRPr="001647B1">
        <w:rPr>
          <w:rFonts w:asciiTheme="minorEastAsia" w:hAnsiTheme="minorEastAsia" w:hint="eastAsia"/>
          <w:sz w:val="18"/>
          <w:szCs w:val="18"/>
        </w:rPr>
        <w:t>：将分析结果存至p</w:t>
      </w:r>
      <w:r w:rsidRPr="001647B1">
        <w:rPr>
          <w:rFonts w:asciiTheme="minorEastAsia" w:hAnsiTheme="minorEastAsia"/>
          <w:sz w:val="18"/>
          <w:szCs w:val="18"/>
        </w:rPr>
        <w:t>art2.csv</w:t>
      </w:r>
      <w:r w:rsidRPr="001647B1">
        <w:rPr>
          <w:rFonts w:asciiTheme="minorEastAsia" w:hAnsiTheme="minorEastAsia" w:hint="eastAsia"/>
          <w:sz w:val="18"/>
          <w:szCs w:val="18"/>
        </w:rPr>
        <w:t>中，结果说明：</w:t>
      </w:r>
    </w:p>
    <w:p w14:paraId="6772A01E" w14:textId="332C2439" w:rsidR="0089499C" w:rsidRPr="001647B1" w:rsidRDefault="00D33CD5" w:rsidP="005D1460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分析结果可能包含了多条Series</w:t>
      </w:r>
      <w:r w:rsidR="00897D19" w:rsidRPr="001647B1">
        <w:rPr>
          <w:rFonts w:asciiTheme="minorEastAsia" w:hAnsiTheme="minorEastAsia" w:hint="eastAsia"/>
          <w:sz w:val="18"/>
          <w:szCs w:val="18"/>
        </w:rPr>
        <w:t>的结果，</w:t>
      </w:r>
      <w:r w:rsidR="005D1460" w:rsidRPr="001647B1">
        <w:rPr>
          <w:rFonts w:asciiTheme="minorEastAsia" w:hAnsiTheme="minorEastAsia" w:hint="eastAsia"/>
          <w:sz w:val="18"/>
          <w:szCs w:val="18"/>
        </w:rPr>
        <w:t>不同的S</w:t>
      </w:r>
      <w:r w:rsidR="005D1460" w:rsidRPr="001647B1">
        <w:rPr>
          <w:rFonts w:asciiTheme="minorEastAsia" w:hAnsiTheme="minorEastAsia"/>
          <w:sz w:val="18"/>
          <w:szCs w:val="18"/>
        </w:rPr>
        <w:t>eries</w:t>
      </w:r>
      <w:r w:rsidR="005D1460" w:rsidRPr="001647B1">
        <w:rPr>
          <w:rFonts w:asciiTheme="minorEastAsia" w:hAnsiTheme="minorEastAsia" w:hint="eastAsia"/>
          <w:sz w:val="18"/>
          <w:szCs w:val="18"/>
        </w:rPr>
        <w:t>分析结果用“\</w:t>
      </w:r>
      <w:r w:rsidR="005D1460" w:rsidRPr="001647B1">
        <w:rPr>
          <w:rFonts w:asciiTheme="minorEastAsia" w:hAnsiTheme="minorEastAsia"/>
          <w:sz w:val="18"/>
          <w:szCs w:val="18"/>
        </w:rPr>
        <w:t>n\n</w:t>
      </w:r>
      <w:r w:rsidR="005D1460" w:rsidRPr="001647B1">
        <w:rPr>
          <w:rFonts w:asciiTheme="minorEastAsia" w:hAnsiTheme="minorEastAsia" w:hint="eastAsia"/>
          <w:sz w:val="18"/>
          <w:szCs w:val="18"/>
        </w:rPr>
        <w:t>”分隔</w:t>
      </w:r>
      <w:r w:rsidR="00F60D14" w:rsidRPr="001647B1">
        <w:rPr>
          <w:rFonts w:asciiTheme="minorEastAsia" w:hAnsiTheme="minorEastAsia" w:hint="eastAsia"/>
          <w:sz w:val="18"/>
          <w:szCs w:val="18"/>
        </w:rPr>
        <w:t>；</w:t>
      </w:r>
    </w:p>
    <w:p w14:paraId="674791A6" w14:textId="2EEEC225" w:rsidR="00F60D14" w:rsidRPr="001647B1" w:rsidRDefault="00C72BB4" w:rsidP="005D1460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对于</w:t>
      </w:r>
      <w:r w:rsidR="00264DEF" w:rsidRPr="001647B1">
        <w:rPr>
          <w:rFonts w:asciiTheme="minorEastAsia" w:hAnsiTheme="minorEastAsia" w:hint="eastAsia"/>
          <w:sz w:val="18"/>
          <w:szCs w:val="18"/>
        </w:rPr>
        <w:t>某一Ser</w:t>
      </w:r>
      <w:r w:rsidR="00264DEF" w:rsidRPr="001647B1">
        <w:rPr>
          <w:rFonts w:asciiTheme="minorEastAsia" w:hAnsiTheme="minorEastAsia"/>
          <w:sz w:val="18"/>
          <w:szCs w:val="18"/>
        </w:rPr>
        <w:t>ies</w:t>
      </w:r>
      <w:r w:rsidR="00264DEF" w:rsidRPr="001647B1">
        <w:rPr>
          <w:rFonts w:asciiTheme="minorEastAsia" w:hAnsiTheme="minorEastAsia" w:hint="eastAsia"/>
          <w:sz w:val="18"/>
          <w:szCs w:val="18"/>
        </w:rPr>
        <w:t>，结果包含：</w:t>
      </w:r>
    </w:p>
    <w:p w14:paraId="20DBD546" w14:textId="59D9BF20" w:rsidR="00A239B3" w:rsidRPr="001647B1" w:rsidRDefault="00A239B3" w:rsidP="00A239B3">
      <w:pPr>
        <w:pStyle w:val="a3"/>
        <w:numPr>
          <w:ilvl w:val="2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>Descriptive statistics summary</w:t>
      </w:r>
      <w:r w:rsidR="0070761C" w:rsidRPr="001647B1">
        <w:rPr>
          <w:rFonts w:asciiTheme="minorEastAsia" w:hAnsiTheme="minorEastAsia"/>
          <w:sz w:val="18"/>
          <w:szCs w:val="18"/>
        </w:rPr>
        <w:t xml:space="preserve"> </w:t>
      </w:r>
      <w:r w:rsidR="0070761C" w:rsidRPr="001647B1">
        <w:rPr>
          <w:rFonts w:asciiTheme="minorEastAsia" w:hAnsiTheme="minorEastAsia" w:hint="eastAsia"/>
          <w:sz w:val="18"/>
          <w:szCs w:val="18"/>
        </w:rPr>
        <w:t>（</w:t>
      </w:r>
      <w:r w:rsidR="00250949" w:rsidRPr="001647B1">
        <w:rPr>
          <w:rFonts w:asciiTheme="minorEastAsia" w:hAnsiTheme="minorEastAsia" w:hint="eastAsia"/>
          <w:sz w:val="18"/>
          <w:szCs w:val="18"/>
        </w:rPr>
        <w:t>数据</w:t>
      </w:r>
      <w:r w:rsidR="0070761C" w:rsidRPr="001647B1">
        <w:rPr>
          <w:rFonts w:asciiTheme="minorEastAsia" w:hAnsiTheme="minorEastAsia" w:hint="eastAsia"/>
          <w:sz w:val="18"/>
          <w:szCs w:val="18"/>
        </w:rPr>
        <w:t>格式</w:t>
      </w:r>
      <w:r w:rsidR="002D2DA1" w:rsidRPr="001647B1">
        <w:rPr>
          <w:rFonts w:asciiTheme="minorEastAsia" w:hAnsiTheme="minorEastAsia" w:hint="eastAsia"/>
          <w:sz w:val="18"/>
          <w:szCs w:val="18"/>
        </w:rPr>
        <w:t>及展示</w:t>
      </w:r>
      <w:r w:rsidR="0070761C" w:rsidRPr="001647B1">
        <w:rPr>
          <w:rFonts w:asciiTheme="minorEastAsia" w:hAnsiTheme="minorEastAsia" w:hint="eastAsia"/>
          <w:sz w:val="18"/>
          <w:szCs w:val="18"/>
        </w:rPr>
        <w:t>同3-b</w:t>
      </w:r>
      <w:r w:rsidR="0070761C" w:rsidRPr="001647B1">
        <w:rPr>
          <w:rFonts w:asciiTheme="minorEastAsia" w:hAnsiTheme="minorEastAsia"/>
          <w:sz w:val="18"/>
          <w:szCs w:val="18"/>
        </w:rPr>
        <w:t>-i</w:t>
      </w:r>
      <w:r w:rsidR="0070761C" w:rsidRPr="001647B1">
        <w:rPr>
          <w:rFonts w:asciiTheme="minorEastAsia" w:hAnsiTheme="minorEastAsia" w:hint="eastAsia"/>
          <w:sz w:val="18"/>
          <w:szCs w:val="18"/>
        </w:rPr>
        <w:t>）</w:t>
      </w:r>
    </w:p>
    <w:p w14:paraId="0746CC69" w14:textId="5DD2A302" w:rsidR="00264DEF" w:rsidRPr="001647B1" w:rsidRDefault="00250949" w:rsidP="00264DEF">
      <w:pPr>
        <w:pStyle w:val="a3"/>
        <w:numPr>
          <w:ilvl w:val="2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>Line chart</w:t>
      </w:r>
      <w:r w:rsidRPr="001647B1">
        <w:rPr>
          <w:rFonts w:asciiTheme="minorEastAsia" w:hAnsiTheme="minorEastAsia" w:hint="eastAsia"/>
          <w:sz w:val="18"/>
          <w:szCs w:val="18"/>
        </w:rPr>
        <w:t>（数据格式同3</w:t>
      </w:r>
      <w:r w:rsidRPr="001647B1">
        <w:rPr>
          <w:rFonts w:asciiTheme="minorEastAsia" w:hAnsiTheme="minorEastAsia"/>
          <w:sz w:val="18"/>
          <w:szCs w:val="18"/>
        </w:rPr>
        <w:t>-b-ii</w:t>
      </w:r>
      <w:r w:rsidRPr="001647B1">
        <w:rPr>
          <w:rFonts w:asciiTheme="minorEastAsia" w:hAnsiTheme="minorEastAsia" w:hint="eastAsia"/>
          <w:sz w:val="18"/>
          <w:szCs w:val="18"/>
        </w:rPr>
        <w:t>，展示方式为“折线图”）</w:t>
      </w:r>
    </w:p>
    <w:p w14:paraId="53AA0760" w14:textId="6824694C" w:rsidR="00483BEE" w:rsidRPr="001647B1" w:rsidRDefault="00483BEE" w:rsidP="00483BEE">
      <w:pPr>
        <w:pStyle w:val="a3"/>
        <w:numPr>
          <w:ilvl w:val="2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>Skewness and Kurtosis</w:t>
      </w:r>
      <w:r w:rsidR="002D2DA1" w:rsidRPr="001647B1">
        <w:rPr>
          <w:rFonts w:asciiTheme="minorEastAsia" w:hAnsiTheme="minorEastAsia" w:hint="eastAsia"/>
          <w:sz w:val="18"/>
          <w:szCs w:val="18"/>
        </w:rPr>
        <w:t>（数据格式及展示同3</w:t>
      </w:r>
      <w:r w:rsidR="002D2DA1" w:rsidRPr="001647B1">
        <w:rPr>
          <w:rFonts w:asciiTheme="minorEastAsia" w:hAnsiTheme="minorEastAsia"/>
          <w:sz w:val="18"/>
          <w:szCs w:val="18"/>
        </w:rPr>
        <w:t>-b-iii</w:t>
      </w:r>
      <w:r w:rsidR="002D2DA1" w:rsidRPr="001647B1">
        <w:rPr>
          <w:rFonts w:asciiTheme="minorEastAsia" w:hAnsiTheme="minorEastAsia" w:hint="eastAsia"/>
          <w:sz w:val="18"/>
          <w:szCs w:val="18"/>
        </w:rPr>
        <w:t>）</w:t>
      </w:r>
    </w:p>
    <w:p w14:paraId="5654B401" w14:textId="77777777" w:rsidR="00C103A4" w:rsidRPr="001647B1" w:rsidRDefault="003B3848" w:rsidP="00C103A4">
      <w:pPr>
        <w:pStyle w:val="a3"/>
        <w:numPr>
          <w:ilvl w:val="2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 xml:space="preserve">Rolling Statistics </w:t>
      </w:r>
      <w:r w:rsidRPr="001647B1">
        <w:rPr>
          <w:rFonts w:asciiTheme="minorEastAsia" w:hAnsiTheme="minorEastAsia" w:hint="eastAsia"/>
          <w:sz w:val="18"/>
          <w:szCs w:val="18"/>
        </w:rPr>
        <w:t>(</w:t>
      </w:r>
      <w:r w:rsidRPr="001647B1">
        <w:rPr>
          <w:rFonts w:asciiTheme="minorEastAsia" w:hAnsiTheme="minorEastAsia"/>
          <w:sz w:val="18"/>
          <w:szCs w:val="18"/>
        </w:rPr>
        <w:t>mean, std)</w:t>
      </w:r>
    </w:p>
    <w:p w14:paraId="4CFDCEC3" w14:textId="6CF169C3" w:rsidR="00C103A4" w:rsidRPr="001647B1" w:rsidRDefault="00C103A4" w:rsidP="00C103A4">
      <w:pPr>
        <w:pStyle w:val="a3"/>
        <w:ind w:left="2160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前后台</w:t>
      </w:r>
      <w:r w:rsidRPr="001647B1">
        <w:rPr>
          <w:rFonts w:asciiTheme="minorEastAsia" w:hAnsiTheme="minorEastAsia" w:hint="eastAsia"/>
          <w:sz w:val="18"/>
          <w:szCs w:val="18"/>
        </w:rPr>
        <w:t>：显示数据</w:t>
      </w:r>
      <w:r w:rsidR="0087325B" w:rsidRPr="001647B1">
        <w:rPr>
          <w:rFonts w:asciiTheme="minorEastAsia" w:hAnsiTheme="minorEastAsia" w:hint="eastAsia"/>
          <w:sz w:val="18"/>
          <w:szCs w:val="18"/>
        </w:rPr>
        <w:t>并绘制折线图（同时显示m</w:t>
      </w:r>
      <w:r w:rsidR="0087325B" w:rsidRPr="001647B1">
        <w:rPr>
          <w:rFonts w:asciiTheme="minorEastAsia" w:hAnsiTheme="minorEastAsia"/>
          <w:sz w:val="18"/>
          <w:szCs w:val="18"/>
        </w:rPr>
        <w:t>ean</w:t>
      </w:r>
      <w:r w:rsidR="0087325B" w:rsidRPr="001647B1">
        <w:rPr>
          <w:rFonts w:asciiTheme="minorEastAsia" w:hAnsiTheme="minorEastAsia" w:hint="eastAsia"/>
          <w:sz w:val="18"/>
          <w:szCs w:val="18"/>
        </w:rPr>
        <w:t>和s</w:t>
      </w:r>
      <w:r w:rsidR="0087325B" w:rsidRPr="001647B1">
        <w:rPr>
          <w:rFonts w:asciiTheme="minorEastAsia" w:hAnsiTheme="minorEastAsia"/>
          <w:sz w:val="18"/>
          <w:szCs w:val="18"/>
        </w:rPr>
        <w:t>td</w:t>
      </w:r>
      <w:r w:rsidR="0087325B" w:rsidRPr="001647B1">
        <w:rPr>
          <w:rFonts w:asciiTheme="minorEastAsia" w:hAnsiTheme="minorEastAsia" w:hint="eastAsia"/>
          <w:sz w:val="18"/>
          <w:szCs w:val="18"/>
        </w:rPr>
        <w:t>）</w:t>
      </w:r>
    </w:p>
    <w:tbl>
      <w:tblPr>
        <w:tblStyle w:val="aa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103A4" w:rsidRPr="001647B1" w14:paraId="4074F5FE" w14:textId="77777777" w:rsidTr="004F7E26">
        <w:tc>
          <w:tcPr>
            <w:tcW w:w="7190" w:type="dxa"/>
          </w:tcPr>
          <w:p w14:paraId="1FEBB004" w14:textId="4CF8E355" w:rsidR="00C103A4" w:rsidRPr="001647B1" w:rsidRDefault="004011DA" w:rsidP="004F7E26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3" w:name="_Hlk22410069"/>
            <w:r w:rsidRPr="001647B1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>lling mean</w:t>
            </w:r>
            <w:r w:rsidR="003573FC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>#</w:t>
            </w:r>
            <w:r w:rsidR="003573FC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23D0B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C103A4" w:rsidRPr="001647B1">
              <w:rPr>
                <w:rFonts w:asciiTheme="minorEastAsia" w:hAnsiTheme="minorEastAsia"/>
                <w:sz w:val="18"/>
                <w:szCs w:val="18"/>
              </w:rPr>
              <w:t>_1</w:t>
            </w:r>
            <w:r w:rsidR="00C103A4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C103A4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23D0B" w:rsidRPr="001647B1">
              <w:rPr>
                <w:rFonts w:asciiTheme="minorEastAsia" w:hAnsiTheme="minorEastAsia"/>
                <w:sz w:val="18"/>
                <w:szCs w:val="18"/>
              </w:rPr>
              <w:t xml:space="preserve">Value </w:t>
            </w:r>
            <w:r w:rsidR="00C103A4" w:rsidRPr="001647B1">
              <w:rPr>
                <w:rFonts w:asciiTheme="minorEastAsia" w:hAnsiTheme="minorEastAsia"/>
                <w:sz w:val="18"/>
                <w:szCs w:val="18"/>
              </w:rPr>
              <w:t xml:space="preserve">_1 \t </w:t>
            </w:r>
            <w:r w:rsidR="00223D0B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223D0B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C103A4" w:rsidRPr="001647B1">
              <w:rPr>
                <w:rFonts w:asciiTheme="minorEastAsia" w:hAnsiTheme="minorEastAsia"/>
                <w:sz w:val="18"/>
                <w:szCs w:val="18"/>
              </w:rPr>
              <w:t>_2</w:t>
            </w:r>
            <w:r w:rsidR="00C103A4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C103A4"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23D0B" w:rsidRPr="001647B1">
              <w:rPr>
                <w:rFonts w:asciiTheme="minorEastAsia" w:hAnsiTheme="minorEastAsia"/>
                <w:sz w:val="18"/>
                <w:szCs w:val="18"/>
              </w:rPr>
              <w:t>Value</w:t>
            </w:r>
            <w:r w:rsidR="00C103A4" w:rsidRPr="001647B1">
              <w:rPr>
                <w:rFonts w:asciiTheme="minorEastAsia" w:hAnsiTheme="minorEastAsia"/>
                <w:sz w:val="18"/>
                <w:szCs w:val="18"/>
              </w:rPr>
              <w:t xml:space="preserve"> _2 … </w:t>
            </w:r>
          </w:p>
          <w:p w14:paraId="3FF1F5F1" w14:textId="34E90B83" w:rsidR="00F75332" w:rsidRPr="001647B1" w:rsidRDefault="00F75332" w:rsidP="004F7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 xml:space="preserve">lling </w:t>
            </w:r>
            <w:r w:rsidR="00E8799D" w:rsidRPr="001647B1">
              <w:rPr>
                <w:rFonts w:asciiTheme="minorEastAsia" w:hAnsiTheme="minorEastAsia"/>
                <w:sz w:val="18"/>
                <w:szCs w:val="18"/>
              </w:rPr>
              <w:t>std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 xml:space="preserve"> # </w:t>
            </w:r>
            <w:r w:rsidR="006B27C6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6B27C6" w:rsidRPr="001647B1">
              <w:rPr>
                <w:rFonts w:asciiTheme="minorEastAsia" w:hAnsiTheme="minorEastAsia"/>
                <w:sz w:val="18"/>
                <w:szCs w:val="18"/>
              </w:rPr>
              <w:t>_1</w:t>
            </w:r>
            <w:r w:rsidR="006B27C6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6B27C6" w:rsidRPr="001647B1">
              <w:rPr>
                <w:rFonts w:asciiTheme="minorEastAsia" w:hAnsiTheme="minorEastAsia"/>
                <w:sz w:val="18"/>
                <w:szCs w:val="18"/>
              </w:rPr>
              <w:t xml:space="preserve"> Value _1 \t </w:t>
            </w:r>
            <w:r w:rsidR="006B27C6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6B27C6" w:rsidRPr="001647B1">
              <w:rPr>
                <w:rFonts w:asciiTheme="minorEastAsia" w:hAnsiTheme="minorEastAsia"/>
                <w:sz w:val="18"/>
                <w:szCs w:val="18"/>
              </w:rPr>
              <w:t xml:space="preserve"> _2</w:t>
            </w:r>
            <w:r w:rsidR="006B27C6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6B27C6" w:rsidRPr="001647B1">
              <w:rPr>
                <w:rFonts w:asciiTheme="minorEastAsia" w:hAnsiTheme="minorEastAsia"/>
                <w:sz w:val="18"/>
                <w:szCs w:val="18"/>
              </w:rPr>
              <w:t xml:space="preserve"> Value _2 …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</w:tbl>
    <w:bookmarkEnd w:id="3"/>
    <w:p w14:paraId="62F0B720" w14:textId="77777777" w:rsidR="00AD534C" w:rsidRPr="001647B1" w:rsidRDefault="00C57BF0" w:rsidP="00AD534C">
      <w:pPr>
        <w:pStyle w:val="a3"/>
        <w:numPr>
          <w:ilvl w:val="2"/>
          <w:numId w:val="1"/>
        </w:numPr>
        <w:rPr>
          <w:rStyle w:val="fontstyle01"/>
          <w:rFonts w:asciiTheme="minorEastAsia" w:eastAsiaTheme="minorEastAsia" w:hAnsiTheme="minorEastAsia" w:hint="default"/>
          <w:color w:val="auto"/>
        </w:rPr>
      </w:pPr>
      <w:r w:rsidRPr="001647B1">
        <w:rPr>
          <w:rStyle w:val="fontstyle01"/>
          <w:rFonts w:asciiTheme="minorEastAsia" w:eastAsiaTheme="minorEastAsia" w:hAnsiTheme="minorEastAsia" w:hint="default"/>
        </w:rPr>
        <w:t>Decomposition into Trend, seasonality and residuals</w:t>
      </w:r>
    </w:p>
    <w:p w14:paraId="073450EA" w14:textId="6356F0AE" w:rsidR="000824D5" w:rsidRPr="000824D5" w:rsidRDefault="00CA7F91" w:rsidP="000824D5">
      <w:pPr>
        <w:pStyle w:val="a3"/>
        <w:ind w:left="2160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前后台</w:t>
      </w:r>
      <w:r w:rsidRPr="001647B1">
        <w:rPr>
          <w:rFonts w:asciiTheme="minorEastAsia" w:hAnsiTheme="minorEastAsia" w:hint="eastAsia"/>
          <w:sz w:val="18"/>
          <w:szCs w:val="18"/>
        </w:rPr>
        <w:t>：显示数据并绘制折线图（同时显示</w:t>
      </w:r>
      <w:r w:rsidR="0062188E" w:rsidRPr="001647B1">
        <w:rPr>
          <w:rStyle w:val="fontstyle01"/>
          <w:rFonts w:asciiTheme="minorEastAsia" w:eastAsiaTheme="minorEastAsia" w:hAnsiTheme="minorEastAsia" w:hint="default"/>
        </w:rPr>
        <w:t>Trend</w:t>
      </w:r>
      <w:r w:rsidR="0062188E" w:rsidRPr="001647B1">
        <w:rPr>
          <w:rFonts w:asciiTheme="minorEastAsia" w:hAnsiTheme="minorEastAsia" w:hint="eastAsia"/>
          <w:sz w:val="18"/>
          <w:szCs w:val="18"/>
        </w:rPr>
        <w:t>,</w:t>
      </w:r>
      <w:r w:rsidR="0062188E" w:rsidRPr="001647B1">
        <w:rPr>
          <w:rFonts w:asciiTheme="minorEastAsia" w:hAnsiTheme="minorEastAsia"/>
          <w:sz w:val="18"/>
          <w:szCs w:val="18"/>
        </w:rPr>
        <w:t xml:space="preserve"> </w:t>
      </w:r>
      <w:r w:rsidR="00154B77" w:rsidRPr="001647B1">
        <w:rPr>
          <w:rStyle w:val="fontstyle01"/>
          <w:rFonts w:asciiTheme="minorEastAsia" w:eastAsiaTheme="minorEastAsia" w:hAnsiTheme="minorEastAsia" w:hint="default"/>
        </w:rPr>
        <w:t>S</w:t>
      </w:r>
      <w:r w:rsidR="0062188E" w:rsidRPr="001647B1">
        <w:rPr>
          <w:rStyle w:val="fontstyle01"/>
          <w:rFonts w:asciiTheme="minorEastAsia" w:eastAsiaTheme="minorEastAsia" w:hAnsiTheme="minorEastAsia" w:hint="default"/>
        </w:rPr>
        <w:t>easonality和</w:t>
      </w:r>
      <w:r w:rsidR="00154B77" w:rsidRPr="001647B1">
        <w:rPr>
          <w:rStyle w:val="fontstyle01"/>
          <w:rFonts w:asciiTheme="minorEastAsia" w:eastAsiaTheme="minorEastAsia" w:hAnsiTheme="minorEastAsia" w:hint="default"/>
        </w:rPr>
        <w:t>R</w:t>
      </w:r>
      <w:r w:rsidR="0062188E" w:rsidRPr="001647B1">
        <w:rPr>
          <w:rStyle w:val="fontstyle01"/>
          <w:rFonts w:asciiTheme="minorEastAsia" w:eastAsiaTheme="minorEastAsia" w:hAnsiTheme="minorEastAsia" w:hint="default"/>
        </w:rPr>
        <w:t>esiduals</w:t>
      </w:r>
      <w:r w:rsidRPr="001647B1">
        <w:rPr>
          <w:rFonts w:asciiTheme="minorEastAsia" w:hAnsiTheme="minorEastAsia" w:hint="eastAsia"/>
          <w:sz w:val="18"/>
          <w:szCs w:val="18"/>
        </w:rPr>
        <w:t>）</w:t>
      </w:r>
    </w:p>
    <w:tbl>
      <w:tblPr>
        <w:tblStyle w:val="aa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A7F91" w:rsidRPr="001647B1" w14:paraId="6F7EB996" w14:textId="77777777" w:rsidTr="004F7E26">
        <w:tc>
          <w:tcPr>
            <w:tcW w:w="7190" w:type="dxa"/>
          </w:tcPr>
          <w:p w14:paraId="2EF706D9" w14:textId="614C2529" w:rsidR="00CA7F91" w:rsidRPr="001647B1" w:rsidRDefault="001E7578" w:rsidP="004F7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Style w:val="fontstyle01"/>
                <w:rFonts w:asciiTheme="minorEastAsia" w:eastAsiaTheme="minorEastAsia" w:hAnsiTheme="minorEastAsia" w:hint="default"/>
              </w:rPr>
              <w:t>Trend</w:t>
            </w:r>
            <w:r w:rsidR="00E44109" w:rsidRPr="001647B1">
              <w:rPr>
                <w:rStyle w:val="fontstyle01"/>
                <w:rFonts w:asciiTheme="minorEastAsia" w:eastAsiaTheme="minorEastAsia" w:hAnsiTheme="minorEastAsia" w:hint="default"/>
              </w:rPr>
              <w:t xml:space="preserve"> </w:t>
            </w:r>
            <w:r w:rsidR="00CA7F91" w:rsidRPr="001647B1">
              <w:rPr>
                <w:rFonts w:asciiTheme="minorEastAsia" w:hAnsiTheme="minorEastAsia"/>
                <w:sz w:val="18"/>
                <w:szCs w:val="18"/>
              </w:rPr>
              <w:t xml:space="preserve"># </w:t>
            </w:r>
            <w:r w:rsidR="00D65F44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D65F44" w:rsidRPr="001647B1">
              <w:rPr>
                <w:rFonts w:asciiTheme="minorEastAsia" w:hAnsiTheme="minorEastAsia"/>
                <w:sz w:val="18"/>
                <w:szCs w:val="18"/>
              </w:rPr>
              <w:t>_1</w:t>
            </w:r>
            <w:r w:rsidR="00D65F44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D65F44" w:rsidRPr="001647B1">
              <w:rPr>
                <w:rFonts w:asciiTheme="minorEastAsia" w:hAnsiTheme="minorEastAsia"/>
                <w:sz w:val="18"/>
                <w:szCs w:val="18"/>
              </w:rPr>
              <w:t xml:space="preserve"> Value _1 \t </w:t>
            </w:r>
            <w:r w:rsidR="00D65F44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D65F44" w:rsidRPr="001647B1">
              <w:rPr>
                <w:rFonts w:asciiTheme="minorEastAsia" w:hAnsiTheme="minorEastAsia"/>
                <w:sz w:val="18"/>
                <w:szCs w:val="18"/>
              </w:rPr>
              <w:t xml:space="preserve"> _2</w:t>
            </w:r>
            <w:r w:rsidR="00D65F44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D65F44" w:rsidRPr="001647B1">
              <w:rPr>
                <w:rFonts w:asciiTheme="minorEastAsia" w:hAnsiTheme="minorEastAsia"/>
                <w:sz w:val="18"/>
                <w:szCs w:val="18"/>
              </w:rPr>
              <w:t xml:space="preserve"> Value _2 …</w:t>
            </w:r>
          </w:p>
          <w:p w14:paraId="5DB71934" w14:textId="77777777" w:rsidR="00CA7F91" w:rsidRPr="001647B1" w:rsidRDefault="00154B77" w:rsidP="004F7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Style w:val="fontstyle01"/>
                <w:rFonts w:asciiTheme="minorEastAsia" w:eastAsiaTheme="minorEastAsia" w:hAnsiTheme="minorEastAsia" w:hint="default"/>
              </w:rPr>
              <w:t>Seasonality</w:t>
            </w:r>
            <w:r w:rsidR="00CA7F91" w:rsidRPr="001647B1">
              <w:rPr>
                <w:rFonts w:asciiTheme="minorEastAsia" w:hAnsiTheme="minorEastAsia"/>
                <w:sz w:val="18"/>
                <w:szCs w:val="18"/>
              </w:rPr>
              <w:t xml:space="preserve"> # </w:t>
            </w:r>
            <w:r w:rsidR="00D65F44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D65F44" w:rsidRPr="001647B1">
              <w:rPr>
                <w:rFonts w:asciiTheme="minorEastAsia" w:hAnsiTheme="minorEastAsia"/>
                <w:sz w:val="18"/>
                <w:szCs w:val="18"/>
              </w:rPr>
              <w:t>_1</w:t>
            </w:r>
            <w:r w:rsidR="00D65F44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D65F44" w:rsidRPr="001647B1">
              <w:rPr>
                <w:rFonts w:asciiTheme="minorEastAsia" w:hAnsiTheme="minorEastAsia"/>
                <w:sz w:val="18"/>
                <w:szCs w:val="18"/>
              </w:rPr>
              <w:t xml:space="preserve"> Value _1 \t </w:t>
            </w:r>
            <w:r w:rsidR="00D65F44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D65F44" w:rsidRPr="001647B1">
              <w:rPr>
                <w:rFonts w:asciiTheme="minorEastAsia" w:hAnsiTheme="minorEastAsia"/>
                <w:sz w:val="18"/>
                <w:szCs w:val="18"/>
              </w:rPr>
              <w:t xml:space="preserve"> _2</w:t>
            </w:r>
            <w:r w:rsidR="00D65F44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D65F44" w:rsidRPr="001647B1">
              <w:rPr>
                <w:rFonts w:asciiTheme="minorEastAsia" w:hAnsiTheme="minorEastAsia"/>
                <w:sz w:val="18"/>
                <w:szCs w:val="18"/>
              </w:rPr>
              <w:t xml:space="preserve"> Value _2 </w:t>
            </w:r>
            <w:r w:rsidR="00CA7F91" w:rsidRPr="001647B1">
              <w:rPr>
                <w:rFonts w:asciiTheme="minorEastAsia" w:hAnsiTheme="minorEastAsia"/>
                <w:sz w:val="18"/>
                <w:szCs w:val="18"/>
              </w:rPr>
              <w:t>…</w:t>
            </w:r>
          </w:p>
          <w:p w14:paraId="55CE8986" w14:textId="2D3F0477" w:rsidR="00C041A7" w:rsidRPr="001647B1" w:rsidRDefault="008E65B1" w:rsidP="004F7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Style w:val="fontstyle01"/>
                <w:rFonts w:asciiTheme="minorEastAsia" w:eastAsiaTheme="minorEastAsia" w:hAnsiTheme="minorEastAsia" w:hint="default"/>
              </w:rPr>
              <w:t>Residuals</w:t>
            </w:r>
            <w:r w:rsidR="0083706C" w:rsidRPr="001647B1">
              <w:rPr>
                <w:rStyle w:val="fontstyle01"/>
                <w:rFonts w:asciiTheme="minorEastAsia" w:eastAsiaTheme="minorEastAsia" w:hAnsiTheme="minorEastAsia" w:hint="default"/>
              </w:rPr>
              <w:t xml:space="preserve"> </w:t>
            </w:r>
            <w:r w:rsidR="00C041A7" w:rsidRPr="001647B1">
              <w:rPr>
                <w:rFonts w:asciiTheme="minorEastAsia" w:hAnsiTheme="minorEastAsia"/>
                <w:sz w:val="18"/>
                <w:szCs w:val="18"/>
              </w:rPr>
              <w:t xml:space="preserve"># </w:t>
            </w:r>
            <w:r w:rsidR="00C041A7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C041A7" w:rsidRPr="001647B1">
              <w:rPr>
                <w:rFonts w:asciiTheme="minorEastAsia" w:hAnsiTheme="minorEastAsia"/>
                <w:sz w:val="18"/>
                <w:szCs w:val="18"/>
              </w:rPr>
              <w:t>_1</w:t>
            </w:r>
            <w:r w:rsidR="00C041A7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C041A7" w:rsidRPr="001647B1">
              <w:rPr>
                <w:rFonts w:asciiTheme="minorEastAsia" w:hAnsiTheme="minorEastAsia"/>
                <w:sz w:val="18"/>
                <w:szCs w:val="18"/>
              </w:rPr>
              <w:t xml:space="preserve"> Value _1 \t </w:t>
            </w:r>
            <w:r w:rsidR="00C041A7" w:rsidRPr="001647B1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  <w:r w:rsidR="00C041A7" w:rsidRPr="001647B1">
              <w:rPr>
                <w:rFonts w:asciiTheme="minorEastAsia" w:hAnsiTheme="minorEastAsia"/>
                <w:sz w:val="18"/>
                <w:szCs w:val="18"/>
              </w:rPr>
              <w:t xml:space="preserve"> _2</w:t>
            </w:r>
            <w:r w:rsidR="00C041A7" w:rsidRPr="001647B1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C041A7" w:rsidRPr="001647B1">
              <w:rPr>
                <w:rFonts w:asciiTheme="minorEastAsia" w:hAnsiTheme="minorEastAsia"/>
                <w:sz w:val="18"/>
                <w:szCs w:val="18"/>
              </w:rPr>
              <w:t xml:space="preserve"> Value _2 …</w:t>
            </w:r>
          </w:p>
        </w:tc>
      </w:tr>
    </w:tbl>
    <w:p w14:paraId="678C2F92" w14:textId="56E5782C" w:rsidR="00C02721" w:rsidRPr="001647B1" w:rsidRDefault="00C02721" w:rsidP="00C02721">
      <w:p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ab/>
      </w:r>
      <w:r w:rsidR="002F3AA6" w:rsidRPr="001647B1">
        <w:rPr>
          <w:rFonts w:asciiTheme="minorEastAsia" w:hAnsiTheme="minorEastAsia" w:hint="eastAsia"/>
          <w:sz w:val="18"/>
          <w:szCs w:val="18"/>
        </w:rPr>
        <w:t>示例文件见</w:t>
      </w:r>
      <w:r w:rsidR="009B747B" w:rsidRPr="001647B1">
        <w:rPr>
          <w:rFonts w:asciiTheme="minorEastAsia" w:hAnsiTheme="minorEastAsia" w:hint="eastAsia"/>
          <w:sz w:val="18"/>
          <w:szCs w:val="18"/>
        </w:rPr>
        <w:t>附件</w:t>
      </w:r>
      <w:r w:rsidR="002F3AA6" w:rsidRPr="001647B1">
        <w:rPr>
          <w:rFonts w:asciiTheme="minorEastAsia" w:hAnsiTheme="minorEastAsia" w:hint="eastAsia"/>
          <w:sz w:val="18"/>
          <w:szCs w:val="18"/>
        </w:rPr>
        <w:t>p</w:t>
      </w:r>
      <w:r w:rsidR="002F3AA6" w:rsidRPr="001647B1">
        <w:rPr>
          <w:rFonts w:asciiTheme="minorEastAsia" w:hAnsiTheme="minorEastAsia"/>
          <w:sz w:val="18"/>
          <w:szCs w:val="18"/>
        </w:rPr>
        <w:t>art2.csv.</w:t>
      </w:r>
    </w:p>
    <w:p w14:paraId="4936E40A" w14:textId="59D73916" w:rsidR="002F3AA6" w:rsidRPr="001647B1" w:rsidRDefault="002F3AA6" w:rsidP="00C02721">
      <w:p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ab/>
      </w:r>
    </w:p>
    <w:p w14:paraId="74A3FA18" w14:textId="780023D7" w:rsidR="00C02721" w:rsidRPr="001647B1" w:rsidRDefault="00FD78A8" w:rsidP="00C02721">
      <w:pPr>
        <w:pStyle w:val="a3"/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数据分析P</w:t>
      </w:r>
      <w:r w:rsidRPr="001647B1">
        <w:rPr>
          <w:rFonts w:asciiTheme="minorEastAsia" w:hAnsiTheme="minorEastAsia"/>
          <w:sz w:val="18"/>
          <w:szCs w:val="18"/>
        </w:rPr>
        <w:t xml:space="preserve">ART </w:t>
      </w:r>
      <w:r w:rsidR="003D6E1C" w:rsidRPr="001647B1">
        <w:rPr>
          <w:rFonts w:asciiTheme="minorEastAsia" w:hAnsiTheme="minorEastAsia"/>
          <w:sz w:val="18"/>
          <w:szCs w:val="18"/>
        </w:rPr>
        <w:t>3</w:t>
      </w:r>
      <w:r w:rsidRPr="001647B1">
        <w:rPr>
          <w:rFonts w:asciiTheme="minorEastAsia" w:hAnsiTheme="minorEastAsia"/>
          <w:sz w:val="18"/>
          <w:szCs w:val="18"/>
        </w:rPr>
        <w:t xml:space="preserve"> (</w:t>
      </w:r>
      <w:r w:rsidR="009B53C6" w:rsidRPr="001647B1">
        <w:rPr>
          <w:rFonts w:asciiTheme="minorEastAsia" w:hAnsiTheme="minorEastAsia"/>
          <w:sz w:val="18"/>
          <w:szCs w:val="18"/>
        </w:rPr>
        <w:t>Feature relationship analysis)</w:t>
      </w:r>
    </w:p>
    <w:p w14:paraId="32821B55" w14:textId="79DEC7AA" w:rsidR="00EE1E12" w:rsidRPr="001647B1" w:rsidRDefault="00BD12AF" w:rsidP="004F16A1">
      <w:pPr>
        <w:pStyle w:val="a3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b/>
          <w:bCs/>
          <w:sz w:val="18"/>
          <w:szCs w:val="18"/>
        </w:rPr>
        <w:t>算法</w:t>
      </w:r>
      <w:r w:rsidRPr="001647B1">
        <w:rPr>
          <w:rFonts w:asciiTheme="minorEastAsia" w:hAnsiTheme="minorEastAsia" w:hint="eastAsia"/>
          <w:sz w:val="18"/>
          <w:szCs w:val="18"/>
        </w:rPr>
        <w:t>：将分析结果存至p</w:t>
      </w:r>
      <w:r w:rsidRPr="001647B1">
        <w:rPr>
          <w:rFonts w:asciiTheme="minorEastAsia" w:hAnsiTheme="minorEastAsia"/>
          <w:sz w:val="18"/>
          <w:szCs w:val="18"/>
        </w:rPr>
        <w:t>art</w:t>
      </w:r>
      <w:r w:rsidR="00D61530" w:rsidRPr="001647B1">
        <w:rPr>
          <w:rFonts w:asciiTheme="minorEastAsia" w:hAnsiTheme="minorEastAsia"/>
          <w:sz w:val="18"/>
          <w:szCs w:val="18"/>
        </w:rPr>
        <w:t>3</w:t>
      </w:r>
      <w:r w:rsidRPr="001647B1">
        <w:rPr>
          <w:rFonts w:asciiTheme="minorEastAsia" w:hAnsiTheme="minorEastAsia"/>
          <w:sz w:val="18"/>
          <w:szCs w:val="18"/>
        </w:rPr>
        <w:t>.csv</w:t>
      </w:r>
      <w:r w:rsidRPr="001647B1">
        <w:rPr>
          <w:rFonts w:asciiTheme="minorEastAsia" w:hAnsiTheme="minorEastAsia" w:hint="eastAsia"/>
          <w:sz w:val="18"/>
          <w:szCs w:val="18"/>
        </w:rPr>
        <w:t>中，</w:t>
      </w:r>
      <w:r w:rsidR="00B613F8" w:rsidRPr="001647B1">
        <w:rPr>
          <w:rFonts w:asciiTheme="minorEastAsia" w:hAnsiTheme="minorEastAsia" w:hint="eastAsia"/>
          <w:sz w:val="18"/>
          <w:szCs w:val="18"/>
        </w:rPr>
        <w:t>分析结果</w:t>
      </w:r>
      <w:r w:rsidR="0081206C" w:rsidRPr="001647B1">
        <w:rPr>
          <w:rFonts w:asciiTheme="minorEastAsia" w:hAnsiTheme="minorEastAsia" w:hint="eastAsia"/>
          <w:sz w:val="18"/>
          <w:szCs w:val="18"/>
        </w:rPr>
        <w:t>暂</w:t>
      </w:r>
      <w:r w:rsidR="00B613F8" w:rsidRPr="001647B1">
        <w:rPr>
          <w:rFonts w:asciiTheme="minorEastAsia" w:hAnsiTheme="minorEastAsia" w:hint="eastAsia"/>
          <w:sz w:val="18"/>
          <w:szCs w:val="18"/>
        </w:rPr>
        <w:t>包含两类</w:t>
      </w:r>
      <w:r w:rsidR="00EE1E12" w:rsidRPr="001647B1">
        <w:rPr>
          <w:rFonts w:asciiTheme="minorEastAsia" w:hAnsiTheme="minorEastAsia" w:hint="eastAsia"/>
          <w:sz w:val="18"/>
          <w:szCs w:val="18"/>
        </w:rPr>
        <w:t>：</w:t>
      </w:r>
    </w:p>
    <w:p w14:paraId="5246600A" w14:textId="3C1331B0" w:rsidR="00BD12AF" w:rsidRPr="001647B1" w:rsidRDefault="004F16A1" w:rsidP="00EE1E12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B</w:t>
      </w:r>
      <w:r w:rsidRPr="001647B1">
        <w:rPr>
          <w:rFonts w:asciiTheme="minorEastAsia" w:hAnsiTheme="minorEastAsia"/>
          <w:sz w:val="18"/>
          <w:szCs w:val="18"/>
        </w:rPr>
        <w:t>asic</w:t>
      </w:r>
      <w:r w:rsidRPr="001647B1">
        <w:rPr>
          <w:rFonts w:asciiTheme="minorEastAsia" w:hAnsiTheme="minorEastAsia" w:hint="eastAsia"/>
          <w:sz w:val="18"/>
          <w:szCs w:val="18"/>
        </w:rPr>
        <w:t>分析了</w:t>
      </w:r>
      <w:r w:rsidR="00815977" w:rsidRPr="001647B1">
        <w:rPr>
          <w:rFonts w:asciiTheme="minorEastAsia" w:hAnsiTheme="minorEastAsia" w:hint="eastAsia"/>
          <w:sz w:val="18"/>
          <w:szCs w:val="18"/>
        </w:rPr>
        <w:t>不同的f</w:t>
      </w:r>
      <w:r w:rsidR="00815977" w:rsidRPr="001647B1">
        <w:rPr>
          <w:rFonts w:asciiTheme="minorEastAsia" w:hAnsiTheme="minorEastAsia"/>
          <w:sz w:val="18"/>
          <w:szCs w:val="18"/>
        </w:rPr>
        <w:t>eature</w:t>
      </w:r>
      <w:r w:rsidR="00815977" w:rsidRPr="001647B1">
        <w:rPr>
          <w:rFonts w:asciiTheme="minorEastAsia" w:hAnsiTheme="minorEastAsia" w:hint="eastAsia"/>
          <w:sz w:val="18"/>
          <w:szCs w:val="18"/>
        </w:rPr>
        <w:t>与t</w:t>
      </w:r>
      <w:r w:rsidR="00815977" w:rsidRPr="001647B1">
        <w:rPr>
          <w:rFonts w:asciiTheme="minorEastAsia" w:hAnsiTheme="minorEastAsia"/>
          <w:sz w:val="18"/>
          <w:szCs w:val="18"/>
        </w:rPr>
        <w:t>arget</w:t>
      </w:r>
      <w:r w:rsidR="00815977" w:rsidRPr="001647B1">
        <w:rPr>
          <w:rFonts w:asciiTheme="minorEastAsia" w:hAnsiTheme="minorEastAsia" w:hint="eastAsia"/>
          <w:sz w:val="18"/>
          <w:szCs w:val="18"/>
        </w:rPr>
        <w:t>之间的关系；</w:t>
      </w:r>
    </w:p>
    <w:p w14:paraId="2F193DBC" w14:textId="46DE3A8E" w:rsidR="00EE1E12" w:rsidRDefault="00F71E75" w:rsidP="00EE1E12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/>
          <w:sz w:val="18"/>
          <w:szCs w:val="18"/>
        </w:rPr>
        <w:t>Correlation matrix</w:t>
      </w:r>
      <w:r w:rsidR="00245B69" w:rsidRPr="001647B1">
        <w:rPr>
          <w:rFonts w:asciiTheme="minorEastAsia" w:hAnsiTheme="minorEastAsia" w:hint="eastAsia"/>
          <w:sz w:val="18"/>
          <w:szCs w:val="18"/>
        </w:rPr>
        <w:t>则是f</w:t>
      </w:r>
      <w:r w:rsidR="00245B69" w:rsidRPr="001647B1">
        <w:rPr>
          <w:rFonts w:asciiTheme="minorEastAsia" w:hAnsiTheme="minorEastAsia"/>
          <w:sz w:val="18"/>
          <w:szCs w:val="18"/>
        </w:rPr>
        <w:t>eature</w:t>
      </w:r>
      <w:r w:rsidR="00245B69" w:rsidRPr="001647B1">
        <w:rPr>
          <w:rFonts w:asciiTheme="minorEastAsia" w:hAnsiTheme="minorEastAsia" w:hint="eastAsia"/>
          <w:sz w:val="18"/>
          <w:szCs w:val="18"/>
        </w:rPr>
        <w:t>与f</w:t>
      </w:r>
      <w:r w:rsidR="00245B69" w:rsidRPr="001647B1">
        <w:rPr>
          <w:rFonts w:asciiTheme="minorEastAsia" w:hAnsiTheme="minorEastAsia"/>
          <w:sz w:val="18"/>
          <w:szCs w:val="18"/>
        </w:rPr>
        <w:t>eature</w:t>
      </w:r>
      <w:r w:rsidR="00245B69" w:rsidRPr="001647B1">
        <w:rPr>
          <w:rFonts w:asciiTheme="minorEastAsia" w:hAnsiTheme="minorEastAsia" w:hint="eastAsia"/>
          <w:sz w:val="18"/>
          <w:szCs w:val="18"/>
        </w:rPr>
        <w:t>之间的</w:t>
      </w:r>
      <w:r w:rsidR="00DF7E5C" w:rsidRPr="001647B1">
        <w:rPr>
          <w:rFonts w:asciiTheme="minorEastAsia" w:hAnsiTheme="minorEastAsia"/>
          <w:sz w:val="18"/>
          <w:szCs w:val="18"/>
        </w:rPr>
        <w:t>Correlation</w:t>
      </w:r>
      <w:r w:rsidR="00DF7E5C" w:rsidRPr="001647B1">
        <w:rPr>
          <w:rFonts w:asciiTheme="minorEastAsia" w:hAnsiTheme="minorEastAsia" w:hint="eastAsia"/>
          <w:sz w:val="18"/>
          <w:szCs w:val="18"/>
        </w:rPr>
        <w:t>关系</w:t>
      </w:r>
      <w:r w:rsidR="00990E98" w:rsidRPr="001647B1">
        <w:rPr>
          <w:rFonts w:asciiTheme="minorEastAsia" w:hAnsiTheme="minorEastAsia" w:hint="eastAsia"/>
          <w:sz w:val="18"/>
          <w:szCs w:val="18"/>
        </w:rPr>
        <w:t>。</w:t>
      </w:r>
    </w:p>
    <w:p w14:paraId="7E730A64" w14:textId="0CF51E3F" w:rsidR="0015113D" w:rsidRPr="001647B1" w:rsidRDefault="0015113D" w:rsidP="00EE1E12">
      <w:pPr>
        <w:pStyle w:val="a3"/>
        <w:numPr>
          <w:ilvl w:val="1"/>
          <w:numId w:val="1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注意：如果目标为分类问题，则对于每一类别都会有相应的分析结果，用“\</w:t>
      </w:r>
      <w:r>
        <w:rPr>
          <w:rFonts w:asciiTheme="minorEastAsia" w:hAnsiTheme="minorEastAsia"/>
          <w:sz w:val="18"/>
          <w:szCs w:val="18"/>
        </w:rPr>
        <w:t>n\n</w:t>
      </w:r>
      <w:r>
        <w:rPr>
          <w:rFonts w:asciiTheme="minorEastAsia" w:hAnsiTheme="minorEastAsia" w:hint="eastAsia"/>
          <w:sz w:val="18"/>
          <w:szCs w:val="18"/>
        </w:rPr>
        <w:t>”分隔。</w:t>
      </w:r>
    </w:p>
    <w:p w14:paraId="3D881475" w14:textId="532A4D01" w:rsidR="001647B1" w:rsidRPr="001647B1" w:rsidRDefault="00153A97" w:rsidP="001647B1">
      <w:pPr>
        <w:ind w:left="720"/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数据格式说明</w:t>
      </w:r>
      <w:r w:rsidR="00592DD8">
        <w:rPr>
          <w:rFonts w:asciiTheme="minorEastAsia" w:hAnsiTheme="minorEastAsia" w:hint="eastAsia"/>
          <w:sz w:val="18"/>
          <w:szCs w:val="18"/>
        </w:rPr>
        <w:t>（分类问题的某一类别/回归问题）</w:t>
      </w:r>
      <w:r w:rsidRPr="001647B1">
        <w:rPr>
          <w:rFonts w:asciiTheme="minorEastAsia" w:hAnsiTheme="minorEastAsia" w:hint="eastAsia"/>
          <w:sz w:val="18"/>
          <w:szCs w:val="18"/>
        </w:rPr>
        <w:t>：</w:t>
      </w:r>
    </w:p>
    <w:p w14:paraId="3AA6CEB2" w14:textId="71274BD1" w:rsidR="000824D5" w:rsidRDefault="001F4F46" w:rsidP="000824D5">
      <w:pPr>
        <w:pStyle w:val="a3"/>
        <w:numPr>
          <w:ilvl w:val="0"/>
          <w:numId w:val="4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B</w:t>
      </w:r>
      <w:r>
        <w:rPr>
          <w:rFonts w:asciiTheme="minorEastAsia" w:hAnsiTheme="minorEastAsia"/>
          <w:sz w:val="18"/>
          <w:szCs w:val="18"/>
        </w:rPr>
        <w:t>asic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C1C76" w14:paraId="44ACE35C" w14:textId="77777777" w:rsidTr="006C1C76">
        <w:tc>
          <w:tcPr>
            <w:tcW w:w="9350" w:type="dxa"/>
          </w:tcPr>
          <w:p w14:paraId="4AFF51A4" w14:textId="388A6C74" w:rsidR="004A2C3C" w:rsidRDefault="006504B8" w:rsidP="008B75FF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N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="00147F4F">
              <w:rPr>
                <w:rFonts w:asciiTheme="minorEastAsia" w:hAnsiTheme="minorEastAsia" w:hint="eastAsia"/>
                <w:sz w:val="18"/>
                <w:szCs w:val="18"/>
              </w:rPr>
              <w:t>表示后面有n行，代表n个f</w:t>
            </w:r>
            <w:r w:rsidR="00147F4F">
              <w:rPr>
                <w:rFonts w:asciiTheme="minorEastAsia" w:hAnsiTheme="minorEastAsia"/>
                <w:sz w:val="18"/>
                <w:szCs w:val="18"/>
              </w:rPr>
              <w:t>eature</w:t>
            </w:r>
            <w:bookmarkStart w:id="4" w:name="_GoBack"/>
            <w:bookmarkEnd w:id="4"/>
            <w:r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  <w:p w14:paraId="603D1BC0" w14:textId="30691960" w:rsidR="006C1C76" w:rsidRPr="008B75FF" w:rsidRDefault="006C1C76" w:rsidP="008B75FF">
            <w:pPr>
              <w:rPr>
                <w:rFonts w:asciiTheme="minorEastAsia" w:hAnsiTheme="minorEastAsia"/>
                <w:sz w:val="18"/>
                <w:szCs w:val="18"/>
              </w:rPr>
            </w:pPr>
            <w:r w:rsidRPr="008B75FF">
              <w:rPr>
                <w:rFonts w:asciiTheme="minorEastAsia" w:hAnsiTheme="minorEastAsia"/>
                <w:sz w:val="18"/>
                <w:szCs w:val="18"/>
              </w:rPr>
              <w:t xml:space="preserve">Feature1 # feature1_value_1: target _1 \t  feature1_value_2:  target _2 … </w:t>
            </w:r>
          </w:p>
          <w:p w14:paraId="235E8DFC" w14:textId="77777777" w:rsidR="006C1C76" w:rsidRPr="008B75FF" w:rsidRDefault="006C1C76" w:rsidP="008B75FF">
            <w:pPr>
              <w:rPr>
                <w:rFonts w:asciiTheme="minorEastAsia" w:hAnsiTheme="minorEastAsia"/>
                <w:sz w:val="18"/>
                <w:szCs w:val="18"/>
              </w:rPr>
            </w:pPr>
            <w:r w:rsidRPr="008B75FF">
              <w:rPr>
                <w:rFonts w:asciiTheme="minorEastAsia" w:hAnsiTheme="minorEastAsia"/>
                <w:sz w:val="18"/>
                <w:szCs w:val="18"/>
              </w:rPr>
              <w:t xml:space="preserve">Feature2 # feature2_value_1: target _1 \t  feature2_value_2:  target _2 … </w:t>
            </w:r>
          </w:p>
          <w:p w14:paraId="44211845" w14:textId="7D79D256" w:rsidR="006C1C76" w:rsidRDefault="006C1C76" w:rsidP="006C1C76">
            <w:pPr>
              <w:pStyle w:val="a3"/>
              <w:ind w:left="0"/>
              <w:rPr>
                <w:rFonts w:asciiTheme="minorEastAsia" w:hAnsiTheme="minorEastAsia"/>
                <w:sz w:val="18"/>
                <w:szCs w:val="18"/>
              </w:rPr>
            </w:pPr>
            <w:r w:rsidRPr="006C1C76">
              <w:rPr>
                <w:rFonts w:asciiTheme="minorEastAsia" w:hAnsiTheme="minorEastAsia"/>
                <w:sz w:val="18"/>
                <w:szCs w:val="18"/>
              </w:rPr>
              <w:t>…</w:t>
            </w:r>
          </w:p>
        </w:tc>
      </w:tr>
    </w:tbl>
    <w:p w14:paraId="69236D63" w14:textId="039BA5CC" w:rsidR="006F30D6" w:rsidRDefault="00D54EFC" w:rsidP="00D54EFC">
      <w:pPr>
        <w:ind w:left="720"/>
        <w:rPr>
          <w:rFonts w:asciiTheme="minorEastAsia" w:hAnsiTheme="minorEastAsia"/>
          <w:sz w:val="18"/>
          <w:szCs w:val="18"/>
        </w:rPr>
      </w:pPr>
      <w:r w:rsidRPr="004B331C">
        <w:rPr>
          <w:rFonts w:asciiTheme="minorEastAsia" w:hAnsiTheme="minorEastAsia" w:hint="eastAsia"/>
          <w:b/>
          <w:bCs/>
          <w:sz w:val="18"/>
          <w:szCs w:val="18"/>
        </w:rPr>
        <w:t>前后台</w:t>
      </w:r>
      <w:r>
        <w:rPr>
          <w:rFonts w:asciiTheme="minorEastAsia" w:hAnsiTheme="minorEastAsia" w:hint="eastAsia"/>
          <w:sz w:val="18"/>
          <w:szCs w:val="18"/>
        </w:rPr>
        <w:t>：</w:t>
      </w:r>
      <w:r w:rsidR="00B87CEC">
        <w:rPr>
          <w:rFonts w:asciiTheme="minorEastAsia" w:hAnsiTheme="minorEastAsia" w:hint="eastAsia"/>
          <w:sz w:val="18"/>
          <w:szCs w:val="18"/>
        </w:rPr>
        <w:t>显示数据并绘制箱线图（</w:t>
      </w:r>
      <w:r w:rsidR="007325ED">
        <w:rPr>
          <w:rFonts w:asciiTheme="minorEastAsia" w:hAnsiTheme="minorEastAsia" w:hint="eastAsia"/>
          <w:sz w:val="18"/>
          <w:szCs w:val="18"/>
        </w:rPr>
        <w:t>若</w:t>
      </w:r>
      <w:r w:rsidR="00510737">
        <w:rPr>
          <w:rFonts w:asciiTheme="minorEastAsia" w:hAnsiTheme="minorEastAsia" w:hint="eastAsia"/>
          <w:sz w:val="18"/>
          <w:szCs w:val="18"/>
        </w:rPr>
        <w:t>f</w:t>
      </w:r>
      <w:r w:rsidR="00510737">
        <w:rPr>
          <w:rFonts w:asciiTheme="minorEastAsia" w:hAnsiTheme="minorEastAsia"/>
          <w:sz w:val="18"/>
          <w:szCs w:val="18"/>
        </w:rPr>
        <w:t>eature</w:t>
      </w:r>
      <w:r w:rsidR="00510737">
        <w:rPr>
          <w:rFonts w:asciiTheme="minorEastAsia" w:hAnsiTheme="minorEastAsia" w:hint="eastAsia"/>
          <w:sz w:val="18"/>
          <w:szCs w:val="18"/>
        </w:rPr>
        <w:t>或</w:t>
      </w:r>
      <w:r w:rsidR="00510737">
        <w:rPr>
          <w:rFonts w:asciiTheme="minorEastAsia" w:hAnsiTheme="minorEastAsia"/>
          <w:sz w:val="18"/>
          <w:szCs w:val="18"/>
        </w:rPr>
        <w:t>target</w:t>
      </w:r>
      <w:r w:rsidR="005D5D81">
        <w:rPr>
          <w:rFonts w:asciiTheme="minorEastAsia" w:hAnsiTheme="minorEastAsia" w:hint="eastAsia"/>
          <w:sz w:val="18"/>
          <w:szCs w:val="18"/>
        </w:rPr>
        <w:t>为</w:t>
      </w:r>
      <w:r w:rsidR="00510737">
        <w:rPr>
          <w:rFonts w:asciiTheme="minorEastAsia" w:hAnsiTheme="minorEastAsia" w:hint="eastAsia"/>
          <w:sz w:val="18"/>
          <w:szCs w:val="18"/>
        </w:rPr>
        <w:t>分类特征</w:t>
      </w:r>
      <w:r w:rsidR="00B87CEC">
        <w:rPr>
          <w:rFonts w:asciiTheme="minorEastAsia" w:hAnsiTheme="minorEastAsia" w:hint="eastAsia"/>
          <w:sz w:val="18"/>
          <w:szCs w:val="18"/>
        </w:rPr>
        <w:t>）</w:t>
      </w:r>
      <w:r w:rsidR="005347F9">
        <w:rPr>
          <w:rFonts w:asciiTheme="minorEastAsia" w:hAnsiTheme="minorEastAsia" w:hint="eastAsia"/>
          <w:sz w:val="18"/>
          <w:szCs w:val="18"/>
        </w:rPr>
        <w:t>或散点图（若f</w:t>
      </w:r>
      <w:r w:rsidR="005347F9">
        <w:rPr>
          <w:rFonts w:asciiTheme="minorEastAsia" w:hAnsiTheme="minorEastAsia"/>
          <w:sz w:val="18"/>
          <w:szCs w:val="18"/>
        </w:rPr>
        <w:t>eature</w:t>
      </w:r>
      <w:r w:rsidR="005347F9">
        <w:rPr>
          <w:rFonts w:asciiTheme="minorEastAsia" w:hAnsiTheme="minorEastAsia" w:hint="eastAsia"/>
          <w:sz w:val="18"/>
          <w:szCs w:val="18"/>
        </w:rPr>
        <w:t>和</w:t>
      </w:r>
      <w:r w:rsidR="005347F9">
        <w:rPr>
          <w:rFonts w:asciiTheme="minorEastAsia" w:hAnsiTheme="minorEastAsia"/>
          <w:sz w:val="18"/>
          <w:szCs w:val="18"/>
        </w:rPr>
        <w:t>target</w:t>
      </w:r>
      <w:r w:rsidR="005347F9">
        <w:rPr>
          <w:rFonts w:asciiTheme="minorEastAsia" w:hAnsiTheme="minorEastAsia" w:hint="eastAsia"/>
          <w:sz w:val="18"/>
          <w:szCs w:val="18"/>
        </w:rPr>
        <w:t>为连续性特征）</w:t>
      </w:r>
    </w:p>
    <w:p w14:paraId="3D309E22" w14:textId="01550661" w:rsidR="00DD1EF5" w:rsidRDefault="003610B9" w:rsidP="00DD1EF5">
      <w:pPr>
        <w:pStyle w:val="a3"/>
        <w:numPr>
          <w:ilvl w:val="0"/>
          <w:numId w:val="4"/>
        </w:numPr>
        <w:rPr>
          <w:rFonts w:asciiTheme="minorEastAsia" w:hAnsiTheme="minorEastAsia"/>
          <w:sz w:val="18"/>
          <w:szCs w:val="18"/>
        </w:rPr>
      </w:pPr>
      <w:r w:rsidRPr="003610B9">
        <w:rPr>
          <w:rFonts w:asciiTheme="minorEastAsia" w:hAnsiTheme="minorEastAsia"/>
          <w:sz w:val="18"/>
          <w:szCs w:val="18"/>
        </w:rPr>
        <w:t>Correlation matrix</w:t>
      </w:r>
    </w:p>
    <w:p w14:paraId="4BA5EED3" w14:textId="3D31564C" w:rsidR="00525363" w:rsidRDefault="00C263DB" w:rsidP="00525363">
      <w:pPr>
        <w:pStyle w:val="a3"/>
        <w:ind w:left="108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第一行</w:t>
      </w:r>
      <w:r w:rsidR="0039678A">
        <w:rPr>
          <w:rFonts w:asciiTheme="minorEastAsia" w:hAnsiTheme="minorEastAsia" w:hint="eastAsia"/>
          <w:sz w:val="18"/>
          <w:szCs w:val="18"/>
        </w:rPr>
        <w:t>：显示所有用</w:t>
      </w:r>
      <w:r w:rsidR="00344075">
        <w:rPr>
          <w:rFonts w:asciiTheme="minorEastAsia" w:hAnsiTheme="minorEastAsia" w:hint="eastAsia"/>
          <w:sz w:val="18"/>
          <w:szCs w:val="18"/>
        </w:rPr>
        <w:t>以分析的</w:t>
      </w:r>
      <w:r w:rsidR="00630EC8">
        <w:rPr>
          <w:rFonts w:asciiTheme="minorEastAsia" w:hAnsiTheme="minorEastAsia" w:hint="eastAsia"/>
          <w:sz w:val="18"/>
          <w:szCs w:val="18"/>
        </w:rPr>
        <w:t>n个</w:t>
      </w:r>
      <w:r w:rsidR="00344075">
        <w:rPr>
          <w:rFonts w:asciiTheme="minorEastAsia" w:hAnsiTheme="minorEastAsia" w:hint="eastAsia"/>
          <w:sz w:val="18"/>
          <w:szCs w:val="18"/>
        </w:rPr>
        <w:t>f</w:t>
      </w:r>
      <w:r w:rsidR="00344075">
        <w:rPr>
          <w:rFonts w:asciiTheme="minorEastAsia" w:hAnsiTheme="minorEastAsia"/>
          <w:sz w:val="18"/>
          <w:szCs w:val="18"/>
        </w:rPr>
        <w:t>eature</w:t>
      </w:r>
      <w:r w:rsidR="00344075">
        <w:rPr>
          <w:rFonts w:asciiTheme="minorEastAsia" w:hAnsiTheme="minorEastAsia" w:hint="eastAsia"/>
          <w:sz w:val="18"/>
          <w:szCs w:val="18"/>
        </w:rPr>
        <w:t>，用“\</w:t>
      </w:r>
      <w:r w:rsidR="00344075">
        <w:rPr>
          <w:rFonts w:asciiTheme="minorEastAsia" w:hAnsiTheme="minorEastAsia"/>
          <w:sz w:val="18"/>
          <w:szCs w:val="18"/>
        </w:rPr>
        <w:t>t</w:t>
      </w:r>
      <w:r w:rsidR="00344075">
        <w:rPr>
          <w:rFonts w:asciiTheme="minorEastAsia" w:hAnsiTheme="minorEastAsia" w:hint="eastAsia"/>
          <w:sz w:val="18"/>
          <w:szCs w:val="18"/>
        </w:rPr>
        <w:t>”分隔</w:t>
      </w:r>
      <w:r w:rsidR="00630EC8">
        <w:rPr>
          <w:rFonts w:asciiTheme="minorEastAsia" w:hAnsiTheme="minorEastAsia" w:hint="eastAsia"/>
          <w:sz w:val="18"/>
          <w:szCs w:val="18"/>
        </w:rPr>
        <w:t>；</w:t>
      </w:r>
    </w:p>
    <w:p w14:paraId="6A64964B" w14:textId="26F465B7" w:rsidR="00630EC8" w:rsidRDefault="00630EC8" w:rsidP="00525363">
      <w:pPr>
        <w:pStyle w:val="a3"/>
        <w:ind w:left="108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第2至n+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行</w:t>
      </w:r>
      <w:r w:rsidR="00ED55CB">
        <w:rPr>
          <w:rFonts w:asciiTheme="minorEastAsia" w:hAnsiTheme="minorEastAsia" w:hint="eastAsia"/>
          <w:sz w:val="18"/>
          <w:szCs w:val="18"/>
        </w:rPr>
        <w:t>，每行显示第i个f</w:t>
      </w:r>
      <w:r w:rsidR="00ED55CB">
        <w:rPr>
          <w:rFonts w:asciiTheme="minorEastAsia" w:hAnsiTheme="minorEastAsia"/>
          <w:sz w:val="18"/>
          <w:szCs w:val="18"/>
        </w:rPr>
        <w:t>eature</w:t>
      </w:r>
      <w:r w:rsidR="00ED55CB">
        <w:rPr>
          <w:rFonts w:asciiTheme="minorEastAsia" w:hAnsiTheme="minorEastAsia" w:hint="eastAsia"/>
          <w:sz w:val="18"/>
          <w:szCs w:val="18"/>
        </w:rPr>
        <w:t>与1</w:t>
      </w:r>
      <w:r w:rsidR="00ED55CB">
        <w:rPr>
          <w:rFonts w:asciiTheme="minorEastAsia" w:hAnsiTheme="minorEastAsia"/>
          <w:sz w:val="18"/>
          <w:szCs w:val="18"/>
        </w:rPr>
        <w:t>-n</w:t>
      </w:r>
      <w:r w:rsidR="00ED55CB">
        <w:rPr>
          <w:rFonts w:asciiTheme="minorEastAsia" w:hAnsiTheme="minorEastAsia" w:hint="eastAsia"/>
          <w:sz w:val="18"/>
          <w:szCs w:val="18"/>
        </w:rPr>
        <w:t>个f</w:t>
      </w:r>
      <w:r w:rsidR="00ED55CB">
        <w:rPr>
          <w:rFonts w:asciiTheme="minorEastAsia" w:hAnsiTheme="minorEastAsia"/>
          <w:sz w:val="18"/>
          <w:szCs w:val="18"/>
        </w:rPr>
        <w:t>eature</w:t>
      </w:r>
      <w:r w:rsidR="00ED55CB">
        <w:rPr>
          <w:rFonts w:asciiTheme="minorEastAsia" w:hAnsiTheme="minorEastAsia" w:hint="eastAsia"/>
          <w:sz w:val="18"/>
          <w:szCs w:val="18"/>
        </w:rPr>
        <w:t>的c</w:t>
      </w:r>
      <w:r w:rsidR="00ED55CB">
        <w:rPr>
          <w:rFonts w:asciiTheme="minorEastAsia" w:hAnsiTheme="minorEastAsia"/>
          <w:sz w:val="18"/>
          <w:szCs w:val="18"/>
        </w:rPr>
        <w:t>orrelation value</w:t>
      </w:r>
      <w:r w:rsidR="00ED55CB">
        <w:rPr>
          <w:rFonts w:asciiTheme="minorEastAsia" w:hAnsiTheme="minorEastAsia" w:hint="eastAsia"/>
          <w:sz w:val="18"/>
          <w:szCs w:val="18"/>
        </w:rPr>
        <w:t>。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35CBB" w14:paraId="70772CD7" w14:textId="77777777" w:rsidTr="005E7D65">
        <w:tc>
          <w:tcPr>
            <w:tcW w:w="8270" w:type="dxa"/>
          </w:tcPr>
          <w:p w14:paraId="274D249E" w14:textId="143DE16D" w:rsidR="00D35CBB" w:rsidRDefault="00D35CBB" w:rsidP="00525363">
            <w:pPr>
              <w:pStyle w:val="a3"/>
              <w:ind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Feature_1 \t feature_2 \t …</w:t>
            </w:r>
            <w:r w:rsidR="00BE4113">
              <w:rPr>
                <w:rFonts w:asciiTheme="minorEastAsia" w:hAnsiTheme="minorEastAsia"/>
                <w:sz w:val="18"/>
                <w:szCs w:val="18"/>
              </w:rPr>
              <w:t xml:space="preserve"> feature_n</w:t>
            </w:r>
          </w:p>
          <w:p w14:paraId="47533193" w14:textId="1AE5DA45" w:rsidR="00D35CBB" w:rsidRDefault="00A90B1A" w:rsidP="00525363">
            <w:pPr>
              <w:pStyle w:val="a3"/>
              <w:ind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Feature_1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# </w:t>
            </w:r>
            <w:r w:rsidR="00BE4113">
              <w:rPr>
                <w:rFonts w:asciiTheme="minorEastAsia" w:hAnsiTheme="minorEastAsia"/>
                <w:sz w:val="18"/>
                <w:szCs w:val="18"/>
              </w:rPr>
              <w:t>corr</w:t>
            </w:r>
            <w:r w:rsidR="00D35CBB">
              <w:rPr>
                <w:rFonts w:asciiTheme="minorEastAsia" w:hAnsiTheme="minorEastAsia"/>
                <w:sz w:val="18"/>
                <w:szCs w:val="18"/>
              </w:rPr>
              <w:t>_1_</w:t>
            </w:r>
            <w:r w:rsidR="00BE4113">
              <w:rPr>
                <w:rFonts w:asciiTheme="minorEastAsia" w:hAnsiTheme="minorEastAsia"/>
                <w:sz w:val="18"/>
                <w:szCs w:val="18"/>
              </w:rPr>
              <w:t>1</w:t>
            </w:r>
            <w:r w:rsidR="00D35CBB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>\t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BE4113">
              <w:rPr>
                <w:rFonts w:asciiTheme="minorEastAsia" w:hAnsiTheme="minorEastAsia"/>
                <w:sz w:val="18"/>
                <w:szCs w:val="18"/>
              </w:rPr>
              <w:t xml:space="preserve">corr </w:t>
            </w:r>
            <w:r w:rsidR="00D35CBB">
              <w:rPr>
                <w:rFonts w:asciiTheme="minorEastAsia" w:hAnsiTheme="minorEastAsia"/>
                <w:sz w:val="18"/>
                <w:szCs w:val="18"/>
              </w:rPr>
              <w:t>_1_</w:t>
            </w:r>
            <w:r w:rsidR="00BE4113">
              <w:rPr>
                <w:rFonts w:asciiTheme="minorEastAsia" w:hAnsiTheme="minorEastAsia"/>
                <w:sz w:val="18"/>
                <w:szCs w:val="18"/>
              </w:rPr>
              <w:t xml:space="preserve">2 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>\t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BE4113">
              <w:rPr>
                <w:rFonts w:asciiTheme="minorEastAsia" w:hAnsiTheme="minorEastAsia"/>
                <w:sz w:val="18"/>
                <w:szCs w:val="18"/>
              </w:rPr>
              <w:t>corr_1_3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>\t</w:t>
            </w:r>
            <w:r w:rsidR="00BE4113">
              <w:rPr>
                <w:rFonts w:asciiTheme="minorEastAsia" w:hAnsiTheme="minorEastAsia"/>
                <w:sz w:val="18"/>
                <w:szCs w:val="18"/>
              </w:rPr>
              <w:t xml:space="preserve"> … corr_1_n</w:t>
            </w:r>
          </w:p>
          <w:p w14:paraId="43B62ED6" w14:textId="77777777" w:rsidR="00BE4113" w:rsidRDefault="000D1BBF" w:rsidP="00525363">
            <w:pPr>
              <w:pStyle w:val="a3"/>
              <w:ind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…</w:t>
            </w:r>
          </w:p>
          <w:p w14:paraId="401B401B" w14:textId="278F6DB7" w:rsidR="000D1BBF" w:rsidRPr="000D1BBF" w:rsidRDefault="00A90B1A" w:rsidP="00525363">
            <w:pPr>
              <w:pStyle w:val="a3"/>
              <w:ind w:left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Feature_</w:t>
            </w:r>
            <w:r w:rsidR="002C3C58">
              <w:rPr>
                <w:rFonts w:asciiTheme="minorEastAsia" w:hAnsiTheme="minorEastAsia"/>
                <w:sz w:val="18"/>
                <w:szCs w:val="18"/>
              </w:rPr>
              <w:t xml:space="preserve">n # </w:t>
            </w:r>
            <w:r w:rsidR="000D1BBF">
              <w:rPr>
                <w:rFonts w:asciiTheme="minorEastAsia" w:hAnsiTheme="minorEastAsia"/>
                <w:sz w:val="18"/>
                <w:szCs w:val="18"/>
              </w:rPr>
              <w:t xml:space="preserve">corr_n_1 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>\t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0D1BBF">
              <w:rPr>
                <w:rFonts w:asciiTheme="minorEastAsia" w:hAnsiTheme="minorEastAsia"/>
                <w:sz w:val="18"/>
                <w:szCs w:val="18"/>
              </w:rPr>
              <w:t xml:space="preserve">corr _n_2 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>\t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0D1BBF">
              <w:rPr>
                <w:rFonts w:asciiTheme="minorEastAsia" w:hAnsiTheme="minorEastAsia"/>
                <w:sz w:val="18"/>
                <w:szCs w:val="18"/>
              </w:rPr>
              <w:t>corr_n_3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4F45B4">
              <w:rPr>
                <w:rFonts w:asciiTheme="minorEastAsia" w:hAnsiTheme="minorEastAsia"/>
                <w:sz w:val="18"/>
                <w:szCs w:val="18"/>
              </w:rPr>
              <w:t>\t</w:t>
            </w:r>
            <w:r w:rsidR="000D1BBF">
              <w:rPr>
                <w:rFonts w:asciiTheme="minorEastAsia" w:hAnsiTheme="minorEastAsia"/>
                <w:sz w:val="18"/>
                <w:szCs w:val="18"/>
              </w:rPr>
              <w:t xml:space="preserve"> … corr_n_n</w:t>
            </w:r>
          </w:p>
        </w:tc>
      </w:tr>
    </w:tbl>
    <w:p w14:paraId="4D0C9617" w14:textId="73911B4A" w:rsidR="00ED55CB" w:rsidRPr="005E7D65" w:rsidRDefault="005E7D65" w:rsidP="005E7D65">
      <w:p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示例文件见附件p</w:t>
      </w:r>
      <w:r w:rsidRPr="001647B1">
        <w:rPr>
          <w:rFonts w:asciiTheme="minorEastAsia" w:hAnsiTheme="minorEastAsia"/>
          <w:sz w:val="18"/>
          <w:szCs w:val="18"/>
        </w:rPr>
        <w:t>art</w:t>
      </w:r>
      <w:r w:rsidR="00B6609C">
        <w:rPr>
          <w:rFonts w:asciiTheme="minorEastAsia" w:hAnsiTheme="minorEastAsia"/>
          <w:sz w:val="18"/>
          <w:szCs w:val="18"/>
        </w:rPr>
        <w:t>3</w:t>
      </w:r>
      <w:r w:rsidRPr="001647B1">
        <w:rPr>
          <w:rFonts w:asciiTheme="minorEastAsia" w:hAnsiTheme="minorEastAsia"/>
          <w:sz w:val="18"/>
          <w:szCs w:val="18"/>
        </w:rPr>
        <w:t>.csv.</w:t>
      </w:r>
    </w:p>
    <w:p w14:paraId="6C1AAC6B" w14:textId="77777777" w:rsidR="00326329" w:rsidRDefault="00326329" w:rsidP="00406D0E">
      <w:pPr>
        <w:rPr>
          <w:rFonts w:asciiTheme="minorEastAsia" w:hAnsiTheme="minorEastAsia"/>
          <w:sz w:val="18"/>
          <w:szCs w:val="18"/>
        </w:rPr>
      </w:pPr>
    </w:p>
    <w:p w14:paraId="51FC9A09" w14:textId="33CD7552" w:rsidR="00406D0E" w:rsidRPr="001647B1" w:rsidRDefault="00406D0E" w:rsidP="00406D0E">
      <w:pPr>
        <w:rPr>
          <w:rFonts w:asciiTheme="minorEastAsia" w:hAnsiTheme="minorEastAsia"/>
          <w:sz w:val="18"/>
          <w:szCs w:val="18"/>
        </w:rPr>
      </w:pPr>
      <w:r w:rsidRPr="001647B1">
        <w:rPr>
          <w:rFonts w:asciiTheme="minorEastAsia" w:hAnsiTheme="minorEastAsia" w:hint="eastAsia"/>
          <w:sz w:val="18"/>
          <w:szCs w:val="18"/>
        </w:rPr>
        <w:t>Do</w:t>
      </w:r>
      <w:r w:rsidRPr="001647B1">
        <w:rPr>
          <w:rFonts w:asciiTheme="minorEastAsia" w:hAnsiTheme="minorEastAsia"/>
          <w:sz w:val="18"/>
          <w:szCs w:val="18"/>
        </w:rPr>
        <w:t>cument Control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8"/>
        <w:gridCol w:w="2360"/>
        <w:gridCol w:w="2415"/>
        <w:gridCol w:w="2197"/>
      </w:tblGrid>
      <w:tr w:rsidR="002678E7" w:rsidRPr="001647B1" w14:paraId="0340BA25" w14:textId="2F7367A7" w:rsidTr="002678E7">
        <w:tc>
          <w:tcPr>
            <w:tcW w:w="2378" w:type="dxa"/>
          </w:tcPr>
          <w:p w14:paraId="13D26986" w14:textId="4DE55EBF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>ersion</w:t>
            </w:r>
          </w:p>
        </w:tc>
        <w:tc>
          <w:tcPr>
            <w:tcW w:w="2360" w:type="dxa"/>
          </w:tcPr>
          <w:p w14:paraId="0A26F0AE" w14:textId="068CA19C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>etails</w:t>
            </w:r>
          </w:p>
        </w:tc>
        <w:tc>
          <w:tcPr>
            <w:tcW w:w="2415" w:type="dxa"/>
          </w:tcPr>
          <w:p w14:paraId="12EC0321" w14:textId="1F1B9336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 xml:space="preserve">odified by </w:t>
            </w:r>
          </w:p>
        </w:tc>
        <w:tc>
          <w:tcPr>
            <w:tcW w:w="2197" w:type="dxa"/>
          </w:tcPr>
          <w:p w14:paraId="795C4177" w14:textId="2D1FA320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</w:tr>
      <w:tr w:rsidR="002678E7" w:rsidRPr="001647B1" w14:paraId="4ED425B4" w14:textId="6A2C49F7" w:rsidTr="002678E7">
        <w:tc>
          <w:tcPr>
            <w:tcW w:w="2378" w:type="dxa"/>
          </w:tcPr>
          <w:p w14:paraId="6AD773C8" w14:textId="2F75AA12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>.0</w:t>
            </w:r>
          </w:p>
        </w:tc>
        <w:tc>
          <w:tcPr>
            <w:tcW w:w="2360" w:type="dxa"/>
          </w:tcPr>
          <w:p w14:paraId="6681B298" w14:textId="52A6343A" w:rsidR="002678E7" w:rsidRPr="001647B1" w:rsidRDefault="00ED6A5C" w:rsidP="00406D0E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初始化</w:t>
            </w:r>
          </w:p>
        </w:tc>
        <w:tc>
          <w:tcPr>
            <w:tcW w:w="2415" w:type="dxa"/>
          </w:tcPr>
          <w:p w14:paraId="18AD63A3" w14:textId="644B68E2" w:rsidR="002678E7" w:rsidRPr="001647B1" w:rsidRDefault="00ED6A5C" w:rsidP="00406D0E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/>
                <w:sz w:val="18"/>
                <w:szCs w:val="18"/>
              </w:rPr>
              <w:t>Jie Zhou</w:t>
            </w:r>
          </w:p>
        </w:tc>
        <w:tc>
          <w:tcPr>
            <w:tcW w:w="2197" w:type="dxa"/>
          </w:tcPr>
          <w:p w14:paraId="401E8663" w14:textId="31043A7A" w:rsidR="002678E7" w:rsidRPr="001647B1" w:rsidRDefault="00ED6A5C" w:rsidP="00406D0E">
            <w:pPr>
              <w:rPr>
                <w:rFonts w:asciiTheme="minorEastAsia" w:hAnsiTheme="minorEastAsia"/>
                <w:sz w:val="18"/>
                <w:szCs w:val="18"/>
              </w:rPr>
            </w:pPr>
            <w:r w:rsidRPr="001647B1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1647B1">
              <w:rPr>
                <w:rFonts w:asciiTheme="minorEastAsia" w:hAnsiTheme="minorEastAsia"/>
                <w:sz w:val="18"/>
                <w:szCs w:val="18"/>
              </w:rPr>
              <w:t>0/19/2019</w:t>
            </w:r>
          </w:p>
        </w:tc>
      </w:tr>
      <w:tr w:rsidR="002678E7" w:rsidRPr="001647B1" w14:paraId="2D2DFB99" w14:textId="129AF974" w:rsidTr="002678E7">
        <w:tc>
          <w:tcPr>
            <w:tcW w:w="2378" w:type="dxa"/>
          </w:tcPr>
          <w:p w14:paraId="7C5A70B4" w14:textId="77777777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360" w:type="dxa"/>
          </w:tcPr>
          <w:p w14:paraId="34A2B595" w14:textId="77777777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415" w:type="dxa"/>
          </w:tcPr>
          <w:p w14:paraId="611CE946" w14:textId="77777777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197" w:type="dxa"/>
          </w:tcPr>
          <w:p w14:paraId="5E608824" w14:textId="77777777" w:rsidR="002678E7" w:rsidRPr="001647B1" w:rsidRDefault="002678E7" w:rsidP="00406D0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3C601FB5" w14:textId="77777777" w:rsidR="002678E7" w:rsidRPr="001647B1" w:rsidRDefault="002678E7" w:rsidP="00406D0E">
      <w:pPr>
        <w:rPr>
          <w:rFonts w:asciiTheme="minorEastAsia" w:hAnsiTheme="minorEastAsia"/>
          <w:sz w:val="18"/>
          <w:szCs w:val="18"/>
        </w:rPr>
      </w:pPr>
    </w:p>
    <w:sectPr w:rsidR="002678E7" w:rsidRPr="0016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6E92" w14:textId="77777777" w:rsidR="00760BEB" w:rsidRDefault="00760BEB" w:rsidP="00760BEB">
      <w:pPr>
        <w:spacing w:after="0" w:line="240" w:lineRule="auto"/>
      </w:pPr>
      <w:r>
        <w:separator/>
      </w:r>
    </w:p>
  </w:endnote>
  <w:endnote w:type="continuationSeparator" w:id="0">
    <w:p w14:paraId="5CADAA26" w14:textId="77777777" w:rsidR="00760BEB" w:rsidRDefault="00760BEB" w:rsidP="00760BEB">
      <w:pPr>
        <w:spacing w:after="0" w:line="240" w:lineRule="auto"/>
      </w:pPr>
      <w:r>
        <w:continuationSeparator/>
      </w:r>
    </w:p>
  </w:endnote>
  <w:endnote w:type="continuationNotice" w:id="1">
    <w:p w14:paraId="042C6FED" w14:textId="77777777" w:rsidR="00760BEB" w:rsidRDefault="00760B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261B7" w14:textId="77777777" w:rsidR="00760BEB" w:rsidRDefault="00760BEB" w:rsidP="00760BEB">
      <w:pPr>
        <w:spacing w:after="0" w:line="240" w:lineRule="auto"/>
      </w:pPr>
      <w:r>
        <w:separator/>
      </w:r>
    </w:p>
  </w:footnote>
  <w:footnote w:type="continuationSeparator" w:id="0">
    <w:p w14:paraId="594D044F" w14:textId="77777777" w:rsidR="00760BEB" w:rsidRDefault="00760BEB" w:rsidP="00760BEB">
      <w:pPr>
        <w:spacing w:after="0" w:line="240" w:lineRule="auto"/>
      </w:pPr>
      <w:r>
        <w:continuationSeparator/>
      </w:r>
    </w:p>
  </w:footnote>
  <w:footnote w:type="continuationNotice" w:id="1">
    <w:p w14:paraId="1191A039" w14:textId="77777777" w:rsidR="00760BEB" w:rsidRDefault="00760B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22D1"/>
    <w:multiLevelType w:val="hybridMultilevel"/>
    <w:tmpl w:val="93A0FD40"/>
    <w:lvl w:ilvl="0" w:tplc="BA54C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EC15726"/>
    <w:multiLevelType w:val="hybridMultilevel"/>
    <w:tmpl w:val="2604E4FC"/>
    <w:lvl w:ilvl="0" w:tplc="330CD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CA674DC"/>
    <w:multiLevelType w:val="hybridMultilevel"/>
    <w:tmpl w:val="253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50AD"/>
    <w:multiLevelType w:val="hybridMultilevel"/>
    <w:tmpl w:val="09C663A6"/>
    <w:lvl w:ilvl="0" w:tplc="AF8E8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03"/>
    <w:rsid w:val="000251F2"/>
    <w:rsid w:val="00042302"/>
    <w:rsid w:val="00043EBE"/>
    <w:rsid w:val="00053131"/>
    <w:rsid w:val="00055D5D"/>
    <w:rsid w:val="00070A1A"/>
    <w:rsid w:val="00074114"/>
    <w:rsid w:val="000824D5"/>
    <w:rsid w:val="00097FF1"/>
    <w:rsid w:val="000A757C"/>
    <w:rsid w:val="000B2971"/>
    <w:rsid w:val="000B51CE"/>
    <w:rsid w:val="000C2729"/>
    <w:rsid w:val="000C3EE3"/>
    <w:rsid w:val="000D1BBF"/>
    <w:rsid w:val="0010765F"/>
    <w:rsid w:val="00113F95"/>
    <w:rsid w:val="00147F4F"/>
    <w:rsid w:val="0015113D"/>
    <w:rsid w:val="00153A97"/>
    <w:rsid w:val="00154B77"/>
    <w:rsid w:val="001647B1"/>
    <w:rsid w:val="00167471"/>
    <w:rsid w:val="00195A63"/>
    <w:rsid w:val="001A2DDC"/>
    <w:rsid w:val="001B549D"/>
    <w:rsid w:val="001D3144"/>
    <w:rsid w:val="001E2650"/>
    <w:rsid w:val="001E3A0D"/>
    <w:rsid w:val="001E4ECD"/>
    <w:rsid w:val="001E7578"/>
    <w:rsid w:val="001F0EDF"/>
    <w:rsid w:val="001F2FE7"/>
    <w:rsid w:val="001F421F"/>
    <w:rsid w:val="001F4496"/>
    <w:rsid w:val="001F4F46"/>
    <w:rsid w:val="001F698C"/>
    <w:rsid w:val="00200D6D"/>
    <w:rsid w:val="0020656C"/>
    <w:rsid w:val="00223D0B"/>
    <w:rsid w:val="002376BD"/>
    <w:rsid w:val="00245B69"/>
    <w:rsid w:val="00250949"/>
    <w:rsid w:val="00254CED"/>
    <w:rsid w:val="002552ED"/>
    <w:rsid w:val="00264DEF"/>
    <w:rsid w:val="002678E7"/>
    <w:rsid w:val="002735E4"/>
    <w:rsid w:val="00277150"/>
    <w:rsid w:val="002B33EA"/>
    <w:rsid w:val="002B4B48"/>
    <w:rsid w:val="002C3C58"/>
    <w:rsid w:val="002D2DA1"/>
    <w:rsid w:val="002F3AA6"/>
    <w:rsid w:val="0031335C"/>
    <w:rsid w:val="00326329"/>
    <w:rsid w:val="00344075"/>
    <w:rsid w:val="003462E9"/>
    <w:rsid w:val="003573FC"/>
    <w:rsid w:val="003610B9"/>
    <w:rsid w:val="0037544B"/>
    <w:rsid w:val="00387A41"/>
    <w:rsid w:val="0039678A"/>
    <w:rsid w:val="0039754C"/>
    <w:rsid w:val="003A0073"/>
    <w:rsid w:val="003A722D"/>
    <w:rsid w:val="003B3848"/>
    <w:rsid w:val="003B7A47"/>
    <w:rsid w:val="003D6E1C"/>
    <w:rsid w:val="003F4F38"/>
    <w:rsid w:val="003F74F9"/>
    <w:rsid w:val="004011DA"/>
    <w:rsid w:val="00406D0E"/>
    <w:rsid w:val="00424181"/>
    <w:rsid w:val="004302D7"/>
    <w:rsid w:val="00435231"/>
    <w:rsid w:val="00441E52"/>
    <w:rsid w:val="004440A5"/>
    <w:rsid w:val="00461D5C"/>
    <w:rsid w:val="00483BEE"/>
    <w:rsid w:val="00484426"/>
    <w:rsid w:val="00487E0F"/>
    <w:rsid w:val="004A2C3C"/>
    <w:rsid w:val="004B331C"/>
    <w:rsid w:val="004C7F1F"/>
    <w:rsid w:val="004F16A1"/>
    <w:rsid w:val="004F2AA3"/>
    <w:rsid w:val="004F45B4"/>
    <w:rsid w:val="00510737"/>
    <w:rsid w:val="00525363"/>
    <w:rsid w:val="00526999"/>
    <w:rsid w:val="005347F9"/>
    <w:rsid w:val="005368B7"/>
    <w:rsid w:val="00536964"/>
    <w:rsid w:val="0054189D"/>
    <w:rsid w:val="00551229"/>
    <w:rsid w:val="00554F8C"/>
    <w:rsid w:val="00555281"/>
    <w:rsid w:val="00570FF3"/>
    <w:rsid w:val="005743EB"/>
    <w:rsid w:val="00592DD8"/>
    <w:rsid w:val="005C53F5"/>
    <w:rsid w:val="005D1460"/>
    <w:rsid w:val="005D1A39"/>
    <w:rsid w:val="005D5D81"/>
    <w:rsid w:val="005E7D65"/>
    <w:rsid w:val="0060184E"/>
    <w:rsid w:val="0061303C"/>
    <w:rsid w:val="006148B7"/>
    <w:rsid w:val="0062188E"/>
    <w:rsid w:val="00630EC8"/>
    <w:rsid w:val="0064687D"/>
    <w:rsid w:val="006504B8"/>
    <w:rsid w:val="00685760"/>
    <w:rsid w:val="006A4AEF"/>
    <w:rsid w:val="006B26CB"/>
    <w:rsid w:val="006B27C6"/>
    <w:rsid w:val="006C1C76"/>
    <w:rsid w:val="006C6616"/>
    <w:rsid w:val="006F30D6"/>
    <w:rsid w:val="0070761C"/>
    <w:rsid w:val="007325ED"/>
    <w:rsid w:val="00742353"/>
    <w:rsid w:val="00760BEB"/>
    <w:rsid w:val="00763B3B"/>
    <w:rsid w:val="0079519F"/>
    <w:rsid w:val="007A3928"/>
    <w:rsid w:val="007D5A4D"/>
    <w:rsid w:val="007E38E5"/>
    <w:rsid w:val="007E5F86"/>
    <w:rsid w:val="008007EC"/>
    <w:rsid w:val="0081206C"/>
    <w:rsid w:val="00814BFB"/>
    <w:rsid w:val="00815977"/>
    <w:rsid w:val="0083706C"/>
    <w:rsid w:val="0087325B"/>
    <w:rsid w:val="0089499C"/>
    <w:rsid w:val="00897D19"/>
    <w:rsid w:val="008B0E4C"/>
    <w:rsid w:val="008B460D"/>
    <w:rsid w:val="008B75FF"/>
    <w:rsid w:val="008D0A2F"/>
    <w:rsid w:val="008E185C"/>
    <w:rsid w:val="008E1DC6"/>
    <w:rsid w:val="008E65B1"/>
    <w:rsid w:val="008F30BA"/>
    <w:rsid w:val="00913F81"/>
    <w:rsid w:val="0091574C"/>
    <w:rsid w:val="009219A6"/>
    <w:rsid w:val="00940305"/>
    <w:rsid w:val="00945112"/>
    <w:rsid w:val="009569E3"/>
    <w:rsid w:val="00990162"/>
    <w:rsid w:val="00990E98"/>
    <w:rsid w:val="009A6197"/>
    <w:rsid w:val="009B4456"/>
    <w:rsid w:val="009B53C6"/>
    <w:rsid w:val="009B747B"/>
    <w:rsid w:val="009C2325"/>
    <w:rsid w:val="009D22AB"/>
    <w:rsid w:val="009D2ECB"/>
    <w:rsid w:val="009E0990"/>
    <w:rsid w:val="009E27D1"/>
    <w:rsid w:val="009E7B22"/>
    <w:rsid w:val="00A03624"/>
    <w:rsid w:val="00A14D14"/>
    <w:rsid w:val="00A239B3"/>
    <w:rsid w:val="00A47B27"/>
    <w:rsid w:val="00A611BE"/>
    <w:rsid w:val="00A61264"/>
    <w:rsid w:val="00A90B1A"/>
    <w:rsid w:val="00AA387D"/>
    <w:rsid w:val="00AC6C9C"/>
    <w:rsid w:val="00AD534C"/>
    <w:rsid w:val="00AF628D"/>
    <w:rsid w:val="00AF7BDE"/>
    <w:rsid w:val="00B0299C"/>
    <w:rsid w:val="00B209AA"/>
    <w:rsid w:val="00B4446C"/>
    <w:rsid w:val="00B613F8"/>
    <w:rsid w:val="00B6609C"/>
    <w:rsid w:val="00B751C1"/>
    <w:rsid w:val="00B87CEC"/>
    <w:rsid w:val="00B9296F"/>
    <w:rsid w:val="00B93790"/>
    <w:rsid w:val="00BA1FD6"/>
    <w:rsid w:val="00BC06D6"/>
    <w:rsid w:val="00BD12AF"/>
    <w:rsid w:val="00BD5A14"/>
    <w:rsid w:val="00BD60B2"/>
    <w:rsid w:val="00BD7C88"/>
    <w:rsid w:val="00BE4113"/>
    <w:rsid w:val="00BE732E"/>
    <w:rsid w:val="00BF3859"/>
    <w:rsid w:val="00C02721"/>
    <w:rsid w:val="00C0311C"/>
    <w:rsid w:val="00C041A7"/>
    <w:rsid w:val="00C059E2"/>
    <w:rsid w:val="00C103A4"/>
    <w:rsid w:val="00C263DB"/>
    <w:rsid w:val="00C57BF0"/>
    <w:rsid w:val="00C57D85"/>
    <w:rsid w:val="00C72BB4"/>
    <w:rsid w:val="00C73B27"/>
    <w:rsid w:val="00C80871"/>
    <w:rsid w:val="00C955D8"/>
    <w:rsid w:val="00CA7F91"/>
    <w:rsid w:val="00D235F9"/>
    <w:rsid w:val="00D33CD5"/>
    <w:rsid w:val="00D35CBB"/>
    <w:rsid w:val="00D45142"/>
    <w:rsid w:val="00D45AD0"/>
    <w:rsid w:val="00D54EFC"/>
    <w:rsid w:val="00D55C03"/>
    <w:rsid w:val="00D60BCF"/>
    <w:rsid w:val="00D61530"/>
    <w:rsid w:val="00D61690"/>
    <w:rsid w:val="00D62BB0"/>
    <w:rsid w:val="00D65F44"/>
    <w:rsid w:val="00D87F92"/>
    <w:rsid w:val="00D91BA9"/>
    <w:rsid w:val="00D92FFD"/>
    <w:rsid w:val="00D93B16"/>
    <w:rsid w:val="00DB404F"/>
    <w:rsid w:val="00DC670C"/>
    <w:rsid w:val="00DD1EF5"/>
    <w:rsid w:val="00DF7E5C"/>
    <w:rsid w:val="00E06C1A"/>
    <w:rsid w:val="00E1050E"/>
    <w:rsid w:val="00E31243"/>
    <w:rsid w:val="00E3185D"/>
    <w:rsid w:val="00E44109"/>
    <w:rsid w:val="00E468A9"/>
    <w:rsid w:val="00E8799D"/>
    <w:rsid w:val="00E96714"/>
    <w:rsid w:val="00EA5427"/>
    <w:rsid w:val="00EC5F69"/>
    <w:rsid w:val="00ED55CB"/>
    <w:rsid w:val="00ED6A5C"/>
    <w:rsid w:val="00EE1E12"/>
    <w:rsid w:val="00EE1F01"/>
    <w:rsid w:val="00F01312"/>
    <w:rsid w:val="00F036CA"/>
    <w:rsid w:val="00F11636"/>
    <w:rsid w:val="00F33163"/>
    <w:rsid w:val="00F60D14"/>
    <w:rsid w:val="00F613F1"/>
    <w:rsid w:val="00F71CC1"/>
    <w:rsid w:val="00F71E75"/>
    <w:rsid w:val="00F75332"/>
    <w:rsid w:val="00F95B73"/>
    <w:rsid w:val="00F971ED"/>
    <w:rsid w:val="00FD78A8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1C732E"/>
  <w15:chartTrackingRefBased/>
  <w15:docId w15:val="{144605AA-32B9-4614-9975-1A00BD3A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1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23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23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60BE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0B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BE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0BEB"/>
    <w:rPr>
      <w:sz w:val="18"/>
      <w:szCs w:val="18"/>
    </w:rPr>
  </w:style>
  <w:style w:type="table" w:styleId="aa">
    <w:name w:val="Table Grid"/>
    <w:basedOn w:val="a1"/>
    <w:uiPriority w:val="39"/>
    <w:rsid w:val="0043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57BF0"/>
    <w:rPr>
      <w:rFonts w:ascii="DengXian" w:eastAsia="DengXian" w:hAnsi="DengXian" w:hint="eastAsia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fresh.readthedocs.io/en/latest/text/data_forma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Links>
    <vt:vector size="6" baseType="variant">
      <vt:variant>
        <vt:i4>7864415</vt:i4>
      </vt:variant>
      <vt:variant>
        <vt:i4>0</vt:i4>
      </vt:variant>
      <vt:variant>
        <vt:i4>0</vt:i4>
      </vt:variant>
      <vt:variant>
        <vt:i4>5</vt:i4>
      </vt:variant>
      <vt:variant>
        <vt:lpwstr>https://tsfresh.readthedocs.io/en/latest/text/data_formats.html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262</cp:revision>
  <dcterms:created xsi:type="dcterms:W3CDTF">2019-10-17T09:44:00Z</dcterms:created>
  <dcterms:modified xsi:type="dcterms:W3CDTF">2019-10-20T12:07:00Z</dcterms:modified>
</cp:coreProperties>
</file>