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C" w:rsidRPr="00895F7D" w:rsidRDefault="00895F7D">
      <w:pPr>
        <w:rPr>
          <w:rFonts w:ascii="Arial" w:eastAsia="MS Gothic" w:hAnsi="Arial" w:cs="Arial"/>
        </w:rPr>
      </w:pP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="00F4748C">
        <w:rPr>
          <w:rFonts w:ascii="Arial" w:hAnsi="Arial" w:cs="Arial"/>
        </w:rPr>
        <w:t>ABJ/beijing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北京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ABJ/shunyi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顺义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ABJ/yanqing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延</w:t>
      </w:r>
      <w:r w:rsidRPr="00895F7D">
        <w:rPr>
          <w:rFonts w:ascii="Arial" w:eastAsia="MingLiU" w:hAnsi="Arial" w:cs="Arial"/>
        </w:rPr>
        <w:t>庆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ABJ/miyun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密云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ABJ/huairou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怀柔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ABJ/pinggu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平谷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ABJ/tongzhou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通州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ABJ/changping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昌平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ABJ/mentougou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门头沟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ABJ/daxing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大</w:t>
      </w:r>
      <w:r w:rsidRPr="00895F7D">
        <w:rPr>
          <w:rFonts w:ascii="Arial" w:eastAsia="MingLiU" w:hAnsi="Arial" w:cs="Arial"/>
        </w:rPr>
        <w:t>兴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ABJ/fangshan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房山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AAH/bozhou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亳州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AAH/huaibei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淮北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AAH/suzhou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宿州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AAH/fuyang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阜阳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AAH/bangbu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蚌埠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AAH/huainan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淮南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AAH/chuzhou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滁州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AAH/liuan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六安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AAH/chaohu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巢湖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AAH/wuhu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芜湖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AAH/maanshan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马鞍山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AAH/anqing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安</w:t>
      </w:r>
      <w:r w:rsidRPr="00895F7D">
        <w:rPr>
          <w:rFonts w:ascii="Arial" w:eastAsia="MingLiU" w:hAnsi="Arial" w:cs="Arial"/>
        </w:rPr>
        <w:t>庆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AAH/chizhou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池州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AAH/tongling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铜陵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AAH/xuancheng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宣城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AAH/huangshanshi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黄山市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AAH/hefei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合肥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AAH/dangshan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砀山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AAH/xiaoxian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萧县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AAH/linquan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临泉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AAH/jieshou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界首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AAH/taihe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太和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AAH/suixi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濉溪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AAH/woyang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涡阳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AAH/lixin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利辛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AAH/mengcheng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蒙城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AAH/lingbi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灵璧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AAH/sixian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泗</w:t>
      </w:r>
      <w:r w:rsidRPr="00895F7D">
        <w:rPr>
          <w:rFonts w:ascii="Arial" w:eastAsia="MingLiU" w:hAnsi="Arial" w:cs="Arial"/>
        </w:rPr>
        <w:t>县</w:t>
      </w:r>
      <w:r w:rsidRPr="00895F7D">
        <w:rPr>
          <w:rFonts w:ascii="Arial" w:hAnsi="Arial" w:cs="Arial"/>
        </w:rPr>
        <w:lastRenderedPageBreak/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AAH/huaiyuan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怀远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AAH/guzhen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固</w:t>
      </w:r>
      <w:r w:rsidRPr="00895F7D">
        <w:rPr>
          <w:rFonts w:ascii="Arial" w:eastAsia="MingLiU" w:hAnsi="Arial" w:cs="Arial"/>
        </w:rPr>
        <w:t>镇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AAH/wuhe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五河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AAH/funan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阜南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AAH/yingshang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颍上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AAH/fengtai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凤台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AAH/huoqiu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霍邱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AAH/shouxian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寿</w:t>
      </w:r>
      <w:r w:rsidRPr="00895F7D">
        <w:rPr>
          <w:rFonts w:ascii="Arial" w:eastAsia="MingLiU" w:hAnsi="Arial" w:cs="Arial"/>
        </w:rPr>
        <w:t>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AAH/changfeng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长丰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AAH/fengyang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凤阳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AAH/mingguang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明光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AAH/dingyuan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定</w:t>
      </w:r>
      <w:r w:rsidRPr="00895F7D">
        <w:rPr>
          <w:rFonts w:ascii="Arial" w:eastAsia="MingLiU" w:hAnsi="Arial" w:cs="Arial"/>
        </w:rPr>
        <w:t>远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AAH/quanjiao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全椒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AAH/laian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来安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AAH/tianchang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天</w:t>
      </w:r>
      <w:r w:rsidRPr="00895F7D">
        <w:rPr>
          <w:rFonts w:ascii="Arial" w:eastAsia="MingLiU" w:hAnsi="Arial" w:cs="Arial"/>
        </w:rPr>
        <w:t>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AAH/jinzhai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金寨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AAH/huoshan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霍山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AAH/shucheng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舒城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AAH/yuexi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岳西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AAH/tongcheng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桐城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AAH/feixi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肥西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AAH/feidong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肥</w:t>
      </w:r>
      <w:r w:rsidRPr="00895F7D">
        <w:rPr>
          <w:rFonts w:ascii="Arial" w:eastAsia="MingLiU" w:hAnsi="Arial" w:cs="Arial"/>
        </w:rPr>
        <w:t>东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AAH/lujiang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庐江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AAH/wuwei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无</w:t>
      </w:r>
      <w:r w:rsidRPr="00895F7D">
        <w:rPr>
          <w:rFonts w:ascii="Arial" w:eastAsia="MingLiU" w:hAnsi="Arial" w:cs="Arial"/>
        </w:rPr>
        <w:t>为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AAH/hanshan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含山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AAH/hexian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和</w:t>
      </w:r>
      <w:r w:rsidRPr="00895F7D">
        <w:rPr>
          <w:rFonts w:ascii="Arial" w:eastAsia="MingLiU" w:hAnsi="Arial" w:cs="Arial"/>
        </w:rPr>
        <w:t>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AAH/dangtu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当涂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AAH/fanchang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繁昌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AAH/wuhuxian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芜湖县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AAH/taihu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太湖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AAH/qianshan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潜山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AAH/huaining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怀宁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AAH/susong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宿松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AAH/wangjiang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望江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AAH/dongzhi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东至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AAH/congyang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枞阳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AAH/qingyang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青阳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AAH/jiuhua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九</w:t>
      </w:r>
      <w:r w:rsidRPr="00895F7D">
        <w:rPr>
          <w:rFonts w:ascii="Arial" w:eastAsia="MingLiU" w:hAnsi="Arial" w:cs="Arial"/>
        </w:rPr>
        <w:t>华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AAH/huangshanqu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黄</w:t>
      </w:r>
      <w:r w:rsidRPr="00895F7D">
        <w:rPr>
          <w:rFonts w:ascii="Arial" w:eastAsia="MS Gothic" w:hAnsi="Arial" w:cs="Arial"/>
        </w:rPr>
        <w:lastRenderedPageBreak/>
        <w:t>山区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AAH/shitai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石台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AAH/nanling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南陵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AAH/jingxian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泾县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AAH/jingde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旌德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AAH/ningguo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宁国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AAH/huangshanfengjingqu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黄山</w:t>
      </w:r>
      <w:r w:rsidR="0059499B">
        <w:rPr>
          <w:rFonts w:ascii="Arial" w:eastAsia="MingLiU" w:hAnsi="Arial" w:cs="Arial"/>
        </w:rPr>
        <w:t>风景</w:t>
      </w:r>
      <w:r w:rsidR="003D79AF">
        <w:rPr>
          <w:rFonts w:ascii="Arial" w:hAnsi="Arial" w:cs="Arial" w:hint="eastAsia"/>
          <w:lang w:eastAsia="zh-CN"/>
        </w:rPr>
        <w:t>区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AAH/jixi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ingLiU" w:hAnsi="Arial" w:cs="Arial"/>
        </w:rPr>
        <w:t>绩溪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AAH/guangde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广德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AAH/langxi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郎溪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AAH/qimen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祁</w:t>
      </w:r>
      <w:r w:rsidRPr="00895F7D">
        <w:rPr>
          <w:rFonts w:ascii="Arial" w:eastAsia="MingLiU" w:hAnsi="Arial" w:cs="Arial"/>
        </w:rPr>
        <w:t>门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AAH/yixian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黟</w:t>
      </w:r>
      <w:r w:rsidRPr="00895F7D">
        <w:rPr>
          <w:rFonts w:ascii="Arial" w:eastAsia="MingLiU" w:hAnsi="Arial" w:cs="Arial"/>
        </w:rPr>
        <w:t>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AAH/xixian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歙</w:t>
      </w:r>
      <w:r w:rsidRPr="00895F7D">
        <w:rPr>
          <w:rFonts w:ascii="Arial" w:eastAsia="MingLiU" w:hAnsi="Arial" w:cs="Arial"/>
        </w:rPr>
        <w:t>县</w:t>
      </w:r>
      <w:r w:rsidRPr="00895F7D">
        <w:rPr>
          <w:rFonts w:ascii="Arial" w:hAnsi="Arial" w:cs="Arial"/>
        </w:rPr>
        <w:t>&lt;/option&gt;&lt;</w:t>
      </w:r>
      <w:r w:rsidR="00CD5F6C">
        <w:rPr>
          <w:rFonts w:ascii="Arial" w:hAnsi="Arial" w:cs="Arial"/>
        </w:rPr>
        <w:t>0000</w:t>
      </w:r>
      <w:r w:rsidR="00C620C7">
        <w:rPr>
          <w:rFonts w:ascii="Arial" w:hAnsi="Arial" w:cs="Arial"/>
        </w:rPr>
        <w:t>http://www.nmc.gov.cn/publish/forecast/</w:t>
      </w:r>
      <w:r w:rsidRPr="00895F7D">
        <w:rPr>
          <w:rFonts w:ascii="Arial" w:hAnsi="Arial" w:cs="Arial"/>
        </w:rPr>
        <w:t>AAH/xiuning</w:t>
      </w:r>
      <w:r w:rsidR="00C620C7">
        <w:rPr>
          <w:rFonts w:ascii="Arial" w:hAnsi="Arial" w:cs="Arial"/>
        </w:rPr>
        <w:t>_iframe.html</w:t>
      </w:r>
      <w:r w:rsidR="00CD5F6C">
        <w:rPr>
          <w:rFonts w:ascii="Arial" w:hAnsi="Arial" w:cs="Arial"/>
        </w:rPr>
        <w:t>0000</w:t>
      </w:r>
      <w:r w:rsidRPr="00895F7D">
        <w:rPr>
          <w:rFonts w:ascii="Arial" w:hAnsi="Arial" w:cs="Arial"/>
        </w:rPr>
        <w:t>&gt;</w:t>
      </w:r>
      <w:r w:rsidRPr="00895F7D">
        <w:rPr>
          <w:rFonts w:ascii="Arial" w:eastAsia="MS Gothic" w:hAnsi="Arial" w:cs="Arial"/>
        </w:rPr>
        <w:t>休宁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AFJ/pucheng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浦城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AFJ/sanming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三明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AFJ/nanping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南平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AFJ/ningde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宁德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AFJ/longyan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龙</w:t>
      </w:r>
      <w:r w:rsidRPr="00895F7D">
        <w:rPr>
          <w:rFonts w:ascii="Arial" w:eastAsia="MS Gothic" w:hAnsi="Arial" w:cs="Arial"/>
        </w:rPr>
        <w:t>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AFJ/putian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莆田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AFJ/diaoyudao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钓鱼岛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漳州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AFJ/shamen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厦</w:t>
      </w:r>
      <w:r w:rsidRPr="00895F7D">
        <w:rPr>
          <w:rFonts w:ascii="Arial" w:eastAsia="MingLiU" w:hAnsi="Arial" w:cs="Arial"/>
        </w:rPr>
        <w:t>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AFJ/jinjiang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晋江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AFJ/fuzhou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福州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AFJ/guangze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光</w:t>
      </w:r>
      <w:r w:rsidRPr="00895F7D">
        <w:rPr>
          <w:rFonts w:ascii="Arial" w:eastAsia="MingLiU" w:hAnsi="Arial" w:cs="Arial"/>
        </w:rPr>
        <w:t>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AFJ/shaowu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邵武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AFJ/wuyishan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武夷山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AFJ/jianyang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建阳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AFJ/songxi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松溪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AFJ/zhenghe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政和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AFJ/jianou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建瓯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AFJ/shouning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寿宁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AFJ/zhouning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周宁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AFJ/fuan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福安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AFJ/zherong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柘荣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AFJ/fuding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福鼎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AFJ/ninghua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宁化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AFJ/qingliu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清流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AFJ/taining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泰宁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AFJ/jiangle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将</w:t>
      </w:r>
      <w:r w:rsidRPr="00895F7D">
        <w:rPr>
          <w:rFonts w:ascii="Arial" w:eastAsia="MingLiU" w:hAnsi="Arial" w:cs="Arial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AFJ/jianning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建宁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AFJ/shunchang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顺</w:t>
      </w:r>
      <w:r w:rsidRPr="00895F7D">
        <w:rPr>
          <w:rFonts w:ascii="Arial" w:eastAsia="MS Gothic" w:hAnsi="Arial" w:cs="Arial"/>
        </w:rPr>
        <w:t>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AFJ/mingxi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明溪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AFJ/shaxian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沙</w:t>
      </w:r>
      <w:r w:rsidRPr="00895F7D">
        <w:rPr>
          <w:rFonts w:ascii="Arial" w:eastAsia="MingLiU" w:hAnsi="Arial" w:cs="Arial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AFJ/gutian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古田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AFJ/youxi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尤溪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AFJ/minqing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闽</w:t>
      </w:r>
      <w:r w:rsidRPr="00895F7D">
        <w:rPr>
          <w:rFonts w:ascii="Arial" w:eastAsia="MS Gothic" w:hAnsi="Arial" w:cs="Arial"/>
        </w:rPr>
        <w:t>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AFJ/xiapu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霞浦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AFJ/minhou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闽</w:t>
      </w:r>
      <w:r w:rsidRPr="00895F7D">
        <w:rPr>
          <w:rFonts w:ascii="Arial" w:eastAsia="MS Gothic" w:hAnsi="Arial" w:cs="Arial"/>
        </w:rPr>
        <w:t>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AFJ/luoyuan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罗</w:t>
      </w:r>
      <w:r w:rsidRPr="00895F7D">
        <w:rPr>
          <w:rFonts w:ascii="Arial" w:eastAsia="MS Gothic" w:hAnsi="Arial" w:cs="Arial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AFJ/lianjiang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连</w:t>
      </w:r>
      <w:r w:rsidRPr="00895F7D">
        <w:rPr>
          <w:rFonts w:ascii="Arial" w:eastAsia="MS Gothic" w:hAnsi="Arial" w:cs="Arial"/>
        </w:rPr>
        <w:t>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AFJ/changting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长</w:t>
      </w:r>
      <w:r w:rsidRPr="00895F7D">
        <w:rPr>
          <w:rFonts w:ascii="Arial" w:eastAsia="MS Gothic" w:hAnsi="Arial" w:cs="Arial"/>
        </w:rPr>
        <w:t>汀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AFJ/liancheng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连</w:t>
      </w:r>
      <w:r w:rsidRPr="00895F7D">
        <w:rPr>
          <w:rFonts w:ascii="Arial" w:eastAsia="MS Gothic" w:hAnsi="Arial" w:cs="Arial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AFJ/wuping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武平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AFJ/shanghang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上杭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AFJ/yongan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永安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AFJ/datian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大田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AFJ/zhangping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漳平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AFJ/huaan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华</w:t>
      </w:r>
      <w:r w:rsidRPr="00895F7D">
        <w:rPr>
          <w:rFonts w:ascii="Arial" w:eastAsia="MS Gothic" w:hAnsi="Arial" w:cs="Arial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AFJ/anxi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安溪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AFJ/yongtai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永泰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AFJ/pingnan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屏南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AFJ/yongchun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永春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AFJ/dehua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德化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AFJ/xianyou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仙游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AFJ/xiuyugang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秀</w:t>
      </w:r>
      <w:r w:rsidRPr="00895F7D">
        <w:rPr>
          <w:rFonts w:ascii="Arial" w:eastAsia="MingLiU" w:hAnsi="Arial" w:cs="Arial"/>
        </w:rPr>
        <w:t>屿</w:t>
      </w:r>
      <w:r w:rsidRPr="00895F7D">
        <w:rPr>
          <w:rFonts w:ascii="Arial" w:eastAsia="MS Gothic" w:hAnsi="Arial" w:cs="Arial"/>
        </w:rPr>
        <w:t>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AFJ/changle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长乐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AFJ/fuqing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福清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AFJ/pingtan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平潭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AFJ/yongding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永定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AFJ/changtai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长</w:t>
      </w:r>
      <w:r w:rsidRPr="00895F7D">
        <w:rPr>
          <w:rFonts w:ascii="Arial" w:eastAsia="MS Gothic" w:hAnsi="Arial" w:cs="Arial"/>
        </w:rPr>
        <w:t>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AFJ/nanjing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南靖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AFJ/pinghe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平和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AFJ/longhai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龙</w:t>
      </w:r>
      <w:r w:rsidRPr="00895F7D">
        <w:rPr>
          <w:rFonts w:ascii="Arial" w:eastAsia="MS Gothic" w:hAnsi="Arial" w:cs="Arial"/>
        </w:rPr>
        <w:t>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AFJ/zhangpu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漳浦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AFJ/tongan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同安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AFJ/nanan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南安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AFJ/quanzhou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泉州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AFJ/chongwu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崇武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AFJ/taizhong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台中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AFJ/zhaoan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诏</w:t>
      </w:r>
      <w:r w:rsidRPr="00895F7D">
        <w:rPr>
          <w:rFonts w:ascii="Arial" w:eastAsia="MS Gothic" w:hAnsi="Arial" w:cs="Arial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AFJ/dongshan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ingLiU" w:hAnsi="Arial" w:cs="Arial"/>
        </w:rPr>
        <w:t>东</w:t>
      </w:r>
      <w:r w:rsidRPr="00895F7D">
        <w:rPr>
          <w:rFonts w:ascii="Arial" w:eastAsia="MS Gothic" w:hAnsi="Arial" w:cs="Arial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AFJ/yunxiao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云霄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AFJ/gaoxiong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/>
        </w:rPr>
        <w:t>高雄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AGS/jiayuguan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嘉峪关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AGS/jiuquan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酒泉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AGS/zhangye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张</w:t>
      </w:r>
      <w:r w:rsidRPr="00895F7D">
        <w:rPr>
          <w:rFonts w:ascii="MS Gothic" w:eastAsia="MS Gothic" w:hAnsi="MS Gothic" w:cs="MS Gothic" w:hint="eastAsia"/>
        </w:rPr>
        <w:t>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AGS/wuwei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AGS/baiyin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</w:t>
      </w:r>
      <w:r w:rsidRPr="00895F7D">
        <w:rPr>
          <w:rFonts w:ascii="MingLiU" w:eastAsia="MingLiU" w:hAnsi="MingLiU" w:cs="MingLiU" w:hint="eastAsia"/>
        </w:rPr>
        <w:t>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AGS/linxia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AGS/qingcheng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庆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AGS/kongtong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崆峒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AGS/wudu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AGS/tianshui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AGS/dunhuang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敦煌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AGS/guazhou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瓜州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AGS/yumen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玉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AGS/jinta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AGS/subei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肃</w:t>
      </w:r>
      <w:r w:rsidRPr="00895F7D">
        <w:rPr>
          <w:rFonts w:ascii="MS Gothic" w:eastAsia="MS Gothic" w:hAnsi="MS Gothic" w:cs="MS Gothic" w:hint="eastAsia"/>
        </w:rPr>
        <w:t>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AGS/gaotai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AGS/linze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AGS/sunan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肃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AGS/minle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民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AGS/shandan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山丹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AGS/yongchang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AGS/minqin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民勤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AGS/gulang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古浪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AGS/jingtai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景泰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AGS/tianzhu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AGS/gaolan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皋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AGS/yongdeng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永登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AGS/xiahe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夏河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AGS/yongjing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AGS/dongxiang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东乡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AGS/guanghe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AGS/yuzhong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榆</w:t>
      </w:r>
      <w:r w:rsidRPr="00895F7D">
        <w:rPr>
          <w:rFonts w:ascii="MS Gothic" w:eastAsia="MS Gothic" w:hAnsi="MS Gothic" w:cs="MS Gothic" w:hint="eastAsia"/>
        </w:rPr>
        <w:t>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AGS/hezheng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和政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AGS/lintao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洮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AGS/kangle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康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AGS/huining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会宁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AGS/weiyuan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渭源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环县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静宁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AGS/tongwei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AGS/zhuanglang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庄浪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AGS/xifeng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AGS/lingtai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AGS/zhenyuan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MS Gothic" w:eastAsia="MS Gothic" w:hAnsi="MS Gothic" w:cs="MS Gothic" w:hint="eastAsia"/>
        </w:rPr>
        <w:t>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AGS/jingchuan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泾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AGS/huating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华</w:t>
      </w:r>
      <w:r w:rsidRPr="00895F7D">
        <w:rPr>
          <w:rFonts w:ascii="MS Gothic" w:eastAsia="MS Gothic" w:hAnsi="MS Gothic" w:cs="MS Gothic" w:hint="eastAsia"/>
        </w:rPr>
        <w:t>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AGS/chongxin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AGS/huachi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华</w:t>
      </w:r>
      <w:r w:rsidRPr="00895F7D">
        <w:rPr>
          <w:rFonts w:ascii="MS Gothic" w:eastAsia="MS Gothic" w:hAnsi="MS Gothic" w:cs="MS Gothic" w:hint="eastAsia"/>
        </w:rPr>
        <w:t>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AGS/heshui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合水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AGS/zhengning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正宁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AGS/ningxian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AGS/luqu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碌曲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AGS/maqu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玛</w:t>
      </w:r>
      <w:r w:rsidRPr="00895F7D">
        <w:rPr>
          <w:rFonts w:ascii="MS Gothic" w:eastAsia="MS Gothic" w:hAnsi="MS Gothic" w:cs="MS Gothic" w:hint="eastAsia"/>
        </w:rPr>
        <w:t>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AGS/hezuo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合作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AGS/lintan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AGS/zhuoni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卓尼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AGS/diebu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迭部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AGS/longxi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陇</w:t>
      </w:r>
      <w:r w:rsidRPr="00895F7D">
        <w:rPr>
          <w:rFonts w:ascii="MS Gothic" w:eastAsia="MS Gothic" w:hAnsi="MS Gothic" w:cs="MS Gothic" w:hint="eastAsia"/>
        </w:rPr>
        <w:t>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AGS/minxian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岷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AGS/zhouqu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舟曲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AGS/dangchang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宕昌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AGS/wenxian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文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AGS/gangu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甘谷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AGS/qinan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秦安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AGS/wushan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礼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AGS/xihe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AGS/qingshui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清水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AGS/zhangjiachuan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张</w:t>
      </w:r>
      <w:r w:rsidRPr="00895F7D">
        <w:rPr>
          <w:rFonts w:ascii="MS Gothic" w:eastAsia="MS Gothic" w:hAnsi="MS Gothic" w:cs="MS Gothic" w:hint="eastAsia"/>
        </w:rPr>
        <w:t>家川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AGS/maiji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麦</w:t>
      </w:r>
      <w:r w:rsidRPr="00895F7D">
        <w:rPr>
          <w:rFonts w:ascii="MingLiU" w:eastAsia="MingLiU" w:hAnsi="MingLiU" w:cs="MingLiU" w:hint="eastAsia"/>
        </w:rPr>
        <w:t>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AGS/chengxian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成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AGS/kangxian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康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AGS/huixian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徽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AGS/liangdang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两当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AGD/nanxiong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AGD/shaoguan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韶关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AGD/fogang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佛</w:t>
      </w:r>
      <w:r w:rsidRPr="00895F7D">
        <w:rPr>
          <w:rFonts w:ascii="MingLiU" w:eastAsia="MingLiU" w:hAnsi="MingLiU" w:cs="MingLiU" w:hint="eastAsia"/>
        </w:rPr>
        <w:t>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AGD/meixian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梅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AGD/gaoyao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AGD/qingyuan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AGD/foshan-nanhai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佛山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AGD/dongguan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AGD/heyuan-dongyuanxian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AGD/huizhou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惠州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AGD/chaozhou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潮州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AGD/raoping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饶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AGD/jieyang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揭阳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AGD/shantou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汕</w:t>
      </w:r>
      <w:r w:rsidRPr="00895F7D">
        <w:rPr>
          <w:rFonts w:ascii="MingLiU" w:eastAsia="MingLiU" w:hAnsi="MingLiU" w:cs="MingLiU" w:hint="eastAsia"/>
        </w:rPr>
        <w:t>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AGD/yunfu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云浮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AGD/heshan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鹤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AGD/shunde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MS Gothic" w:eastAsia="MS Gothic" w:hAnsi="MS Gothic" w:cs="MS Gothic" w:hint="eastAsia"/>
        </w:rPr>
        <w:t>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AGD/zhongshan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中山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AGD/zhuhai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珠海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AGD/shanwei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汕尾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AGD/zhanjiang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湛江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AGD/maoming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茂名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AGD/yangjiang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AGD/dianbai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电</w:t>
      </w:r>
      <w:r w:rsidRPr="00895F7D">
        <w:rPr>
          <w:rFonts w:ascii="MS Gothic" w:eastAsia="MS Gothic" w:hAnsi="MS Gothic" w:cs="MS Gothic" w:hint="eastAsia"/>
        </w:rPr>
        <w:t>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AGD/guangzhou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AGD/shenzhen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深圳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AGD/lechang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MS Gothic" w:eastAsia="MS Gothic" w:hAnsi="MS Gothic" w:cs="MS Gothic" w:hint="eastAsia"/>
        </w:rPr>
        <w:t>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AGD/renhua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仁化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AGD/liannan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AGD/lianzhou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AGD/lianshan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AGD/yangshan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阳山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AGD/ruyuan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乳源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AGD/qujiang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曲江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AGD/yingde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英德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AGD/shixing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始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AGD/wengyuan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翁源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AGD/lianping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AGD/xinfeng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AGD/heping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和平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AGD/pingyuan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AGD/longchuan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AGD/xingning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AGD/jiaoling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蕉岭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AGD/dapu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AGD/fengkai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封开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AGD/yunan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郁南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AGD/deqing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</w:t>
      </w:r>
      <w:r w:rsidRPr="00895F7D">
        <w:rPr>
          <w:rFonts w:ascii="MingLiU" w:eastAsia="MingLiU" w:hAnsi="MingLiU" w:cs="MingLiU" w:hint="eastAsia"/>
        </w:rPr>
        <w:t>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AGD/huaiji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怀</w:t>
      </w:r>
      <w:r w:rsidRPr="00895F7D">
        <w:rPr>
          <w:rFonts w:ascii="MS Gothic" w:eastAsia="MS Gothic" w:hAnsi="MS Gothic" w:cs="MS Gothic" w:hint="eastAsia"/>
        </w:rPr>
        <w:t>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AGD/guangning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AGD/sihui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四会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AGD/sanshui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AGD/huadu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花都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AGD/conghua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从化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AGD/longmen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AGD/zengcheng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增城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AGD/boluo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博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AGD/wuhua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</w:t>
      </w:r>
      <w:r w:rsidRPr="00895F7D">
        <w:rPr>
          <w:rFonts w:ascii="MingLiU" w:eastAsia="MingLiU" w:hAnsi="MingLiU" w:cs="MingLiU" w:hint="eastAsia"/>
        </w:rPr>
        <w:t>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AGD/zijin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紫金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AGD/jiexi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揭西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AGD/fengshun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AGD/puning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普宁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AGD/huilai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惠来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AGD/chaoyang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潮阳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AGD/chenghai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澄海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AGD/nanao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AGD/xinyi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信宜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AGD/luoding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MS Gothic" w:eastAsia="MS Gothic" w:hAnsi="MS Gothic" w:cs="MS Gothic" w:hint="eastAsia"/>
        </w:rPr>
        <w:t>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AGD/yangchun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AGD/xinxing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AGD/kaiping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开平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AGD/xinhui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AGD/enping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恩平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AGD/taishan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台山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AGD/panyu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番禺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AGD/doumen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斗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AGD/huidong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惠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AGD/haifeng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AGD/lufeng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陆</w:t>
      </w:r>
      <w:r w:rsidRPr="00895F7D">
        <w:rPr>
          <w:rFonts w:ascii="MS Gothic" w:eastAsia="MS Gothic" w:hAnsi="MS Gothic" w:cs="MS Gothic" w:hint="eastAsia"/>
        </w:rPr>
        <w:t>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AGD/suixi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遂溪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AGD/gaozhou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AGD/lianjiang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廉江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AGD/huazhou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化州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AGD/wuchuan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吴川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AGD/leizhou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雷州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AGD/xuwen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徐</w:t>
      </w:r>
      <w:r w:rsidRPr="00895F7D">
        <w:rPr>
          <w:rFonts w:ascii="MingLiU" w:eastAsia="MingLiU" w:hAnsi="MingLiU" w:cs="MingLiU" w:hint="eastAsia"/>
        </w:rPr>
        <w:t>闻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AGX/guilin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桂林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AGX/hechi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柳州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AGX/hezhou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贺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AGX/baise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百色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AGX/tianyang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田阳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AGX/laibin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来</w:t>
      </w:r>
      <w:r w:rsidRPr="00895F7D">
        <w:rPr>
          <w:rFonts w:ascii="MingLiU" w:eastAsia="MingLiU" w:hAnsi="MingLiU" w:cs="MingLiU" w:hint="eastAsia"/>
        </w:rPr>
        <w:t>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AGX/guigang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贵</w:t>
      </w:r>
      <w:r w:rsidRPr="00895F7D">
        <w:rPr>
          <w:rFonts w:ascii="MS Gothic" w:eastAsia="MS Gothic" w:hAnsi="MS Gothic" w:cs="MS Gothic" w:hint="eastAsia"/>
        </w:rPr>
        <w:t>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AGX/wuzhou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梧州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AGX/chongzuo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AGX/yulin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玉林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AGX/qinzhou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钦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AGX/fangchenggang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防城港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AGX/beihai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北海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AGX/nanningchengqu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AGX/ziyuan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资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AGX/tiane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AGX/sanjiang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AGX/longsheng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AGX/rongan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融安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AGX/rongshui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融水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AGX/yongfu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AGX/lingui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Arial" w:eastAsia="MS Gothic" w:hAnsi="Arial" w:cs="Arial" w:hint="eastAsia"/>
        </w:rPr>
        <w:t>桂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AGX/xingan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AGX/quanzhou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全州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AGX/guanyang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灌阳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AGX/longlin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隆林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AGX/xilin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AGX/leye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AGX/lingyun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凌云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AGX/tianlin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田林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AGX/fengshan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凤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AGX/nandan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AGX/donglan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AGX/bama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</w:t>
      </w:r>
      <w:r w:rsidRPr="00895F7D">
        <w:rPr>
          <w:rFonts w:ascii="MingLiU" w:eastAsia="MingLiU" w:hAnsi="MingLiU" w:cs="MingLiU" w:hint="eastAsia"/>
        </w:rPr>
        <w:t>马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AGX/huanjiang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环</w:t>
      </w:r>
      <w:r w:rsidRPr="00895F7D">
        <w:rPr>
          <w:rFonts w:ascii="MS Gothic" w:eastAsia="MS Gothic" w:hAnsi="MS Gothic" w:cs="MS Gothic" w:hint="eastAsia"/>
        </w:rPr>
        <w:t>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AGX/luocheng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AGX/yizhou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AGX/duan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都安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AGX/xincheng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忻城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柳城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AGX/luzhai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鹿寨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柳江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AGX/yangshuo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AGX/gongcheng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恭城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AGX/pingle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荔浦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AGX/jinxiu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金秀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AGX/mengshan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蒙山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AGX/zhaoping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昭平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AGX/fuchuan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富川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AGX/zhongshan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钟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AGX/napo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那坡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AGX/debao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AGX/jingxi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AGX/tiandong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田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AGX/tiandeng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AGX/pingguo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隆安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AGX/mashan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马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AGX/shanglin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上林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AGX/wuming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</w:t>
      </w:r>
      <w:r w:rsidRPr="00895F7D">
        <w:rPr>
          <w:rFonts w:ascii="MingLiU" w:eastAsia="MingLiU" w:hAnsi="MingLiU" w:cs="MingLiU" w:hint="eastAsia"/>
        </w:rPr>
        <w:t>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AGX/binyang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宾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AGX/xiangzhou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象州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AGX/wuxuan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AGX/guiping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桂平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AGX/pingnan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AGX/tengxian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藤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AGX/cangwu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苍</w:t>
      </w:r>
      <w:r w:rsidRPr="00895F7D">
        <w:rPr>
          <w:rFonts w:ascii="MS Gothic" w:eastAsia="MS Gothic" w:hAnsi="MS Gothic" w:cs="MS Gothic" w:hint="eastAsia"/>
        </w:rPr>
        <w:t>梧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AGX/longzhou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AGX/pingxiang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凭祥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AGX/daxin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AGX/fusui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扶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AGX/ningming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AGX/shangsi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AGX/nanning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AGX/yongning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邕宁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AGX/hengxian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横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AGX/pubei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浦北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AGX/bobai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博白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AGX/beiliu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北流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AGX/rongxian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容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AGX/cenxi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岑溪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AGX/luchuan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陆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AGX/dongxing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AGX/fangcheng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防城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AGX/hepu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合浦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AGX/weizhou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涠</w:t>
      </w:r>
      <w:r w:rsidRPr="00895F7D">
        <w:rPr>
          <w:rFonts w:ascii="MS Gothic" w:eastAsia="MS Gothic" w:hAnsi="MS Gothic" w:cs="MS Gothic" w:hint="eastAsia"/>
        </w:rPr>
        <w:t>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AGZ/shuicheng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水城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AGZ/bijie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毕节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AGZ/zunyi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遵</w:t>
      </w:r>
      <w:r w:rsidRPr="00895F7D">
        <w:rPr>
          <w:rFonts w:ascii="MingLiU" w:eastAsia="MingLiU" w:hAnsi="MingLiU" w:cs="MingLiU" w:hint="eastAsia"/>
        </w:rPr>
        <w:t>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AGZ/tongren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铜</w:t>
      </w:r>
      <w:r w:rsidRPr="00895F7D">
        <w:rPr>
          <w:rFonts w:ascii="MS Gothic" w:eastAsia="MS Gothic" w:hAnsi="MS Gothic" w:cs="MS Gothic" w:hint="eastAsia"/>
        </w:rPr>
        <w:t>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AGZ/qianxi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黔西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AGZ/anshun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AGZ/kaili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凯</w:t>
      </w:r>
      <w:r w:rsidRPr="00895F7D">
        <w:rPr>
          <w:rFonts w:ascii="MS Gothic" w:eastAsia="MS Gothic" w:hAnsi="MS Gothic" w:cs="MS Gothic" w:hint="eastAsia"/>
        </w:rPr>
        <w:t>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AGZ/duyun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都匀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AGZ/xingyi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AGZ/guiyang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贵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AGZ/hezhang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赫章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AGZ/weining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威宁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AGZ/puan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普安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AGZ/panxian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盘县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AGZ/tongzi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桐梓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AGZ/chishui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赤水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AGZ/xishui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习</w:t>
      </w:r>
      <w:r w:rsidRPr="00895F7D">
        <w:rPr>
          <w:rFonts w:ascii="MS Gothic" w:eastAsia="MS Gothic" w:hAnsi="MS Gothic" w:cs="MS Gothic" w:hint="eastAsia"/>
        </w:rPr>
        <w:t>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AGZ/daozhen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道真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AGZ/zhengan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正安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AGZ/wuchuan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务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AGZ/yanhe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沿河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AGZ/dejiang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AGZ/songtao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松桃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AGZ/dafang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AGZ/renhuai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仁</w:t>
      </w:r>
      <w:r w:rsidRPr="00895F7D">
        <w:rPr>
          <w:rFonts w:ascii="MingLiU" w:eastAsia="MingLiU" w:hAnsi="MingLiU" w:cs="MingLiU" w:hint="eastAsia"/>
        </w:rPr>
        <w:t>怀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AGZ/huichuan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汇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AGZ/jinsha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AGZ/zunyixian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遵</w:t>
      </w:r>
      <w:r w:rsidRPr="00895F7D">
        <w:rPr>
          <w:rFonts w:ascii="MingLiU" w:eastAsia="MingLiU" w:hAnsi="MingLiU" w:cs="MingLiU" w:hint="eastAsia"/>
        </w:rPr>
        <w:t>义县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AGZ/xifeng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息烽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AGZ/kaiyang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开阳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AGZ/suiyang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AGZ/meitan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湄潭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AGZ/fenggang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凤冈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AGZ/wengan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瓮安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AGZ/yuqing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余</w:t>
      </w:r>
      <w:r w:rsidRPr="00895F7D">
        <w:rPr>
          <w:rFonts w:ascii="MingLiU" w:eastAsia="MingLiU" w:hAnsi="MingLiU" w:cs="MingLiU" w:hint="eastAsia"/>
        </w:rPr>
        <w:t>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思南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AGZ/yinjiang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印江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AGZ/shiqian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AGZ/cengong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岑巩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AGZ/jiangkou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AGZ/shibing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施秉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AGZ/zhenyuan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AGZ/yuping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玉屏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AGZ/wanshan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AGZ/nayong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纳</w:t>
      </w:r>
      <w:r w:rsidRPr="00895F7D">
        <w:rPr>
          <w:rFonts w:ascii="MS Gothic" w:eastAsia="MS Gothic" w:hAnsi="MS Gothic" w:cs="MS Gothic" w:hint="eastAsia"/>
        </w:rPr>
        <w:t>雍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AGZ/zhijin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织</w:t>
      </w:r>
      <w:r w:rsidRPr="00895F7D">
        <w:rPr>
          <w:rFonts w:ascii="MS Gothic" w:eastAsia="MS Gothic" w:hAnsi="MS Gothic" w:cs="MS Gothic" w:hint="eastAsia"/>
        </w:rPr>
        <w:t>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AGZ/liuzhi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六枝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AGZ/puding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普定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AGZ/zhenning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AGZ/xiuwen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修文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AGZ/qingzhen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AGZ/pingba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AGZ/changshun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AGZ/fuquan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福泉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AGZ/huangping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AGZ/guiding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贵</w:t>
      </w:r>
      <w:r w:rsidRPr="00895F7D">
        <w:rPr>
          <w:rFonts w:ascii="MS Gothic" w:eastAsia="MS Gothic" w:hAnsi="MS Gothic" w:cs="MS Gothic" w:hint="eastAsia"/>
        </w:rPr>
        <w:t>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AGZ/majiang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麻江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AGZ/danzhai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丹寨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AGZ/sansui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AGZ/taijiang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台江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AGZ/jianhe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剑</w:t>
      </w:r>
      <w:r w:rsidRPr="00895F7D">
        <w:rPr>
          <w:rFonts w:ascii="MS Gothic" w:eastAsia="MS Gothic" w:hAnsi="MS Gothic" w:cs="MS Gothic" w:hint="eastAsia"/>
        </w:rPr>
        <w:t>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AGZ/leishan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雷山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AGZ/liping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黎平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AGZ/tianzhu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AGZ/jinping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锦</w:t>
      </w:r>
      <w:r w:rsidRPr="00895F7D">
        <w:rPr>
          <w:rFonts w:ascii="MS Gothic" w:eastAsia="MS Gothic" w:hAnsi="MS Gothic" w:cs="MS Gothic" w:hint="eastAsia"/>
        </w:rPr>
        <w:t>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AGZ/qinglong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晴隆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AGZ/xingren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AGZ/guanling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关岭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AGZ/zhenfeng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贞</w:t>
      </w:r>
      <w:r w:rsidRPr="00895F7D">
        <w:rPr>
          <w:rFonts w:ascii="MS Gothic" w:eastAsia="MS Gothic" w:hAnsi="MS Gothic" w:cs="MS Gothic" w:hint="eastAsia"/>
        </w:rPr>
        <w:t>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AGZ/wangmo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望</w:t>
      </w:r>
      <w:r w:rsidRPr="00895F7D">
        <w:rPr>
          <w:rFonts w:ascii="MingLiU" w:eastAsia="MingLiU" w:hAnsi="MingLiU" w:cs="MingLiU" w:hint="eastAsia"/>
        </w:rPr>
        <w:t>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AGZ/anlong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AGZ/ceheng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册亨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AGZ/ziyun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紫云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AGZ/baiyun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AGZ/huishui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惠水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AGZ/longli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AGZ/huaxi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花溪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AGZ/wudang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AGZ/luodian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MS Gothic" w:eastAsia="MS Gothic" w:hAnsi="MS Gothic" w:cs="MS Gothic" w:hint="eastAsia"/>
        </w:rPr>
        <w:t>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AGZ/pingtang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AGZ/dushan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独山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AGZ/sandu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AGZ/libo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荔波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AGZ/rongjiang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榕江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AGZ/congjiang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从江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AHI/anding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AHI/dongfang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AHI/lingao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AHI/chengmai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澄</w:t>
      </w:r>
      <w:r w:rsidRPr="00895F7D">
        <w:rPr>
          <w:rFonts w:ascii="MingLiU" w:eastAsia="MingLiU" w:hAnsi="MingLiU" w:cs="MingLiU" w:hint="eastAsia"/>
        </w:rPr>
        <w:t>迈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AHI/danzhou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儋州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AHI/baisha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AHI/qiongzhong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琼</w:t>
      </w:r>
      <w:r w:rsidRPr="00895F7D">
        <w:rPr>
          <w:rFonts w:ascii="MS Gothic" w:eastAsia="MS Gothic" w:hAnsi="MS Gothic" w:cs="MS Gothic" w:hint="eastAsia"/>
        </w:rPr>
        <w:t>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AHI/dingan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定安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AHI/tunchang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屯昌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AHI/qionghai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琼</w:t>
      </w:r>
      <w:r w:rsidRPr="00895F7D">
        <w:rPr>
          <w:rFonts w:ascii="MS Gothic" w:eastAsia="MS Gothic" w:hAnsi="MS Gothic" w:cs="MS Gothic" w:hint="eastAsia"/>
        </w:rPr>
        <w:t>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AHI/wenchang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文昌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AHI/ledong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AHI/baoting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保亭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AHI/sanya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</w:t>
      </w:r>
      <w:r w:rsidRPr="00895F7D">
        <w:rPr>
          <w:rFonts w:ascii="MingLiU" w:eastAsia="MingLiU" w:hAnsi="MingLiU" w:cs="MingLiU" w:hint="eastAsia"/>
        </w:rPr>
        <w:t>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AHI/wanning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AHI/lingshui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陵水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AHI/xishayongxingdao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西沙永</w:t>
      </w:r>
      <w:r w:rsidRPr="00895F7D">
        <w:rPr>
          <w:rFonts w:ascii="MingLiU" w:eastAsia="MingLiU" w:hAnsi="MingLiU" w:cs="MingLiU" w:hint="eastAsia"/>
        </w:rPr>
        <w:t>兴岛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AHI/huangyandao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黄岩</w:t>
      </w:r>
      <w:r w:rsidRPr="00895F7D">
        <w:rPr>
          <w:rFonts w:ascii="MingLiU" w:eastAsia="MingLiU" w:hAnsi="MingLiU" w:cs="MingLiU" w:hint="eastAsia"/>
        </w:rPr>
        <w:t>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AHI/haikou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AHI/zhongsha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中沙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AHI/changjiang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昌江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AHI/wuzhishan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五指山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AHI/nansha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AHE/xingtai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邢台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AHE/handan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邯</w:t>
      </w:r>
      <w:r w:rsidRPr="00895F7D">
        <w:rPr>
          <w:rFonts w:ascii="MingLiU" w:eastAsia="MingLiU" w:hAnsi="MingLiU" w:cs="MingLiU" w:hint="eastAsia"/>
        </w:rPr>
        <w:t>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AHE/zhangjiakou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张</w:t>
      </w:r>
      <w:r w:rsidRPr="00895F7D">
        <w:rPr>
          <w:rFonts w:ascii="MS Gothic" w:eastAsia="MS Gothic" w:hAnsi="MS Gothic" w:cs="MS Gothic" w:hint="eastAsia"/>
        </w:rPr>
        <w:t>家口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AHE/chengde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承德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AHE/qinhuangdao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秦皇</w:t>
      </w:r>
      <w:r w:rsidRPr="00895F7D">
        <w:rPr>
          <w:rFonts w:ascii="MingLiU" w:eastAsia="MingLiU" w:hAnsi="MingLiU" w:cs="MingLiU" w:hint="eastAsia"/>
        </w:rPr>
        <w:t>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AHE/langfang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廊坊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AHE/tangshan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唐山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AHE/baoding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保定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AHE/renqiu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任丘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沧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AHE/hengshui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衡水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AHE/shijiazhuang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石家庄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AHE/kangbao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康保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AHE/shangyi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尚</w:t>
      </w:r>
      <w:r w:rsidRPr="00895F7D">
        <w:rPr>
          <w:rFonts w:ascii="MingLiU" w:eastAsia="MingLiU" w:hAnsi="MingLiU" w:cs="MingLiU" w:hint="eastAsia"/>
        </w:rPr>
        <w:t>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AHE/zhangbei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张</w:t>
      </w:r>
      <w:r w:rsidRPr="00895F7D">
        <w:rPr>
          <w:rFonts w:ascii="MS Gothic" w:eastAsia="MS Gothic" w:hAnsi="MS Gothic" w:cs="MS Gothic" w:hint="eastAsia"/>
        </w:rPr>
        <w:t>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AHE/huaian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怀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AHE/yangyuan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AHE/xuanhua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宣化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AHE/wanquan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万全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AHE/weixian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蔚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AHE/shunping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AHE/laiyuan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涞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AHE/lingshou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曲阳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AHE/xingtang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行唐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AHE/jinzhou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晋州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AHE/fuping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阜平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AHE/zhengding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正定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AHE/tangxian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唐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AHE/jingxing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井</w:t>
      </w:r>
      <w:r w:rsidRPr="00895F7D">
        <w:rPr>
          <w:rFonts w:ascii="MingLiU" w:eastAsia="MingLiU" w:hAnsi="MingLiU" w:cs="MingLiU" w:hint="eastAsia"/>
        </w:rPr>
        <w:t>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AHE/pingshan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AHE/xinle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AHE/dingzhou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定州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AHE/gaocheng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藁城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AHE/wuji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无极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AHE/linzhang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AHE/shahe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沙河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AHE/zhaoxian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赵县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AHE/baixiang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柏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AHE/luancheng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栾城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AHE/gaoyi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AHE/yuanshi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元氏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AHE/lincheng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AHE/longyao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隆</w:t>
      </w:r>
      <w:r w:rsidRPr="00895F7D">
        <w:rPr>
          <w:rFonts w:ascii="MingLiU" w:eastAsia="MingLiU" w:hAnsi="MingLiU" w:cs="MingLiU" w:hint="eastAsia"/>
        </w:rPr>
        <w:t>尧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AHE/zanhuang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赞</w:t>
      </w:r>
      <w:r w:rsidRPr="00895F7D">
        <w:rPr>
          <w:rFonts w:ascii="MS Gothic" w:eastAsia="MS Gothic" w:hAnsi="MS Gothic" w:cs="MS Gothic" w:hint="eastAsia"/>
        </w:rPr>
        <w:t>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AHE/ningjin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AHE/neiqiu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内邱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AHE/julu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巨鹿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AHE/renxian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任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AHE/shexian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涉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AHE/nanhe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曲周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AHE/fengfeng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峰峰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AHE/yongnian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AHE/weixian3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魏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磁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AHE/guangping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广平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AHE/feixiang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肥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AHE/chengan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成安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沽源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AHE/chongli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AHE/fengning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AHE/weichang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围场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AHE/longhua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隆化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AHE/pingquan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AHE/chicheng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赤城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AHE/huailai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怀</w:t>
      </w:r>
      <w:r w:rsidRPr="00895F7D">
        <w:rPr>
          <w:rFonts w:ascii="MS Gothic" w:eastAsia="MS Gothic" w:hAnsi="MS Gothic" w:cs="MS Gothic" w:hint="eastAsia"/>
        </w:rPr>
        <w:t>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AHE/zhuolu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涿鹿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AHE/luanping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滦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AHE/xinglong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AHE/zunhua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遵化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AHE/chengdexian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承德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AHE/kuancheng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宽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AHE/qianxi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迁西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AHE/qinglong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AHE/luannan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滦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AHE/lulong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卢龙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迁安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AHE/zhuozhou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涿州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AHE/rongcheng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容城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AHE/gaobeidian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高碑店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易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AHE/dachang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固安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AHE/bazhou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霸州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AHE/yongqing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AHE/sanhe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AHE/xianghe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香河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AHE/yutian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玉田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滦县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AHE/fengrun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</w:t>
      </w:r>
      <w:r w:rsidRPr="00895F7D">
        <w:rPr>
          <w:rFonts w:ascii="MingLiU" w:eastAsia="MingLiU" w:hAnsi="MingLiU" w:cs="MingLiU" w:hint="eastAsia"/>
        </w:rPr>
        <w:t>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AHE/fengnan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AHE/tanghai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唐海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AHE/caofeidian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曹妃甸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AHE/leting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MS Gothic" w:eastAsia="MS Gothic" w:hAnsi="MS Gothic" w:cs="MS Gothic" w:hint="eastAsia"/>
        </w:rPr>
        <w:t>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AHE/changli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昌黎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抚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AHE/xushui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徐水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AHE/gaoyang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AHE/anguo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AHE/anxin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AHE/raoyang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饶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AHE/wangdu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望都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AHE/shenzhou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深州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AHE/mancheng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满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AHE/wenan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文安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AHE/dacheng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AHE/hejian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</w:t>
      </w:r>
      <w:r w:rsidRPr="00895F7D">
        <w:rPr>
          <w:rFonts w:ascii="MingLiU" w:eastAsia="MingLiU" w:hAnsi="MingLiU" w:cs="MingLiU" w:hint="eastAsia"/>
        </w:rPr>
        <w:t>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献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AHE/botou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泊</w:t>
      </w:r>
      <w:r w:rsidRPr="00895F7D">
        <w:rPr>
          <w:rFonts w:ascii="MingLiU" w:eastAsia="MingLiU" w:hAnsi="MingLiU" w:cs="MingLiU" w:hint="eastAsia"/>
        </w:rPr>
        <w:t>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蠡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AHE/shenze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深</w:t>
      </w:r>
      <w:r w:rsidRPr="00895F7D">
        <w:rPr>
          <w:rFonts w:ascii="MingLiU" w:eastAsia="MingLiU" w:hAnsi="MingLiU" w:cs="MingLiU" w:hint="eastAsia"/>
        </w:rPr>
        <w:t>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AHE/huanghua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</w:t>
      </w:r>
      <w:r w:rsidRPr="00895F7D">
        <w:rPr>
          <w:rFonts w:ascii="MingLiU" w:eastAsia="MingLiU" w:hAnsi="MingLiU" w:cs="MingLiU" w:hint="eastAsia"/>
        </w:rPr>
        <w:t>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AHE/suning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肃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AHE/yanshan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盐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AHE/haixing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AHE/guangzong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AHE/pingxiang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雄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AHE/jize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鸡泽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AHE/mengcun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孟村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AHE/wuqiang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</w:t>
      </w:r>
      <w:r w:rsidRPr="00895F7D">
        <w:rPr>
          <w:rFonts w:ascii="Batang" w:eastAsia="Batang" w:hAnsi="Batang" w:cs="Batang" w:hint="eastAsia"/>
        </w:rPr>
        <w:t>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AHE/xinji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辛集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AHE/wuyi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AHE/jizhou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冀州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AHE/nangong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</w:t>
      </w:r>
      <w:r w:rsidRPr="00895F7D">
        <w:rPr>
          <w:rFonts w:ascii="MingLiU" w:eastAsia="MingLiU" w:hAnsi="MingLiU" w:cs="MingLiU" w:hint="eastAsia"/>
        </w:rPr>
        <w:t>宫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故城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AHE/zaoqiang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枣强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AHE/fucheng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阜城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AHE/jingxian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景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AHE/dongguang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AHE/wuqiao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吴</w:t>
      </w:r>
      <w:r w:rsidRPr="00895F7D">
        <w:rPr>
          <w:rFonts w:ascii="MingLiU" w:eastAsia="MingLiU" w:hAnsi="MingLiU" w:cs="MingLiU" w:hint="eastAsia"/>
        </w:rPr>
        <w:t>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AHE/nanpi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南皮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AHE/weixian2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威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AHE/linxi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AHE/daming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大名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AHE/guantao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馆</w:t>
      </w:r>
      <w:r w:rsidRPr="00895F7D">
        <w:rPr>
          <w:rFonts w:ascii="MS Gothic" w:eastAsia="MS Gothic" w:hAnsi="MS Gothic" w:cs="MS Gothic" w:hint="eastAsia"/>
        </w:rPr>
        <w:t>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AHE/qiuxian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邱</w:t>
      </w:r>
      <w:r w:rsidRPr="00895F7D">
        <w:rPr>
          <w:rFonts w:ascii="MingLiU" w:eastAsia="MingLiU" w:hAnsi="MingLiU" w:cs="MingLiU" w:hint="eastAsia"/>
        </w:rPr>
        <w:t>县</w:t>
      </w:r>
      <w:r w:rsidR="00F4748C">
        <w:rPr>
          <w:rFonts w:ascii="Arial" w:eastAsia="MS Gothic" w:hAnsi="Arial" w:cs="Arial"/>
        </w:rPr>
        <w:t xml:space="preserve">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AHA/anyangshi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AHA/jiyuan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济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AHA/jiaozuoshi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焦作市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AHA/xinxiangshi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MS Gothic" w:eastAsia="MS Gothic" w:hAnsi="MS Gothic" w:cs="MS Gothic" w:hint="eastAsia"/>
        </w:rPr>
        <w:t>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AHA/hebi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鹤</w:t>
      </w:r>
      <w:r w:rsidRPr="00895F7D">
        <w:rPr>
          <w:rFonts w:ascii="MS Gothic" w:eastAsia="MS Gothic" w:hAnsi="MS Gothic" w:cs="MS Gothic" w:hint="eastAsia"/>
        </w:rPr>
        <w:t>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AHA/puyangxian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濮阳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AHA/sanmenxia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MS Gothic" w:eastAsia="MS Gothic" w:hAnsi="MS Gothic" w:cs="MS Gothic" w:hint="eastAsia"/>
        </w:rPr>
        <w:t>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AHA/luoyangshi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洛阳市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AHA/xuchang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许</w:t>
      </w:r>
      <w:r w:rsidRPr="00895F7D">
        <w:rPr>
          <w:rFonts w:ascii="MS Gothic" w:eastAsia="MS Gothic" w:hAnsi="MS Gothic" w:cs="MS Gothic" w:hint="eastAsia"/>
        </w:rPr>
        <w:t>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AHA/kaifengshi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="0059499B">
        <w:rPr>
          <w:rFonts w:ascii="Arial" w:eastAsia="MS Gothic" w:hAnsi="Arial" w:cs="Arial" w:hint="eastAsia"/>
        </w:rPr>
        <w:t>开封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AHA/pingdingshan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顶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AHA/nanyangshi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AHA/luoheshi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漯河市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AHA/zhoukou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周口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AHA/zhumadianshi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驻马</w:t>
      </w:r>
      <w:r w:rsidRPr="00895F7D">
        <w:rPr>
          <w:rFonts w:ascii="MS Gothic" w:eastAsia="MS Gothic" w:hAnsi="MS Gothic" w:cs="MS Gothic" w:hint="eastAsia"/>
        </w:rPr>
        <w:t>店市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信阳市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AHA/shangqiu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商丘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AHA/huangchuan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潢川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AHA/zhengzhou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郑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AHA/linzhoushi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林州市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AHA/qinyangshi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沁阳市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AHA/qixian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淇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AHA/boaixian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博</w:t>
      </w:r>
      <w:r w:rsidRPr="00895F7D">
        <w:rPr>
          <w:rFonts w:ascii="MingLiU" w:eastAsia="MingLiU" w:hAnsi="MingLiU" w:cs="MingLiU" w:hint="eastAsia"/>
        </w:rPr>
        <w:t>爱县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AHA/fengqiuxian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封丘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AHA/xiuwuxian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修武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AHA/huixianshi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辉县</w:t>
      </w:r>
      <w:r w:rsidRPr="00895F7D">
        <w:rPr>
          <w:rFonts w:ascii="MS Gothic" w:eastAsia="MS Gothic" w:hAnsi="MS Gothic" w:cs="MS Gothic" w:hint="eastAsia"/>
        </w:rPr>
        <w:lastRenderedPageBreak/>
        <w:t>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AHA/wuzhixian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武陟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AHA/huojiaxian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获</w:t>
      </w:r>
      <w:r w:rsidRPr="00895F7D">
        <w:rPr>
          <w:rFonts w:ascii="MS Gothic" w:eastAsia="MS Gothic" w:hAnsi="MS Gothic" w:cs="MS Gothic" w:hint="eastAsia"/>
        </w:rPr>
        <w:t>嘉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AHA/yuanyangxian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原阳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AHA/tangyinxian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汤</w:t>
      </w:r>
      <w:r w:rsidRPr="00895F7D">
        <w:rPr>
          <w:rFonts w:ascii="MS Gothic" w:eastAsia="MS Gothic" w:hAnsi="MS Gothic" w:cs="MS Gothic" w:hint="eastAsia"/>
        </w:rPr>
        <w:t>阴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AHA/junxian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浚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AHA/neihuangxian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内黄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AHA/weihuishi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卫辉</w:t>
      </w:r>
      <w:r w:rsidRPr="00895F7D">
        <w:rPr>
          <w:rFonts w:ascii="MS Gothic" w:eastAsia="MS Gothic" w:hAnsi="MS Gothic" w:cs="MS Gothic" w:hint="eastAsia"/>
        </w:rPr>
        <w:t>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AHA/huaxian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滑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AHA/yanjinxian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延津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AHA/changyuanxian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垣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AHA/taiqianxian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台前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AHA/nanlexian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</w:t>
      </w:r>
      <w:r w:rsidRPr="00895F7D">
        <w:rPr>
          <w:rFonts w:ascii="MingLiU" w:eastAsia="MingLiU" w:hAnsi="MingLiU" w:cs="MingLiU" w:hint="eastAsia"/>
        </w:rPr>
        <w:t>乐县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AHA/qingfengxian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清丰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AHA/fanxian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范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AHA/lingbao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AHA/mianchi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渑</w:t>
      </w:r>
      <w:r w:rsidRPr="00895F7D">
        <w:rPr>
          <w:rFonts w:ascii="MS Gothic" w:eastAsia="MS Gothic" w:hAnsi="MS Gothic" w:cs="MS Gothic" w:hint="eastAsia"/>
        </w:rPr>
        <w:t>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AHA/yiyangxian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AHA/luoningxian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洛宁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卢</w:t>
      </w:r>
      <w:r w:rsidRPr="00895F7D">
        <w:rPr>
          <w:rFonts w:ascii="MS Gothic" w:eastAsia="MS Gothic" w:hAnsi="MS Gothic" w:cs="MS Gothic" w:hint="eastAsia"/>
        </w:rPr>
        <w:t>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新安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AHA/mengjinxian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孟津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AHA/mengzhoushi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孟州市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AHA/yichuanxian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伊川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AHA/ruzhou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汝州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AHA/yanshishi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偃</w:t>
      </w:r>
      <w:r w:rsidRPr="00895F7D">
        <w:rPr>
          <w:rFonts w:ascii="MingLiU" w:eastAsia="MingLiU" w:hAnsi="MingLiU" w:cs="MingLiU" w:hint="eastAsia"/>
        </w:rPr>
        <w:t>师</w:t>
      </w:r>
      <w:r w:rsidRPr="00895F7D">
        <w:rPr>
          <w:rFonts w:ascii="MS Gothic" w:eastAsia="MS Gothic" w:hAnsi="MS Gothic" w:cs="MS Gothic" w:hint="eastAsia"/>
        </w:rPr>
        <w:t>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AHA/luanchuanxian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栾川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AHA/ruyangxian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汝阳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AHA/wenxian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温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AHA/gongyishi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巩</w:t>
      </w:r>
      <w:r w:rsidRPr="00895F7D">
        <w:rPr>
          <w:rFonts w:ascii="MingLiU" w:eastAsia="MingLiU" w:hAnsi="MingLiU" w:cs="MingLiU" w:hint="eastAsia"/>
        </w:rPr>
        <w:t>义</w:t>
      </w:r>
      <w:r w:rsidRPr="00895F7D">
        <w:rPr>
          <w:rFonts w:ascii="MS Gothic" w:eastAsia="MS Gothic" w:hAnsi="MS Gothic" w:cs="MS Gothic" w:hint="eastAsia"/>
        </w:rPr>
        <w:t>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AHA/xingyangshi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荥</w:t>
      </w:r>
      <w:r w:rsidRPr="00895F7D">
        <w:rPr>
          <w:rFonts w:ascii="MS Gothic" w:eastAsia="MS Gothic" w:hAnsi="MS Gothic" w:cs="MS Gothic" w:hint="eastAsia"/>
        </w:rPr>
        <w:t>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AHA/dengfengshi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登封市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AHA/xinmishi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lastRenderedPageBreak/>
        <w:t>新密市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AHA/xinzhengshi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郑</w:t>
      </w:r>
      <w:r w:rsidRPr="00895F7D">
        <w:rPr>
          <w:rFonts w:ascii="MS Gothic" w:eastAsia="MS Gothic" w:hAnsi="MS Gothic" w:cs="MS Gothic" w:hint="eastAsia"/>
        </w:rPr>
        <w:t>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AHA/changge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禹州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AHA/zhongmouxian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中牟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AHA/lankao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AHA/weishi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尉氏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AHA/yanling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鄢陵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AHA/qixian2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杞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AHA/fugouxian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扶沟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AHA/taikangxian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太康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嵩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AHA/neixiang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内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鲁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AHA/zhenping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AHA/nanzhao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南召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AHA/wugang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舞</w:t>
      </w:r>
      <w:r w:rsidRPr="00895F7D">
        <w:rPr>
          <w:rFonts w:ascii="MingLiU" w:eastAsia="MingLiU" w:hAnsi="MingLiU" w:cs="MingLiU" w:hint="eastAsia"/>
        </w:rPr>
        <w:t>钢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AHA/fangcheng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方城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AHA/jiaxian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郏县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AHA/baofeng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宝丰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襄城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AHA/linyingxian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临颍县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AHA/yexian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叶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AHA/wuyangxian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舞阳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AHA/sheqi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社旗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AHA/xipingxian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AHA/suipingxian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遂平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AHA/tongxu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</w:t>
      </w:r>
      <w:r w:rsidRPr="00895F7D">
        <w:rPr>
          <w:rFonts w:ascii="MingLiU" w:eastAsia="MingLiU" w:hAnsi="MingLiU" w:cs="MingLiU" w:hint="eastAsia"/>
        </w:rPr>
        <w:t>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AHA/huaiyangxian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淮阳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AHA/xihuaxian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</w:t>
      </w:r>
      <w:r w:rsidRPr="00895F7D">
        <w:rPr>
          <w:rFonts w:ascii="MingLiU" w:eastAsia="MingLiU" w:hAnsi="MingLiU" w:cs="MingLiU" w:hint="eastAsia"/>
        </w:rPr>
        <w:t>华县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AHA/shangcaixian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上蔡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AHA/xiangchengshi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项</w:t>
      </w:r>
      <w:r w:rsidRPr="00895F7D">
        <w:rPr>
          <w:rFonts w:ascii="MS Gothic" w:eastAsia="MS Gothic" w:hAnsi="MS Gothic" w:cs="MS Gothic" w:hint="eastAsia"/>
        </w:rPr>
        <w:t>城市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AHA/runanxian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汝南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AHA/shangshuixian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lastRenderedPageBreak/>
        <w:t>商水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淅川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AHA/xinye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AHA/tanghe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唐河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AHA/dengzhou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邓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AHA/biyangxian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泌阳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AHA/tongbai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桐柏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AHA/pingyuxian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舆县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AHA/xincaixian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新蔡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AHA/queshanxian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确山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AHA/zhengyangxian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正阳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息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AHA/guangshan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光山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AHA/suixian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睢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AHA/minquan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民</w:t>
      </w:r>
      <w:r w:rsidRPr="00895F7D">
        <w:rPr>
          <w:rFonts w:ascii="MingLiU" w:eastAsia="MingLiU" w:hAnsi="MingLiU" w:cs="MingLiU" w:hint="eastAsia"/>
        </w:rPr>
        <w:t>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虞城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AHA/zhecheng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柘城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AHA/ningling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AHA/xiayi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夏邑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AHA/danchengxian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郸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AHA/luyixian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鹿邑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AHA/shenqiuxian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沈丘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AHA/yongcheng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AHA/huaibin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淮</w:t>
      </w:r>
      <w:r w:rsidRPr="00895F7D">
        <w:rPr>
          <w:rFonts w:ascii="MingLiU" w:eastAsia="MingLiU" w:hAnsi="MingLiU" w:cs="MingLiU" w:hint="eastAsia"/>
        </w:rPr>
        <w:t>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AHA/gushi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固始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AHA/shangcheng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商城</w:t>
      </w:r>
      <w:r w:rsidRPr="00895F7D">
        <w:rPr>
          <w:rFonts w:ascii="Arial" w:eastAsia="MS Gothic" w:hAnsi="Arial" w:cs="Arial"/>
        </w:rPr>
        <w:t>&lt;/option&gt;</w:t>
      </w:r>
      <w:r w:rsidR="00F4748C">
        <w:rPr>
          <w:rFonts w:ascii="Arial" w:eastAsia="MS Gothic" w:hAnsi="Arial" w:cs="Arial"/>
        </w:rPr>
        <w:t xml:space="preserve">  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AHL/mohe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漠河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AHL/jiagedaqi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加格达奇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AHL/heihe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黑河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AHL/gannan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甘南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AHL/qiqihaer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齐齐</w:t>
      </w:r>
      <w:r w:rsidRPr="00895F7D">
        <w:rPr>
          <w:rFonts w:ascii="MS Gothic" w:eastAsia="MS Gothic" w:hAnsi="MS Gothic" w:cs="MS Gothic" w:hint="eastAsia"/>
        </w:rPr>
        <w:t>哈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AHL/yichun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伊春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AHL/hegang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鹤岗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AHL/dumeng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杜蒙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AHL/daqing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</w:t>
      </w:r>
      <w:r w:rsidRPr="00895F7D">
        <w:rPr>
          <w:rFonts w:ascii="MingLiU" w:eastAsia="MingLiU" w:hAnsi="MingLiU" w:cs="MingLiU" w:hint="eastAsia"/>
        </w:rPr>
        <w:t>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AHL/suihua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AHL/jiamusi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佳木斯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AHL/shuangyashan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双</w:t>
      </w:r>
      <w:r w:rsidRPr="00895F7D">
        <w:rPr>
          <w:rFonts w:ascii="MingLiU" w:eastAsia="MingLiU" w:hAnsi="MingLiU" w:cs="MingLiU" w:hint="eastAsia"/>
        </w:rPr>
        <w:t>鸭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AHL/qitaihe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七台河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AHL/boli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勃利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AHL/jixi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鸡</w:t>
      </w:r>
      <w:r w:rsidRPr="00895F7D">
        <w:rPr>
          <w:rFonts w:ascii="MS Gothic" w:eastAsia="MS Gothic" w:hAnsi="MS Gothic" w:cs="MS Gothic" w:hint="eastAsia"/>
        </w:rPr>
        <w:t>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AHL/mudanjiang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牡丹江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AHL/suifenhe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芬河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AHL/haerbin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哈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ingLiU" w:eastAsia="MingLiU" w:hAnsi="MingLiU" w:cs="MingLiU" w:hint="eastAsia"/>
        </w:rPr>
        <w:t>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AHL/tahe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塔河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AHL/huzhong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呼中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AHL/xinlin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AHL/huma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呼</w:t>
      </w:r>
      <w:r w:rsidRPr="00895F7D">
        <w:rPr>
          <w:rFonts w:ascii="MingLiU" w:eastAsia="MingLiU" w:hAnsi="MingLiU" w:cs="MingLiU" w:hint="eastAsia"/>
        </w:rPr>
        <w:t>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AHL/nenjiang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嫩江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AHL/sunwu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孙</w:t>
      </w:r>
      <w:r w:rsidRPr="00895F7D">
        <w:rPr>
          <w:rFonts w:ascii="MS Gothic" w:eastAsia="MS Gothic" w:hAnsi="MS Gothic" w:cs="MS Gothic" w:hint="eastAsia"/>
        </w:rPr>
        <w:t>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AHL/xunke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逊</w:t>
      </w:r>
      <w:r w:rsidRPr="00895F7D">
        <w:rPr>
          <w:rFonts w:ascii="MS Gothic" w:eastAsia="MS Gothic" w:hAnsi="MS Gothic" w:cs="MS Gothic" w:hint="eastAsia"/>
        </w:rPr>
        <w:t>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AHL/nehe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讷</w:t>
      </w:r>
      <w:r w:rsidRPr="00895F7D">
        <w:rPr>
          <w:rFonts w:ascii="MS Gothic" w:eastAsia="MS Gothic" w:hAnsi="MS Gothic" w:cs="MS Gothic" w:hint="eastAsia"/>
        </w:rPr>
        <w:t>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AHL/wudalianchi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五大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AHL/beian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北安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AHL/keshan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克山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AHL/kedong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克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AHL/jiayin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嘉</w:t>
      </w:r>
      <w:r w:rsidRPr="00895F7D">
        <w:rPr>
          <w:rFonts w:ascii="MingLiU" w:eastAsia="MingLiU" w:hAnsi="MingLiU" w:cs="MingLiU" w:hint="eastAsia"/>
        </w:rPr>
        <w:t>荫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AHL/wuyiling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伊岭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AHL/longjiang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AHL/fuyu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富裕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AHL/lindian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林甸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AHL/yian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依安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AHL/baiquan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拜泉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AHL/hailun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</w:t>
      </w:r>
      <w:r w:rsidRPr="00895F7D">
        <w:rPr>
          <w:rFonts w:ascii="MingLiU" w:eastAsia="MingLiU" w:hAnsi="MingLiU" w:cs="MingLiU" w:hint="eastAsia"/>
        </w:rPr>
        <w:t>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AHL/mingshui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明水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AHL/suileng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AHL/wuying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</w:t>
      </w:r>
      <w:r w:rsidRPr="00895F7D">
        <w:rPr>
          <w:rFonts w:ascii="MingLiU" w:eastAsia="MingLiU" w:hAnsi="MingLiU" w:cs="MingLiU" w:hint="eastAsia"/>
        </w:rPr>
        <w:t>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AHL/luobei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萝</w:t>
      </w:r>
      <w:r w:rsidRPr="00895F7D">
        <w:rPr>
          <w:rFonts w:ascii="MS Gothic" w:eastAsia="MS Gothic" w:hAnsi="MS Gothic" w:cs="MS Gothic" w:hint="eastAsia"/>
        </w:rPr>
        <w:t>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AHL/tongjiang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同江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AHL/fuyuan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抚远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AHL/suibin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AHL/fujin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富</w:t>
      </w:r>
      <w:r w:rsidRPr="00895F7D">
        <w:rPr>
          <w:rFonts w:ascii="MingLiU" w:eastAsia="MingLiU" w:hAnsi="MingLiU" w:cs="MingLiU" w:hint="eastAsia"/>
        </w:rPr>
        <w:t>锦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AHL/tailai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泰来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AHL/qinggang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</w:t>
      </w:r>
      <w:r w:rsidRPr="00895F7D">
        <w:rPr>
          <w:rFonts w:ascii="MingLiU" w:eastAsia="MingLiU" w:hAnsi="MingLiU" w:cs="MingLiU" w:hint="eastAsia"/>
        </w:rPr>
        <w:t>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AHL/wangkui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望奎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AHL/anda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AHL/zhaodong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肇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AHL/lanxi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AHL/qingan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庆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AHL/tieli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铁</w:t>
      </w:r>
      <w:r w:rsidRPr="00895F7D">
        <w:rPr>
          <w:rFonts w:ascii="Arial" w:eastAsia="MS Gothic" w:hAnsi="Arial" w:cs="Arial" w:hint="eastAsia"/>
        </w:rPr>
        <w:t>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AHL/bayan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AHL/tangyuan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汤</w:t>
      </w:r>
      <w:r w:rsidRPr="00895F7D">
        <w:rPr>
          <w:rFonts w:ascii="MS Gothic" w:eastAsia="MS Gothic" w:hAnsi="MS Gothic" w:cs="MS Gothic" w:hint="eastAsia"/>
        </w:rPr>
        <w:t>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AHL/yilan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依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AHL/huachuan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桦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AHL/huanan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桦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AHL/jixian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集</w:t>
      </w:r>
      <w:r w:rsidRPr="00895F7D">
        <w:rPr>
          <w:rFonts w:ascii="MingLiU" w:eastAsia="MingLiU" w:hAnsi="MingLiU" w:cs="MingLiU" w:hint="eastAsia"/>
        </w:rPr>
        <w:t>贤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AHL/baoqing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宝清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AHL/raohe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饶</w:t>
      </w:r>
      <w:r w:rsidRPr="00895F7D">
        <w:rPr>
          <w:rFonts w:ascii="MS Gothic" w:eastAsia="MS Gothic" w:hAnsi="MS Gothic" w:cs="MS Gothic" w:hint="eastAsia"/>
        </w:rPr>
        <w:t>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AHL/zhaozhou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肇州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AHL/zhaoyuan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肇源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AHL/shuangcheng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双城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AHL/hulan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呼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AHL/acheng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AHL/binxian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宾县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AHL/mulan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木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AHL/tonghe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AHL/fangzheng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方正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AHL/yanshou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延寿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AHL/shangzhi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尚志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AHL/linkou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林口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AHL/hulin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虎林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AHL/mishan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密山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AHL/jidong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鸡东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AHL/wuchang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AHL/hailin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AHL/muleng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穆棱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AHL/ningan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AHL/dongning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AHB/shiyan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十堰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AHB/xiangfan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襄阳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AHB/zaoyang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枣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AHB/shennongjia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神</w:t>
      </w:r>
      <w:r w:rsidRPr="00895F7D">
        <w:rPr>
          <w:rFonts w:ascii="MingLiU" w:eastAsia="MingLiU" w:hAnsi="MingLiU" w:cs="MingLiU" w:hint="eastAsia"/>
        </w:rPr>
        <w:t>农</w:t>
      </w:r>
      <w:r w:rsidRPr="00895F7D">
        <w:rPr>
          <w:rFonts w:ascii="MS Gothic" w:eastAsia="MS Gothic" w:hAnsi="MS Gothic" w:cs="MS Gothic" w:hint="eastAsia"/>
        </w:rPr>
        <w:t>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AHB/jingmen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荆门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AHB/suizhou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随州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AHB/macheng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麻城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AHB/enshi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恩施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AHB/qianjiang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潜江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荆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AHB/xiaogan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孝感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AHB/tianmen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AHB/xiantao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仙桃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AHB/ezhou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鄂州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AHB/huanggang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</w:t>
      </w:r>
      <w:r w:rsidRPr="00895F7D">
        <w:rPr>
          <w:rFonts w:ascii="MingLiU" w:eastAsia="MingLiU" w:hAnsi="MingLiU" w:cs="MingLiU" w:hint="eastAsia"/>
        </w:rPr>
        <w:t>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AHB/xianning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咸宁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AHB/huangshi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AHB/wuhan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</w:t>
      </w:r>
      <w:r w:rsidRPr="00895F7D">
        <w:rPr>
          <w:rFonts w:ascii="MingLiU" w:eastAsia="MingLiU" w:hAnsi="MingLiU" w:cs="MingLiU" w:hint="eastAsia"/>
        </w:rPr>
        <w:t>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AHB/zhuxi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竹溪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AHB/yunxi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郧</w:t>
      </w:r>
      <w:r w:rsidRPr="00895F7D">
        <w:rPr>
          <w:rFonts w:ascii="MS Gothic" w:eastAsia="MS Gothic" w:hAnsi="MS Gothic" w:cs="MS Gothic" w:hint="eastAsia"/>
        </w:rPr>
        <w:t>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AHB/yunxian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郧县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AHB/zhushan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竹山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AHB/fangxian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房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AHB/danjiangkou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丹江口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AHB/laohekou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老河口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AHB/gucheng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谷城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AHB/badong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AHB/zigui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秭</w:t>
      </w:r>
      <w:r w:rsidRPr="00895F7D">
        <w:rPr>
          <w:rFonts w:ascii="MingLiU" w:eastAsia="MingLiU" w:hAnsi="MingLiU" w:cs="MingLiU" w:hint="eastAsia"/>
        </w:rPr>
        <w:t>归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AHB/baokang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保康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AHB/nanzhang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AHB/yuanan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AHB/zhongxiang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钟</w:t>
      </w:r>
      <w:r w:rsidRPr="00895F7D">
        <w:rPr>
          <w:rFonts w:ascii="MS Gothic" w:eastAsia="MS Gothic" w:hAnsi="MS Gothic" w:cs="MS Gothic" w:hint="eastAsia"/>
        </w:rPr>
        <w:t>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AHB/guangshui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京山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AHB/anlu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AHB/yunmeng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云梦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AHB/dawu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红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AHB/lichuan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利川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AHB/jianshi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建始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AHB/yiling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夷陵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AHB/wufeng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AHB/dangyang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当阳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AHB/sanxia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AHB/changyang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AHB/yidu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AHB/zhijiang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枝江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AHB/songzi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松滋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AHB/gongan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公安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AHB/yingcheng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应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AHB/hanchuan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汉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AHB/caidian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蔡甸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AHB/huangbei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AHB/jiangxia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AHB/daye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AHB/xianfeng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咸丰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AHB/xuanen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宣恩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AHB/hefeng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鹤</w:t>
      </w:r>
      <w:r w:rsidRPr="00895F7D">
        <w:rPr>
          <w:rFonts w:ascii="MS Gothic" w:eastAsia="MS Gothic" w:hAnsi="MS Gothic" w:cs="MS Gothic" w:hint="eastAsia"/>
        </w:rPr>
        <w:t>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AHB/laifeng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来</w:t>
      </w:r>
      <w:r w:rsidRPr="00895F7D">
        <w:rPr>
          <w:rFonts w:ascii="MingLiU" w:eastAsia="MingLiU" w:hAnsi="MingLiU" w:cs="MingLiU" w:hint="eastAsia"/>
        </w:rPr>
        <w:t>凤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AHB/shishou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AHB/jianli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监</w:t>
      </w:r>
      <w:r w:rsidRPr="00895F7D">
        <w:rPr>
          <w:rFonts w:ascii="MS Gothic" w:eastAsia="MS Gothic" w:hAnsi="MS Gothic" w:cs="MS Gothic" w:hint="eastAsia"/>
        </w:rPr>
        <w:t>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AHB/honghu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洪湖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AHB/chibi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赤壁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AHB/jiayu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嘉</w:t>
      </w:r>
      <w:r w:rsidRPr="00895F7D">
        <w:rPr>
          <w:rFonts w:ascii="MingLiU" w:eastAsia="MingLiU" w:hAnsi="MingLiU" w:cs="MingLiU" w:hint="eastAsia"/>
        </w:rPr>
        <w:t>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AHB/chongyang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AHB/tongcheng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AHB/tongshan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AHB/luotian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MS Gothic" w:eastAsia="MS Gothic" w:hAnsi="MS Gothic" w:cs="MS Gothic" w:hint="eastAsia"/>
        </w:rPr>
        <w:t>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英山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AHB/xishui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浠水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AHB/qichun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蕲</w:t>
      </w:r>
      <w:r w:rsidRPr="00895F7D">
        <w:rPr>
          <w:rFonts w:ascii="MS Gothic" w:eastAsia="MS Gothic" w:hAnsi="MS Gothic" w:cs="MS Gothic" w:hint="eastAsia"/>
        </w:rPr>
        <w:t>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AHB/huangmei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AHB/yangxin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AHB/wuxue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武穴</w:t>
      </w:r>
      <w:r w:rsidR="00F4748C">
        <w:rPr>
          <w:rFonts w:ascii="Arial" w:eastAsia="MS Gothic" w:hAnsi="Arial" w:cs="Arial"/>
        </w:rPr>
        <w:t xml:space="preserve">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AHN/sangzhi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桑植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AHN/zhangjiajie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张</w:t>
      </w:r>
      <w:r w:rsidRPr="00895F7D">
        <w:rPr>
          <w:rFonts w:ascii="MS Gothic" w:eastAsia="MS Gothic" w:hAnsi="MS Gothic" w:cs="MS Gothic" w:hint="eastAsia"/>
        </w:rPr>
        <w:t>家界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AHN/yueyang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岳阳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AHN/jishou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吉首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AHN/yuanling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沅陵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AHN/changde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常德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益阳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AHN/huaihua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怀</w:t>
      </w:r>
      <w:r w:rsidRPr="00895F7D">
        <w:rPr>
          <w:rFonts w:ascii="MS Gothic" w:eastAsia="MS Gothic" w:hAnsi="MS Gothic" w:cs="MS Gothic" w:hint="eastAsia"/>
        </w:rPr>
        <w:t>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AHN/loudi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娄底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AHN/shaoyangshi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邵阳市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AHN/xiangtan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湘潭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AHN/nanyue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AHN/zhuzhou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株洲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AHN/yongzhou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AHN/hengyangshi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衡阳市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AHN/chenzhou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郴州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AHN/linwu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AHN/changsha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AHN/shimen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AHN/cili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慈利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澧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AHN/linli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澧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AHN/nanxian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AHN/huarong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华</w:t>
      </w:r>
      <w:r w:rsidRPr="00895F7D">
        <w:rPr>
          <w:rFonts w:ascii="MS Gothic" w:eastAsia="MS Gothic" w:hAnsi="MS Gothic" w:cs="MS Gothic" w:hint="eastAsia"/>
        </w:rPr>
        <w:t>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AHN/anxiang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AHN/linxiang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AHN/huayuan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花垣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AHN/baojing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保靖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AHN/yongshun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AHN/guzhang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古丈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泸</w:t>
      </w:r>
      <w:r w:rsidRPr="00895F7D">
        <w:rPr>
          <w:rFonts w:ascii="MS Gothic" w:eastAsia="MS Gothic" w:hAnsi="MS Gothic" w:cs="MS Gothic" w:hint="eastAsia"/>
        </w:rPr>
        <w:t>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AHN/chenxi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辰溪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AHN/taoyuan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桃源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AHN/hanshou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汉</w:t>
      </w:r>
      <w:r w:rsidRPr="00895F7D">
        <w:rPr>
          <w:rFonts w:ascii="MS Gothic" w:eastAsia="MS Gothic" w:hAnsi="MS Gothic" w:cs="MS Gothic" w:hint="eastAsia"/>
        </w:rPr>
        <w:t>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AHN/taojiang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桃江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AHN/anhua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AHN/yuanjiang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沅江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AHN/xiangyin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湘阴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AHN/ningxiang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AHN/miluo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汨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AHN/pingjiang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浏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AHN/fenghuang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凤</w:t>
      </w:r>
      <w:r w:rsidRPr="00895F7D">
        <w:rPr>
          <w:rFonts w:ascii="MS Gothic" w:eastAsia="MS Gothic" w:hAnsi="MS Gothic" w:cs="MS Gothic" w:hint="eastAsia"/>
        </w:rPr>
        <w:t>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AHN/mayang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麻阳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AHN/xinhuang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AHN/zhijiang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芷江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AHN/xupu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溆</w:t>
      </w:r>
      <w:r w:rsidRPr="00895F7D">
        <w:rPr>
          <w:rFonts w:ascii="MS Gothic" w:eastAsia="MS Gothic" w:hAnsi="MS Gothic" w:cs="MS Gothic" w:hint="eastAsia"/>
        </w:rPr>
        <w:t>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洪江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AHN/dongkou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洞口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AHN/lengshuijiang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冷水江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AHN/lianyuan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涟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AHN/longhui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隆回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AHN/xinshao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AHN/shaodong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邵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AHN/shaoshan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韶山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AHN/xiangxiang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湘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AHN/shuangfeng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双峰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AHN/hengshan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衡山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AHN/hengdong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衡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AHN/youxian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攸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AHN/liling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醴陵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AHN/jingzhou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AHN/huitong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会同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AHN/tongdao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AHN/suining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AHN/wugang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</w:t>
      </w:r>
      <w:r w:rsidRPr="00895F7D">
        <w:rPr>
          <w:rFonts w:ascii="MingLiU" w:eastAsia="MingLiU" w:hAnsi="MingLiU" w:cs="MingLiU" w:hint="eastAsia"/>
        </w:rPr>
        <w:t>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AHN/chengbu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城步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AHN/shaoyangxian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邵阳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AHN/lengshuitan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冷水</w:t>
      </w:r>
      <w:r w:rsidRPr="00895F7D">
        <w:rPr>
          <w:rFonts w:ascii="MingLiU" w:eastAsia="MingLiU" w:hAnsi="MingLiU" w:cs="MingLiU" w:hint="eastAsia"/>
        </w:rPr>
        <w:t>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AHN/dongan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AHN/qiyang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祁阳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AHN/qidong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祁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AHN/hengyangxian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衡阳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AHN/changning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常宁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AHN/hengnan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衡南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AHN/leiyang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耒阳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AHN/anren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安仁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AHN/chaling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茶陵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AHN/yanling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炎陵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AHN/yongxing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AHN/guidong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桂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AHN/shuangpai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双牌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AHN/daoxian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道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AHN/ningyuan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AHN/jiangyong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AHN/xintian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AHN/guiyang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桂阳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AHN/jiahe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嘉禾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AHN/lanshan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蓝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AHN/yizhang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AHN/zixing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资兴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AHN/rucheng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汝城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AHN/jianghua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</w:t>
      </w:r>
      <w:r w:rsidRPr="00895F7D">
        <w:rPr>
          <w:rFonts w:ascii="MingLiU" w:eastAsia="MingLiU" w:hAnsi="MingLiU" w:cs="MingLiU" w:hint="eastAsia"/>
        </w:rPr>
        <w:t>华</w:t>
      </w:r>
      <w:r w:rsidR="00F4748C">
        <w:rPr>
          <w:rFonts w:ascii="Arial" w:eastAsia="MS Gothic" w:hAnsi="Arial" w:cs="Arial"/>
        </w:rPr>
        <w:t xml:space="preserve">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AJL/baicheng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AJL/songyuan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松原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AJL/siping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四平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AJL/jilin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吉林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AJL/liaoyuan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辽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AJL/meihekou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梅河口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AJL/huadian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桦</w:t>
      </w:r>
      <w:r w:rsidRPr="00895F7D">
        <w:rPr>
          <w:rFonts w:ascii="MS Gothic" w:eastAsia="MS Gothic" w:hAnsi="MS Gothic" w:cs="MS Gothic" w:hint="eastAsia"/>
        </w:rPr>
        <w:t>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AJL/hunchun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珲</w:t>
      </w:r>
      <w:r w:rsidRPr="00895F7D">
        <w:rPr>
          <w:rFonts w:ascii="MS Gothic" w:eastAsia="MS Gothic" w:hAnsi="MS Gothic" w:cs="MS Gothic" w:hint="eastAsia"/>
        </w:rPr>
        <w:t>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AJL/yanji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延吉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AJL/tonghua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AJL/baishan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AJL/jian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集安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AJL/changchun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AJL/taonan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洮南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AJL/zhenlai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AJL/daan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AJL/qianan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乾安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AJL/qianguo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前郭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AJL/tongyu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</w:t>
      </w:r>
      <w:r w:rsidRPr="00895F7D">
        <w:rPr>
          <w:rFonts w:ascii="MingLiU" w:eastAsia="MingLiU" w:hAnsi="MingLiU" w:cs="MingLiU" w:hint="eastAsia"/>
        </w:rPr>
        <w:t>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AJL/changling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AJL/fuyu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扶余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AJL/nongan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农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AJL/dehui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德惠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AJL/jiutai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九台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AJL/yushu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榆树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AJL/shulan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舒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AJL/shuangliao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双</w:t>
      </w:r>
      <w:r w:rsidRPr="00895F7D">
        <w:rPr>
          <w:rFonts w:ascii="MingLiU" w:eastAsia="MingLiU" w:hAnsi="MingLiU" w:cs="MingLiU" w:hint="eastAsia"/>
        </w:rPr>
        <w:t>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AJL/lishu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梨</w:t>
      </w:r>
      <w:r w:rsidRPr="00895F7D">
        <w:rPr>
          <w:rFonts w:ascii="MingLiU" w:eastAsia="MingLiU" w:hAnsi="MingLiU" w:cs="MingLiU" w:hint="eastAsia"/>
        </w:rPr>
        <w:t>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AJL/gongzhuling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公主岭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AJL/yitong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伊通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AJL/shuangyang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双阳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AJL/yongji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AJL/jiaohe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蛟河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AJL/dunhua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敦化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AJL/antu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AJL/wangqing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汪清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AJL/dongfeng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AJL/panshi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磐石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AJL/liuhe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柳河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AJL/huinan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辉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AJL/jingyu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AJL/donggang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AJL/erdao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二道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AJL/helong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和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AJL/longjing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井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AJL/tumen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图们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AJL/tonghuaxian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通化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AJL/linjiang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AJL/changbai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AJS/xuzhou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徐州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AJS/ganyu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赣榆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AJS/lianyungang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云港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AJS/suqian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宿迁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AJS/xuyi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盱眙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AJS/chuzhou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楚州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AJS/yancheng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盐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AJS/gaoyou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</w:t>
      </w:r>
      <w:r w:rsidRPr="00895F7D">
        <w:rPr>
          <w:rFonts w:ascii="MingLiU" w:eastAsia="MingLiU" w:hAnsi="MingLiU" w:cs="MingLiU" w:hint="eastAsia"/>
        </w:rPr>
        <w:t>邮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AJS/yangzhou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扬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AJS/taizhou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泰州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AJS/zhenjiang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MS Gothic" w:eastAsia="MS Gothic" w:hAnsi="MS Gothic" w:cs="MS Gothic" w:hint="eastAsia"/>
        </w:rPr>
        <w:t>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AJS/dongtai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台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AJS/nantong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AJS/changzhou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常州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AJS/wuxi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无</w:t>
      </w:r>
      <w:r w:rsidRPr="00895F7D">
        <w:rPr>
          <w:rFonts w:ascii="MingLiU" w:eastAsia="MingLiU" w:hAnsi="MingLiU" w:cs="MingLiU" w:hint="eastAsia"/>
        </w:rPr>
        <w:t>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苏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AJS/nanjing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南京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AJS/fengxian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AJS/peixian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沛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AJS/pizhou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邳州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AJS/xinyi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AJS/donghai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AJS/shuyang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沭阳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AJS/xiangshui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响水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AJS/guanyun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灌云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AJS/guannan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灌南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AJS/binhai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滨</w:t>
      </w:r>
      <w:r w:rsidRPr="00895F7D">
        <w:rPr>
          <w:rFonts w:ascii="MS Gothic" w:eastAsia="MS Gothic" w:hAnsi="MS Gothic" w:cs="MS Gothic" w:hint="eastAsia"/>
        </w:rPr>
        <w:t>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AJS/suining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睢宁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泗阳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AJS/sihong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泗洪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AJS/hongze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洪</w:t>
      </w:r>
      <w:r w:rsidRPr="00895F7D">
        <w:rPr>
          <w:rFonts w:ascii="MingLiU" w:eastAsia="MingLiU" w:hAnsi="MingLiU" w:cs="MingLiU" w:hint="eastAsia"/>
        </w:rPr>
        <w:t>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AJS/lianshui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涟</w:t>
      </w:r>
      <w:r w:rsidRPr="00895F7D">
        <w:rPr>
          <w:rFonts w:ascii="MS Gothic" w:eastAsia="MS Gothic" w:hAnsi="MS Gothic" w:cs="MS Gothic" w:hint="eastAsia"/>
        </w:rPr>
        <w:t>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AJS/huaian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淮安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AJS/funing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阜宁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AJS/jianhu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建湖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AJS/jinhu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AJS/baoying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宝</w:t>
      </w:r>
      <w:r w:rsidRPr="00895F7D">
        <w:rPr>
          <w:rFonts w:ascii="MingLiU" w:eastAsia="MingLiU" w:hAnsi="MingLiU" w:cs="MingLiU" w:hint="eastAsia"/>
        </w:rPr>
        <w:t>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AJS/sheyang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射阳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AJS/dafeng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AJS/liuhe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六合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AJS/pukou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浦口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AJS/yizheng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仪</w:t>
      </w:r>
      <w:r w:rsidRPr="00895F7D">
        <w:rPr>
          <w:rFonts w:ascii="MS Gothic" w:eastAsia="MS Gothic" w:hAnsi="MS Gothic" w:cs="MS Gothic" w:hint="eastAsia"/>
        </w:rPr>
        <w:t>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AJS/xinghua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AJS/jiangdu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AJS/yangzhong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扬</w:t>
      </w:r>
      <w:r w:rsidRPr="00895F7D">
        <w:rPr>
          <w:rFonts w:ascii="MS Gothic" w:eastAsia="MS Gothic" w:hAnsi="MS Gothic" w:cs="MS Gothic" w:hint="eastAsia"/>
        </w:rPr>
        <w:t>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AJS/taixing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泰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AJS/jiangyan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姜堰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AJS/haian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AJS/rugao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如皋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AJS/rudong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如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AJS/tongzhou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AJS/qidong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启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AJS/jiangning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AJS/gaochun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AJS/lishui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溧水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AJS/danyang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丹阳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AJS/jintan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</w:t>
      </w:r>
      <w:r w:rsidRPr="00895F7D">
        <w:rPr>
          <w:rFonts w:ascii="MingLiU" w:eastAsia="MingLiU" w:hAnsi="MingLiU" w:cs="MingLiU" w:hint="eastAsia"/>
        </w:rPr>
        <w:t>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AJS/jurong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句容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AJS/liyang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溧阳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AJS/yixing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AJS/jiangyin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江阴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AJS/changshu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常熟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AJS/zhangjiagang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张</w:t>
      </w:r>
      <w:r w:rsidRPr="00895F7D">
        <w:rPr>
          <w:rFonts w:ascii="MS Gothic" w:eastAsia="MS Gothic" w:hAnsi="MS Gothic" w:cs="MS Gothic" w:hint="eastAsia"/>
        </w:rPr>
        <w:t>家港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AJS/kunshan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昆山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AJS/wujiang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吴江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AJS/haimen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AJS/taicang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</w:t>
      </w:r>
      <w:r w:rsidRPr="00895F7D">
        <w:rPr>
          <w:rFonts w:ascii="MingLiU" w:eastAsia="MingLiU" w:hAnsi="MingLiU" w:cs="MingLiU" w:hint="eastAsia"/>
        </w:rPr>
        <w:t>仓</w:t>
      </w:r>
      <w:r w:rsidR="00F4748C">
        <w:rPr>
          <w:rFonts w:ascii="Arial" w:eastAsia="MS Gothic" w:hAnsi="Arial" w:cs="Arial"/>
        </w:rPr>
        <w:t xml:space="preserve">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AJX/pingxiang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萍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AJX/yichun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AJX/xinyu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吉安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AJX/ganzhou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赣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九江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庐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AJX/jingdezhen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景德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AJX/fuzhou2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抚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AJX/guixi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贵</w:t>
      </w:r>
      <w:r w:rsidRPr="00895F7D">
        <w:rPr>
          <w:rFonts w:ascii="MS Gothic" w:eastAsia="MS Gothic" w:hAnsi="MS Gothic" w:cs="MS Gothic" w:hint="eastAsia"/>
        </w:rPr>
        <w:t>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AJX/yingtan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鹰</w:t>
      </w:r>
      <w:r w:rsidRPr="00895F7D">
        <w:rPr>
          <w:rFonts w:ascii="MS Gothic" w:eastAsia="MS Gothic" w:hAnsi="MS Gothic" w:cs="MS Gothic" w:hint="eastAsia"/>
        </w:rPr>
        <w:t>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玉山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AJX/shangrao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</w:t>
      </w:r>
      <w:r w:rsidRPr="00895F7D">
        <w:rPr>
          <w:rFonts w:ascii="MingLiU" w:eastAsia="MingLiU" w:hAnsi="MingLiU" w:cs="MingLiU" w:hint="eastAsia"/>
        </w:rPr>
        <w:t>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AJX/guangchang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AJX/nanchang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AJX/xiushui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修水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AJX/tonggu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铜</w:t>
      </w:r>
      <w:r w:rsidRPr="00895F7D">
        <w:rPr>
          <w:rFonts w:ascii="MS Gothic" w:eastAsia="MS Gothic" w:hAnsi="MS Gothic" w:cs="MS Gothic" w:hint="eastAsia"/>
        </w:rPr>
        <w:t>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AJX/wanzai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</w:t>
      </w:r>
      <w:r w:rsidRPr="00895F7D">
        <w:rPr>
          <w:rFonts w:ascii="MingLiU" w:eastAsia="MingLiU" w:hAnsi="MingLiU" w:cs="MingLiU" w:hint="eastAsia"/>
        </w:rPr>
        <w:t>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AJX/shanggao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AJX/lianhua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莲</w:t>
      </w:r>
      <w:r w:rsidRPr="00895F7D">
        <w:rPr>
          <w:rFonts w:ascii="MS Gothic" w:eastAsia="MS Gothic" w:hAnsi="MS Gothic" w:cs="MS Gothic" w:hint="eastAsia"/>
        </w:rPr>
        <w:t>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AJX/fenyi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分宜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AJX/anfu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AJX/ninggang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</w:t>
      </w:r>
      <w:r w:rsidRPr="00895F7D">
        <w:rPr>
          <w:rFonts w:ascii="MingLiU" w:eastAsia="MingLiU" w:hAnsi="MingLiU" w:cs="MingLiU" w:hint="eastAsia"/>
        </w:rPr>
        <w:t>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AJX/yongxin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AJX/jinggangshan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井</w:t>
      </w:r>
      <w:r w:rsidRPr="00895F7D">
        <w:rPr>
          <w:rFonts w:ascii="MingLiU" w:eastAsia="MingLiU" w:hAnsi="MingLiU" w:cs="MingLiU" w:hint="eastAsia"/>
        </w:rPr>
        <w:t>冈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AJX/wanan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AJX/suichuan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遂川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AJX/taihe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泰和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AJX/chongyi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</w:t>
      </w:r>
      <w:r w:rsidRPr="00895F7D">
        <w:rPr>
          <w:rFonts w:ascii="MingLiU" w:eastAsia="MingLiU" w:hAnsi="MingLiU" w:cs="MingLiU" w:hint="eastAsia"/>
        </w:rPr>
        <w:t>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AJX/shangyou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AJX/nankang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AJX/dayu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信丰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AJX/ruichang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瑞昌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AJX/wuning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AJX/dean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AJX/yongxiu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永修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AJX/hukou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湖口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AJX/pengze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彭</w:t>
      </w:r>
      <w:r w:rsidRPr="00895F7D">
        <w:rPr>
          <w:rFonts w:ascii="MingLiU" w:eastAsia="MingLiU" w:hAnsi="MingLiU" w:cs="MingLiU" w:hint="eastAsia"/>
        </w:rPr>
        <w:t>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星子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AJX/duchang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都昌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AJX/boyang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波阳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AJX/wuyuan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婺源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AJX/fengxin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奉新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AJX/anyi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AJX/gaoan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AJX/liantang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莲</w:t>
      </w:r>
      <w:r w:rsidRPr="00895F7D">
        <w:rPr>
          <w:rFonts w:ascii="MS Gothic" w:eastAsia="MS Gothic" w:hAnsi="MS Gothic" w:cs="MS Gothic" w:hint="eastAsia"/>
        </w:rPr>
        <w:t>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AJX/zhangshu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樟</w:t>
      </w:r>
      <w:r w:rsidRPr="00895F7D">
        <w:rPr>
          <w:rFonts w:ascii="MingLiU" w:eastAsia="MingLiU" w:hAnsi="MingLiU" w:cs="MingLiU" w:hint="eastAsia"/>
        </w:rPr>
        <w:t>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AJX/fengcheng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AJX/yugan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余干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进贤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AJX/wannian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余江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AJX/fuzhou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抚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AJX/dongxiang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AJX/leping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AJX/dexing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AJX/shangraoxian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</w:t>
      </w:r>
      <w:r w:rsidRPr="00895F7D">
        <w:rPr>
          <w:rFonts w:ascii="MingLiU" w:eastAsia="MingLiU" w:hAnsi="MingLiU" w:cs="MingLiU" w:hint="eastAsia"/>
        </w:rPr>
        <w:t>饶县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弋阳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AJX/hengfeng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横峰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AJX/qianshan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铅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AJX/guangfeng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AJX/xinjian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AJX/xiajiang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峡江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AJX/yongfeng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AJX/lean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吉水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AJX/chongren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AJX/jinxi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AJX/zixi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资</w:t>
      </w:r>
      <w:r w:rsidRPr="00895F7D">
        <w:rPr>
          <w:rFonts w:ascii="MS Gothic" w:eastAsia="MS Gothic" w:hAnsi="MS Gothic" w:cs="MS Gothic" w:hint="eastAsia"/>
        </w:rPr>
        <w:t>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AJX/yihuang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AJX/nancheng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AJX/nanfeng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黎川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AJX/xingguo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AJX/ningdu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AJX/shicheng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AJX/ruijin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瑞金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AJX/yudu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于都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AJX/huichang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会昌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AJX/anyuan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AJX/quannan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全南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AJX/longnan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AJX/dingnan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定南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AJX/xunwu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寻乌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ALN/fuxin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阜新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ALN/tieling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铁</w:t>
      </w:r>
      <w:r w:rsidRPr="00895F7D">
        <w:rPr>
          <w:rFonts w:ascii="MS Gothic" w:eastAsia="MS Gothic" w:hAnsi="MS Gothic" w:cs="MS Gothic" w:hint="eastAsia"/>
        </w:rPr>
        <w:t>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ALN/zhaoyang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朝阳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ALN/jinzhou2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锦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ALN/panjin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盘锦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鞍山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ALN/benxi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本溪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ALN/liaoyang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辽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ALN/xinbin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ALN/huludao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葫芦</w:t>
      </w:r>
      <w:r w:rsidRPr="00895F7D">
        <w:rPr>
          <w:rFonts w:ascii="MingLiU" w:eastAsia="MingLiU" w:hAnsi="MingLiU" w:cs="MingLiU" w:hint="eastAsia"/>
        </w:rPr>
        <w:t>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ALN/yingkou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营</w:t>
      </w:r>
      <w:r w:rsidRPr="00895F7D">
        <w:rPr>
          <w:rFonts w:ascii="MS Gothic" w:eastAsia="MS Gothic" w:hAnsi="MS Gothic" w:cs="MS Gothic" w:hint="eastAsia"/>
        </w:rPr>
        <w:t>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ALN/dandong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丹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ALN/wafangdian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瓦房店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ALN/dalian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ALN/shenyang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沈阳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ALN/zhangwu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彰武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ALN/changtu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昌</w:t>
      </w:r>
      <w:r w:rsidRPr="00895F7D">
        <w:rPr>
          <w:rFonts w:ascii="MingLiU" w:eastAsia="MingLiU" w:hAnsi="MingLiU" w:cs="MingLiU" w:hint="eastAsia"/>
        </w:rPr>
        <w:t>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ALN/kangping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康平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ALN/faku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法</w:t>
      </w:r>
      <w:r w:rsidRPr="00895F7D">
        <w:rPr>
          <w:rFonts w:ascii="MingLiU" w:eastAsia="MingLiU" w:hAnsi="MingLiU" w:cs="MingLiU" w:hint="eastAsia"/>
        </w:rPr>
        <w:t>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ALN/xifeng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ALN/kaiyuan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开原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ALN/qingyuan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ALN/beipiao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北票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ALN/jianping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建平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ALN/lingyuan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凌源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ALN/kazuo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喀左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ALN/linghai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凌海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ALN/beizhen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北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ALN/liaozhong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辽</w:t>
      </w:r>
      <w:r w:rsidRPr="00895F7D">
        <w:rPr>
          <w:rFonts w:ascii="MS Gothic" w:eastAsia="MS Gothic" w:hAnsi="MS Gothic" w:cs="MS Gothic" w:hint="eastAsia"/>
        </w:rPr>
        <w:t>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ALN/xinmin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ALN/yixian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义县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ALN/heishan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黑山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ALN/taian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台安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ALN/liaoyangxian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辽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ALN/dengta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灯塔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ALN/benxixian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本溪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ALN/fushun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抚顺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ALN/huanren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桓仁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ALN/jianchang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建昌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ALN/suizhong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ALN/xingcheng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ALN/dawa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ALN/haicheng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ALN/gaizhou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盖州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ALN/dashiqiao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大石</w:t>
      </w:r>
      <w:r w:rsidRPr="00895F7D">
        <w:rPr>
          <w:rFonts w:ascii="MingLiU" w:eastAsia="MingLiU" w:hAnsi="MingLiU" w:cs="MingLiU" w:hint="eastAsia"/>
        </w:rPr>
        <w:t>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ALN/xiuyan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岫岩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ALN/kuandian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宽</w:t>
      </w:r>
      <w:r w:rsidRPr="00895F7D">
        <w:rPr>
          <w:rFonts w:ascii="MS Gothic" w:eastAsia="MS Gothic" w:hAnsi="MS Gothic" w:cs="MS Gothic" w:hint="eastAsia"/>
        </w:rPr>
        <w:t>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ALN/fengcheng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凤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ALN/jinzhou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ALN/pulandian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普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ALN/changhai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海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ALN/zhuanghe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庄河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ALN/donggang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ALN/lvshun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旅</w:t>
      </w:r>
      <w:r w:rsidRPr="00895F7D">
        <w:rPr>
          <w:rFonts w:ascii="MingLiU" w:eastAsia="MingLiU" w:hAnsi="MingLiU" w:cs="MingLiU" w:hint="eastAsia"/>
        </w:rPr>
        <w:t>顺</w:t>
      </w:r>
      <w:r w:rsidR="00F4748C">
        <w:rPr>
          <w:rFonts w:ascii="Arial" w:eastAsia="MS Gothic" w:hAnsi="Arial" w:cs="Arial"/>
        </w:rPr>
        <w:t xml:space="preserve">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ANM/hailaer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海拉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ANM/wulanhaote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乌兰</w:t>
      </w:r>
      <w:r w:rsidRPr="00895F7D">
        <w:rPr>
          <w:rFonts w:ascii="MS Gothic" w:eastAsia="MS Gothic" w:hAnsi="MS Gothic" w:cs="MS Gothic" w:hint="eastAsia"/>
        </w:rPr>
        <w:t>浩特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ANM/alashanyouqi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阿拉善右旗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ANM/erlianhaote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二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MS Gothic" w:eastAsia="MS Gothic" w:hAnsi="MS Gothic" w:cs="MS Gothic" w:hint="eastAsia"/>
        </w:rPr>
        <w:t>浩特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ANM/baotou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包</w:t>
      </w:r>
      <w:r w:rsidRPr="00895F7D">
        <w:rPr>
          <w:rFonts w:ascii="MingLiU" w:eastAsia="MingLiU" w:hAnsi="MingLiU" w:cs="MingLiU" w:hint="eastAsia"/>
        </w:rPr>
        <w:t>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ANM/jining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集宁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ANM/linhe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ANM/dongsheng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ANM/alashanzuoqi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阿拉善左旗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ANM/xilinhaote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锡</w:t>
      </w:r>
      <w:r w:rsidRPr="00895F7D">
        <w:rPr>
          <w:rFonts w:ascii="MS Gothic" w:eastAsia="MS Gothic" w:hAnsi="MS Gothic" w:cs="MS Gothic" w:hint="eastAsia"/>
        </w:rPr>
        <w:t>林浩特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ANM/balinyouqi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巴林右旗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ANM/tongliao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通</w:t>
      </w:r>
      <w:r w:rsidRPr="00895F7D">
        <w:rPr>
          <w:rFonts w:ascii="MingLiU" w:eastAsia="MingLiU" w:hAnsi="MingLiU" w:cs="MingLiU" w:hint="eastAsia"/>
        </w:rPr>
        <w:t>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ANM/chifeng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赤峰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ANM/huhehaote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呼和浩特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ANM/eerguna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额尔</w:t>
      </w:r>
      <w:r w:rsidRPr="00895F7D">
        <w:rPr>
          <w:rFonts w:ascii="MS Gothic" w:eastAsia="MS Gothic" w:hAnsi="MS Gothic" w:cs="MS Gothic" w:hint="eastAsia"/>
        </w:rPr>
        <w:t>古</w:t>
      </w:r>
      <w:r w:rsidRPr="00895F7D">
        <w:rPr>
          <w:rFonts w:ascii="MingLiU" w:eastAsia="MingLiU" w:hAnsi="MingLiU" w:cs="MingLiU" w:hint="eastAsia"/>
        </w:rPr>
        <w:t>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ANM/genhe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根河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ANM/tulihe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图</w:t>
      </w:r>
      <w:r w:rsidRPr="00895F7D">
        <w:rPr>
          <w:rFonts w:ascii="MS Gothic" w:eastAsia="MS Gothic" w:hAnsi="MS Gothic" w:cs="MS Gothic" w:hint="eastAsia"/>
        </w:rPr>
        <w:t>里河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ANM/elunchunqi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鄂</w:t>
      </w:r>
      <w:r w:rsidRPr="00895F7D">
        <w:rPr>
          <w:rFonts w:ascii="MingLiU" w:eastAsia="MingLiU" w:hAnsi="MingLiU" w:cs="MingLiU" w:hint="eastAsia"/>
        </w:rPr>
        <w:t>伦</w:t>
      </w:r>
      <w:r w:rsidRPr="00895F7D">
        <w:rPr>
          <w:rFonts w:ascii="MS Gothic" w:eastAsia="MS Gothic" w:hAnsi="MS Gothic" w:cs="MS Gothic" w:hint="eastAsia"/>
        </w:rPr>
        <w:t>春旗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ANM/manzhouli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满</w:t>
      </w:r>
      <w:r w:rsidRPr="00895F7D">
        <w:rPr>
          <w:rFonts w:ascii="MS Gothic" w:eastAsia="MS Gothic" w:hAnsi="MS Gothic" w:cs="MS Gothic" w:hint="eastAsia"/>
        </w:rPr>
        <w:t>洲里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ANM/chenbaerhuqi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陈</w:t>
      </w:r>
      <w:r w:rsidRPr="00895F7D">
        <w:rPr>
          <w:rFonts w:ascii="MS Gothic" w:eastAsia="MS Gothic" w:hAnsi="MS Gothic" w:cs="MS Gothic" w:hint="eastAsia"/>
        </w:rPr>
        <w:t>巴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虎旗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ANM/ewenkeqi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鄂温克旗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ANM/yakeshi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牙克石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ANM/xiaoergou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小二沟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ANM/xinbaerhuyouqi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新巴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虎右旗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ANM/xinbaerhuzuoqi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新巴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虎左旗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ANM/boketu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博克</w:t>
      </w:r>
      <w:r w:rsidRPr="00895F7D">
        <w:rPr>
          <w:rFonts w:ascii="MingLiU" w:eastAsia="MingLiU" w:hAnsi="MingLiU" w:cs="MingLiU" w:hint="eastAsia"/>
        </w:rPr>
        <w:t>图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ANM/zalantun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扎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屯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ANM/molidawaqi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莫力达瓦旗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ANM/arongqi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阿荣旗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ANM/aershan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ANM/huerle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胡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勒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ANM/zalaiteqi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扎</w:t>
      </w:r>
      <w:r w:rsidRPr="00895F7D">
        <w:rPr>
          <w:rFonts w:ascii="MingLiU" w:eastAsia="MingLiU" w:hAnsi="MingLiU" w:cs="MingLiU" w:hint="eastAsia"/>
        </w:rPr>
        <w:t>赉</w:t>
      </w:r>
      <w:r w:rsidRPr="00895F7D">
        <w:rPr>
          <w:rFonts w:ascii="MS Gothic" w:eastAsia="MS Gothic" w:hAnsi="MS Gothic" w:cs="MS Gothic" w:hint="eastAsia"/>
        </w:rPr>
        <w:t>特旗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ANM/suolun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索</w:t>
      </w:r>
      <w:r w:rsidRPr="00895F7D">
        <w:rPr>
          <w:rFonts w:ascii="MingLiU" w:eastAsia="MingLiU" w:hAnsi="MingLiU" w:cs="MingLiU" w:hint="eastAsia"/>
        </w:rPr>
        <w:t>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ANM/wulagai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拉盖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ANM/dongwuzhumuqinqi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东乌</w:t>
      </w:r>
      <w:r w:rsidRPr="00895F7D">
        <w:rPr>
          <w:rFonts w:ascii="MS Gothic" w:eastAsia="MS Gothic" w:hAnsi="MS Gothic" w:cs="MS Gothic" w:hint="eastAsia"/>
        </w:rPr>
        <w:t>珠穆沁旗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ANM/huolinguole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霍林郭勒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ANM/bayaertuhushuo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巴雅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吐胡</w:t>
      </w:r>
      <w:r w:rsidRPr="00895F7D">
        <w:rPr>
          <w:rFonts w:ascii="MingLiU" w:eastAsia="MingLiU" w:hAnsi="MingLiU" w:cs="MingLiU" w:hint="eastAsia"/>
        </w:rPr>
        <w:t>硕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ANM/tuquan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突泉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ANM/keerqinyouyizhongqi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科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沁右翼中旗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ANM/ejinaqi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额济纳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ANM/guaizihu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拐子湖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ANM/bayannuoergong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巴彦</w:t>
      </w:r>
      <w:r w:rsidRPr="00895F7D">
        <w:rPr>
          <w:rFonts w:ascii="MingLiU" w:eastAsia="MingLiU" w:hAnsi="MingLiU" w:cs="MingLiU" w:hint="eastAsia"/>
        </w:rPr>
        <w:t>诺尔贡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ANM/yabulai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雅布</w:t>
      </w:r>
      <w:r w:rsidRPr="00895F7D">
        <w:rPr>
          <w:rFonts w:ascii="MingLiU" w:eastAsia="MingLiU" w:hAnsi="MingLiU" w:cs="MingLiU" w:hint="eastAsia"/>
        </w:rPr>
        <w:t>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ANM/wusitai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斯太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ANM/narenbaolige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那仁宝力格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ANM/mandula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满</w:t>
      </w:r>
      <w:r w:rsidRPr="00895F7D">
        <w:rPr>
          <w:rFonts w:ascii="MS Gothic" w:eastAsia="MS Gothic" w:hAnsi="MS Gothic" w:cs="MS Gothic" w:hint="eastAsia"/>
        </w:rPr>
        <w:t>都拉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ANM/abagaqi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阿巴嘎旗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ANM/sunitezuoqi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苏</w:t>
      </w:r>
      <w:r w:rsidRPr="00895F7D">
        <w:rPr>
          <w:rFonts w:ascii="MS Gothic" w:eastAsia="MS Gothic" w:hAnsi="MS Gothic" w:cs="MS Gothic" w:hint="eastAsia"/>
        </w:rPr>
        <w:t>尼特左旗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ANM/hailisu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海力素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ANM/suniteyouqi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苏</w:t>
      </w:r>
      <w:r w:rsidRPr="00895F7D">
        <w:rPr>
          <w:rFonts w:ascii="MS Gothic" w:eastAsia="MS Gothic" w:hAnsi="MS Gothic" w:cs="MS Gothic" w:hint="eastAsia"/>
        </w:rPr>
        <w:t>尼特右旗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ANM/zhurihe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朱日和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ANM/xianghuangqi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镶</w:t>
      </w:r>
      <w:r w:rsidRPr="00895F7D">
        <w:rPr>
          <w:rFonts w:ascii="MS Gothic" w:eastAsia="MS Gothic" w:hAnsi="MS Gothic" w:cs="MS Gothic" w:hint="eastAsia"/>
        </w:rPr>
        <w:t>黄旗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ANM/wulatehouqi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拉特后旗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ANM/wulatezhongqi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lastRenderedPageBreak/>
        <w:t>乌</w:t>
      </w:r>
      <w:r w:rsidRPr="00895F7D">
        <w:rPr>
          <w:rFonts w:ascii="MS Gothic" w:eastAsia="MS Gothic" w:hAnsi="MS Gothic" w:cs="MS Gothic" w:hint="eastAsia"/>
        </w:rPr>
        <w:t>拉特中旗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ANM/baiyunebo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白云鄂博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ANM/dashetai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大佘太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ANM/daerhanmaominganlianheqi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达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罕茂明安</w:t>
      </w:r>
      <w:r w:rsidRPr="00895F7D">
        <w:rPr>
          <w:rFonts w:ascii="MingLiU" w:eastAsia="MingLiU" w:hAnsi="MingLiU" w:cs="MingLiU" w:hint="eastAsia"/>
        </w:rPr>
        <w:t>联</w:t>
      </w:r>
      <w:r w:rsidRPr="00895F7D">
        <w:rPr>
          <w:rFonts w:ascii="MS Gothic" w:eastAsia="MS Gothic" w:hAnsi="MS Gothic" w:cs="MS Gothic" w:hint="eastAsia"/>
        </w:rPr>
        <w:t>合旗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ANM/guyang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固阳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ANM/siziwangqi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四子王旗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ANM/xilamuren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希拉穆仁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ANM/chahaeryouyizhongqi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察哈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右翼中旗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ANM/chahaeryouyihouqi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察哈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右翼后旗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ANM/shangdu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商都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ANM/huade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化德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ANM/dengkou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磴口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ANM/hangjinhouqi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杭</w:t>
      </w:r>
      <w:r w:rsidRPr="00895F7D">
        <w:rPr>
          <w:rFonts w:ascii="MingLiU" w:eastAsia="MingLiU" w:hAnsi="MingLiU" w:cs="MingLiU" w:hint="eastAsia"/>
        </w:rPr>
        <w:t>锦</w:t>
      </w:r>
      <w:r w:rsidRPr="00895F7D">
        <w:rPr>
          <w:rFonts w:ascii="MS Gothic" w:eastAsia="MS Gothic" w:hAnsi="MS Gothic" w:cs="MS Gothic" w:hint="eastAsia"/>
        </w:rPr>
        <w:t>后旗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ANM/wulateqianqi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拉特前旗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ANM/tumoteyouqi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土默特右旗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ANM/dalateqi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达拉特旗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ANM/tumotezuoqi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土默特左旗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ANM/huhehaoteshijiaoqu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呼和浩特市郊区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ANM/tuoketuo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托克托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ANM/helingeer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和林格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ANM/zhuozi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卓</w:t>
      </w:r>
      <w:r w:rsidRPr="00895F7D">
        <w:rPr>
          <w:rFonts w:ascii="MingLiU" w:eastAsia="MingLiU" w:hAnsi="MingLiU" w:cs="MingLiU" w:hint="eastAsia"/>
        </w:rPr>
        <w:t>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ANM/liangcheng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凉城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ANM/chahaeryouyiqianqi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察哈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右翼前旗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ANM/fengzhen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丰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ANM/jilantai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吉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太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ANM/luanjingtan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孪</w:t>
      </w:r>
      <w:r w:rsidRPr="00895F7D">
        <w:rPr>
          <w:rFonts w:ascii="MS Gothic" w:eastAsia="MS Gothic" w:hAnsi="MS Gothic" w:cs="MS Gothic" w:hint="eastAsia"/>
        </w:rPr>
        <w:t>井</w:t>
      </w:r>
      <w:r w:rsidRPr="00895F7D">
        <w:rPr>
          <w:rFonts w:ascii="MingLiU" w:eastAsia="MingLiU" w:hAnsi="MingLiU" w:cs="MingLiU" w:hint="eastAsia"/>
        </w:rPr>
        <w:t>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ANM/yikewusu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伊克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ANM/etuokeqi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鄂托克旗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ANM/hangjinqi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杭</w:t>
      </w:r>
      <w:r w:rsidRPr="00895F7D">
        <w:rPr>
          <w:rFonts w:ascii="MingLiU" w:eastAsia="MingLiU" w:hAnsi="MingLiU" w:cs="MingLiU" w:hint="eastAsia"/>
        </w:rPr>
        <w:t>锦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ANM/yijinhuoluoqi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伊金霍洛旗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ANM/wushenzhao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乌审</w:t>
      </w:r>
      <w:r w:rsidRPr="00895F7D">
        <w:rPr>
          <w:rFonts w:ascii="MS Gothic" w:eastAsia="MS Gothic" w:hAnsi="MS Gothic" w:cs="MS Gothic" w:hint="eastAsia"/>
        </w:rPr>
        <w:t>召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ANM/zhungeerqi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准格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ANM/qingshuihe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清水河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ANM/wushenqi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乌审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ANM/etuokeqianqi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鄂托克前旗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ANM/henan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ANM/xiwuzhumuqinqi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</w:t>
      </w:r>
      <w:r w:rsidRPr="00895F7D">
        <w:rPr>
          <w:rFonts w:ascii="MingLiU" w:eastAsia="MingLiU" w:hAnsi="MingLiU" w:cs="MingLiU" w:hint="eastAsia"/>
        </w:rPr>
        <w:t>乌</w:t>
      </w:r>
      <w:r w:rsidRPr="00895F7D">
        <w:rPr>
          <w:rFonts w:ascii="MS Gothic" w:eastAsia="MS Gothic" w:hAnsi="MS Gothic" w:cs="MS Gothic" w:hint="eastAsia"/>
        </w:rPr>
        <w:t>珠穆沁旗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ANM/haoertu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浩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ANM/zaluteqi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扎</w:t>
      </w:r>
      <w:r w:rsidRPr="00895F7D">
        <w:rPr>
          <w:rFonts w:ascii="MingLiU" w:eastAsia="MingLiU" w:hAnsi="MingLiU" w:cs="MingLiU" w:hint="eastAsia"/>
        </w:rPr>
        <w:t>鲁</w:t>
      </w:r>
      <w:r w:rsidRPr="00895F7D">
        <w:rPr>
          <w:rFonts w:ascii="MS Gothic" w:eastAsia="MS Gothic" w:hAnsi="MS Gothic" w:cs="MS Gothic" w:hint="eastAsia"/>
        </w:rPr>
        <w:t>特旗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ANM/balinzuoqi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巴林左旗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ANM/gaoliban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高力板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ANM/shebotu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舍伯吐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ANM/keerqinzuoyizhongqi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科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沁左翼中旗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ANM/linxi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林西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ANM/keshiketengqi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克什克</w:t>
      </w:r>
      <w:r w:rsidRPr="00895F7D">
        <w:rPr>
          <w:rFonts w:ascii="MingLiU" w:eastAsia="MingLiU" w:hAnsi="MingLiU" w:cs="MingLiU" w:hint="eastAsia"/>
        </w:rPr>
        <w:t>腾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ANM/alukeerqinqi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阿</w:t>
      </w:r>
      <w:r w:rsidRPr="00895F7D">
        <w:rPr>
          <w:rFonts w:ascii="MingLiU" w:eastAsia="MingLiU" w:hAnsi="MingLiU" w:cs="MingLiU" w:hint="eastAsia"/>
        </w:rPr>
        <w:t>鲁</w:t>
      </w:r>
      <w:r w:rsidRPr="00895F7D">
        <w:rPr>
          <w:rFonts w:ascii="MS Gothic" w:eastAsia="MS Gothic" w:hAnsi="MS Gothic" w:cs="MS Gothic" w:hint="eastAsia"/>
        </w:rPr>
        <w:t>科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沁旗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ANM/qinglongshan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ANM/kailu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开</w:t>
      </w:r>
      <w:r w:rsidRPr="00895F7D">
        <w:rPr>
          <w:rFonts w:ascii="MingLiU" w:eastAsia="MingLiU" w:hAnsi="MingLiU" w:cs="MingLiU" w:hint="eastAsia"/>
        </w:rPr>
        <w:t>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ANM/zhengxiangbaiqi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正</w:t>
      </w:r>
      <w:r w:rsidRPr="00895F7D">
        <w:rPr>
          <w:rFonts w:ascii="MingLiU" w:eastAsia="MingLiU" w:hAnsi="MingLiU" w:cs="MingLiU" w:hint="eastAsia"/>
        </w:rPr>
        <w:t>镶</w:t>
      </w:r>
      <w:r w:rsidRPr="00895F7D">
        <w:rPr>
          <w:rFonts w:ascii="MS Gothic" w:eastAsia="MS Gothic" w:hAnsi="MS Gothic" w:cs="MS Gothic" w:hint="eastAsia"/>
        </w:rPr>
        <w:t>白旗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ANM/zhenglanqi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正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ANM/duolun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多</w:t>
      </w:r>
      <w:r w:rsidRPr="00895F7D">
        <w:rPr>
          <w:rFonts w:ascii="MingLiU" w:eastAsia="MingLiU" w:hAnsi="MingLiU" w:cs="MingLiU" w:hint="eastAsia"/>
        </w:rPr>
        <w:t>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ANM/wengniuteqi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翁牛特旗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ANM/gangzi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岗</w:t>
      </w:r>
      <w:r w:rsidRPr="00895F7D">
        <w:rPr>
          <w:rFonts w:ascii="MS Gothic" w:eastAsia="MS Gothic" w:hAnsi="MS Gothic" w:cs="MS Gothic" w:hint="eastAsia"/>
        </w:rPr>
        <w:lastRenderedPageBreak/>
        <w:t>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ANM/naimanqi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奈曼旗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ANM/aohanqi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敖</w:t>
      </w:r>
      <w:r w:rsidRPr="00895F7D">
        <w:rPr>
          <w:rFonts w:ascii="MingLiU" w:eastAsia="MingLiU" w:hAnsi="MingLiU" w:cs="MingLiU" w:hint="eastAsia"/>
        </w:rPr>
        <w:t>汉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ANM/baoguotu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宝</w:t>
      </w:r>
      <w:r w:rsidRPr="00895F7D">
        <w:rPr>
          <w:rFonts w:ascii="MingLiU" w:eastAsia="MingLiU" w:hAnsi="MingLiU" w:cs="MingLiU" w:hint="eastAsia"/>
        </w:rPr>
        <w:t>过图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ANM/keerqinzuoyihouqi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科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沁左翼后旗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ANM/kulunqi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库伦</w:t>
      </w:r>
      <w:r w:rsidRPr="00895F7D">
        <w:rPr>
          <w:rFonts w:ascii="MS Gothic" w:eastAsia="MS Gothic" w:hAnsi="MS Gothic" w:cs="MS Gothic" w:hint="eastAsia"/>
        </w:rPr>
        <w:t>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ANM/taipusiqi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太仆寺旗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ANM/kalaqinqi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喀喇沁旗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ANM/balihan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八里罕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ANM/ningcheng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宁城</w:t>
      </w:r>
      <w:bookmarkStart w:id="0" w:name="_GoBack"/>
      <w:bookmarkEnd w:id="0"/>
      <w:r w:rsidR="00F4748C">
        <w:rPr>
          <w:rFonts w:ascii="Arial" w:eastAsia="MS Gothic" w:hAnsi="Arial" w:cs="Arial"/>
        </w:rPr>
        <w:t xml:space="preserve"> 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ANX/dawukou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大武口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ANX/wuzhong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吴忠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ANX/zhongwei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中</w:t>
      </w:r>
      <w:r w:rsidRPr="00895F7D">
        <w:rPr>
          <w:rFonts w:ascii="MingLiU" w:eastAsia="MingLiU" w:hAnsi="MingLiU" w:cs="MingLiU" w:hint="eastAsia"/>
        </w:rPr>
        <w:t>卫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ANX/guyuan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固原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ANX/yinchuan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银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ANX/huinong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惠</w:t>
      </w:r>
      <w:r w:rsidRPr="00895F7D">
        <w:rPr>
          <w:rFonts w:ascii="MingLiU" w:eastAsia="MingLiU" w:hAnsi="MingLiU" w:cs="MingLiU" w:hint="eastAsia"/>
        </w:rPr>
        <w:t>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ANX/helan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贺兰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ANX/pingluo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ANX/taole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陶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ANX/qingtongxia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</w:t>
      </w:r>
      <w:r w:rsidRPr="00895F7D">
        <w:rPr>
          <w:rFonts w:ascii="MingLiU" w:eastAsia="MingLiU" w:hAnsi="MingLiU" w:cs="MingLiU" w:hint="eastAsia"/>
        </w:rPr>
        <w:t>铜</w:t>
      </w:r>
      <w:r w:rsidRPr="00895F7D">
        <w:rPr>
          <w:rFonts w:ascii="MS Gothic" w:eastAsia="MS Gothic" w:hAnsi="MS Gothic" w:cs="MS Gothic" w:hint="eastAsia"/>
        </w:rPr>
        <w:t>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ANX/yongning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ANX/lingwu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ANX/zhongning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中宁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ANX/yanchi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盐</w:t>
      </w:r>
      <w:r w:rsidRPr="00895F7D">
        <w:rPr>
          <w:rFonts w:ascii="MS Gothic" w:eastAsia="MS Gothic" w:hAnsi="MS Gothic" w:cs="MS Gothic" w:hint="eastAsia"/>
        </w:rPr>
        <w:t>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ANX/haiyuan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ANX/tongxin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同心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ANX/xiji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ANX/pengyang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彭阳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ANX/longde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隆德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ANX/jingyuan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泾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AQH/delingha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德令哈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AQH/gangcha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刚</w:t>
      </w:r>
      <w:r w:rsidRPr="00895F7D">
        <w:rPr>
          <w:rFonts w:ascii="MS Gothic" w:eastAsia="MS Gothic" w:hAnsi="MS Gothic" w:cs="MS Gothic" w:hint="eastAsia"/>
        </w:rPr>
        <w:t>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AQH/geermu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格</w:t>
      </w:r>
      <w:r w:rsidRPr="00895F7D">
        <w:rPr>
          <w:rFonts w:ascii="Batang" w:eastAsia="Batang" w:hAnsi="Batang" w:cs="Batang" w:hint="eastAsia"/>
        </w:rPr>
        <w:t>尔</w:t>
      </w:r>
      <w:r w:rsidRPr="00895F7D">
        <w:rPr>
          <w:rFonts w:ascii="MS Gothic" w:eastAsia="MS Gothic" w:hAnsi="MS Gothic" w:cs="MS Gothic" w:hint="eastAsia"/>
        </w:rPr>
        <w:t>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AQH/haiyan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海晏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AQH/gonghe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共和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AQH/pingan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AQH/yushu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玉</w:t>
      </w:r>
      <w:r w:rsidRPr="00895F7D">
        <w:rPr>
          <w:rFonts w:ascii="MingLiU" w:eastAsia="MingLiU" w:hAnsi="MingLiU" w:cs="MingLiU" w:hint="eastAsia"/>
        </w:rPr>
        <w:t>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AQH/maqin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玛</w:t>
      </w:r>
      <w:r w:rsidRPr="00895F7D">
        <w:rPr>
          <w:rFonts w:ascii="MS Gothic" w:eastAsia="MS Gothic" w:hAnsi="MS Gothic" w:cs="MS Gothic" w:hint="eastAsia"/>
        </w:rPr>
        <w:t>沁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AQH/henan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AQH/xining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AQH/mangya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茫崖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AQH/lenghu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冷湖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AQH/qilian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祁</w:t>
      </w:r>
      <w:r w:rsidRPr="00895F7D">
        <w:rPr>
          <w:rFonts w:ascii="MingLiU" w:eastAsia="MingLiU" w:hAnsi="MingLiU" w:cs="MingLiU" w:hint="eastAsia"/>
        </w:rPr>
        <w:t>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AQH/dachaidan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大柴旦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AQH/tianjun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天峻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AQH/menyuan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门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AQH/wulan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乌兰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AQH/dulan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都</w:t>
      </w:r>
      <w:r w:rsidRPr="00895F7D">
        <w:rPr>
          <w:rFonts w:ascii="MingLiU" w:eastAsia="MingLiU" w:hAnsi="MingLiU" w:cs="MingLiU" w:hint="eastAsia"/>
        </w:rPr>
        <w:t>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AQH/huangyuan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湟源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AQH/datong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AQH/huzhu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互助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AQH/guide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贵</w:t>
      </w:r>
      <w:r w:rsidRPr="00895F7D">
        <w:rPr>
          <w:rFonts w:ascii="MS Gothic" w:eastAsia="MS Gothic" w:hAnsi="MS Gothic" w:cs="MS Gothic" w:hint="eastAsia"/>
        </w:rPr>
        <w:t>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AQH/huangzhong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湟中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AQH/ledu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MS Gothic" w:eastAsia="MS Gothic" w:hAnsi="MS Gothic" w:cs="MS Gothic" w:hint="eastAsia"/>
        </w:rPr>
        <w:t>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AQH/minhe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民和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AQH/hualong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化隆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AQH/xinghai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AQH/guinan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贵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AQH/tongde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同德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AQH/jianza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尖扎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AQH/zeku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泽库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AQH/xunhua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循化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AQH/tongren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同仁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AQH/zhiduo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治多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AQH/zaduo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杂</w:t>
      </w:r>
      <w:r w:rsidRPr="00895F7D">
        <w:rPr>
          <w:rFonts w:ascii="MS Gothic" w:eastAsia="MS Gothic" w:hAnsi="MS Gothic" w:cs="MS Gothic" w:hint="eastAsia"/>
        </w:rPr>
        <w:t>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AQH/qumalai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曲麻莱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AQH/maduo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玛</w:t>
      </w:r>
      <w:r w:rsidRPr="00895F7D">
        <w:rPr>
          <w:rFonts w:ascii="MS Gothic" w:eastAsia="MS Gothic" w:hAnsi="MS Gothic" w:cs="MS Gothic" w:hint="eastAsia"/>
        </w:rPr>
        <w:t>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AQH/chengduo-qingshuihezhan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称多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AQH/gande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甘德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AQH/dari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达日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AQH/jiuzhi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久治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AQH/nangqian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囊</w:t>
      </w:r>
      <w:r w:rsidRPr="00895F7D">
        <w:rPr>
          <w:rFonts w:ascii="MingLiU" w:eastAsia="MingLiU" w:hAnsi="MingLiU" w:cs="MingLiU" w:hint="eastAsia"/>
        </w:rPr>
        <w:t>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AQH/banma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班</w:t>
      </w:r>
      <w:r w:rsidRPr="00895F7D">
        <w:rPr>
          <w:rFonts w:ascii="MingLiU" w:eastAsia="MingLiU" w:hAnsi="MingLiU" w:cs="MingLiU" w:hint="eastAsia"/>
        </w:rPr>
        <w:t>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ASD/dezhou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德州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ASD/binzhou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滨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ASD/dongying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东营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ASD/yantai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烟台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ASD/weihai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威海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ASD/liaocheng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聊城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ASD/taian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泰安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ASD/laiwu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莱</w:t>
      </w:r>
      <w:r w:rsidRPr="00895F7D">
        <w:rPr>
          <w:rFonts w:ascii="MingLiU" w:eastAsia="MingLiU" w:hAnsi="MingLiU" w:cs="MingLiU" w:hint="eastAsia"/>
        </w:rPr>
        <w:t>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ASD/zibo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淄博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ASD/weifang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潍</w:t>
      </w:r>
      <w:r w:rsidRPr="00895F7D">
        <w:rPr>
          <w:rFonts w:ascii="MS Gothic" w:eastAsia="MS Gothic" w:hAnsi="MS Gothic" w:cs="MS Gothic" w:hint="eastAsia"/>
        </w:rPr>
        <w:t>坊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ASD/qingdao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</w:t>
      </w:r>
      <w:r w:rsidRPr="00895F7D">
        <w:rPr>
          <w:rFonts w:ascii="MingLiU" w:eastAsia="MingLiU" w:hAnsi="MingLiU" w:cs="MingLiU" w:hint="eastAsia"/>
        </w:rPr>
        <w:t>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ASD/heze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菏</w:t>
      </w:r>
      <w:r w:rsidRPr="00895F7D">
        <w:rPr>
          <w:rFonts w:ascii="MingLiU" w:eastAsia="MingLiU" w:hAnsi="MingLiU" w:cs="MingLiU" w:hint="eastAsia"/>
        </w:rPr>
        <w:t>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济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ASD/rizhao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日照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ASD/zaozhuang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枣</w:t>
      </w:r>
      <w:r w:rsidRPr="00895F7D">
        <w:rPr>
          <w:rFonts w:ascii="MS Gothic" w:eastAsia="MS Gothic" w:hAnsi="MS Gothic" w:cs="MS Gothic" w:hint="eastAsia"/>
        </w:rPr>
        <w:t>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济</w:t>
      </w:r>
      <w:r w:rsidRPr="00895F7D">
        <w:rPr>
          <w:rFonts w:ascii="MS Gothic" w:eastAsia="MS Gothic" w:hAnsi="MS Gothic" w:cs="MS Gothic" w:hint="eastAsia"/>
        </w:rPr>
        <w:t>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ASD/linyi2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陵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ASD/ningjin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ASD/pingyuan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ASD/wudi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无棣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ASD/yangxin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ASD/shanghe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商河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ASD/huimin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惠民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ASD/leling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MS Gothic" w:eastAsia="MS Gothic" w:hAnsi="MS Gothic" w:cs="MS Gothic" w:hint="eastAsia"/>
        </w:rPr>
        <w:t>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ASD/zhangqiu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章丘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ASD/qingyun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庆</w:t>
      </w:r>
      <w:r w:rsidRPr="00895F7D">
        <w:rPr>
          <w:rFonts w:ascii="MS Gothic" w:eastAsia="MS Gothic" w:hAnsi="MS Gothic" w:cs="MS Gothic" w:hint="eastAsia"/>
        </w:rPr>
        <w:t>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ASD/gaoqing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高青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ASD/zhanhua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沾化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利津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ASD/hekou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ASD/boxing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博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ASD/guangrao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</w:t>
      </w:r>
      <w:r w:rsidRPr="00895F7D">
        <w:rPr>
          <w:rFonts w:ascii="MingLiU" w:eastAsia="MingLiU" w:hAnsi="MingLiU" w:cs="MingLiU" w:hint="eastAsia"/>
        </w:rPr>
        <w:t>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ASD/kenli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垦</w:t>
      </w:r>
      <w:r w:rsidRPr="00895F7D">
        <w:rPr>
          <w:rFonts w:ascii="MS Gothic" w:eastAsia="MS Gothic" w:hAnsi="MS Gothic" w:cs="MS Gothic" w:hint="eastAsia"/>
        </w:rPr>
        <w:t>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ASD/laizhou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莱州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ASD/changdao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ASD/penglai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蓬莱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ASD/longkou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MS Gothic" w:eastAsia="MS Gothic" w:hAnsi="MS Gothic" w:cs="MS Gothic" w:hint="eastAsia"/>
        </w:rPr>
        <w:t>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ASD/zhaoyuan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招</w:t>
      </w:r>
      <w:r w:rsidRPr="00895F7D">
        <w:rPr>
          <w:rFonts w:ascii="MingLiU" w:eastAsia="MingLiU" w:hAnsi="MingLiU" w:cs="MingLiU" w:hint="eastAsia"/>
        </w:rPr>
        <w:t>远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ASD/qixia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栖霞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ASD/fushan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福山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ASD/mouping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牟平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ASD/chengshantou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成山</w:t>
      </w:r>
      <w:r w:rsidRPr="00895F7D">
        <w:rPr>
          <w:rFonts w:ascii="MingLiU" w:eastAsia="MingLiU" w:hAnsi="MingLiU" w:cs="MingLiU" w:hint="eastAsia"/>
        </w:rPr>
        <w:t>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ASD/wendeng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文登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ASD/rongcheng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荣成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ASD/xiajin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夏津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ASD/guanxian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冠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ASD/yanggu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ASD/shenxian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莘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ASD/gaotang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禹城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ASD/qihe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齐</w:t>
      </w:r>
      <w:r w:rsidRPr="00895F7D">
        <w:rPr>
          <w:rFonts w:ascii="MS Gothic" w:eastAsia="MS Gothic" w:hAnsi="MS Gothic" w:cs="MS Gothic" w:hint="eastAsia"/>
        </w:rPr>
        <w:t>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ASD/chiping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茌平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ASD/donga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ASD/changqing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清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ASD/pingyin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ASD/feicheng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肥城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济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ASD/zouping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邹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淄川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ASD/boshan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博山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ASD/zhoucun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周村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ASD/qingzhou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ASD/shouguang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寿光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ASD/huantai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桓台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沂源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ASD/changle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昌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ASD/changyi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昌邑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ASD/pingdu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ASD/anqiu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ASD/gaomi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ASD/zhucheng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诸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ASD/jiaozhou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胶州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ASD/laixi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莱西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ASD/laiyang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莱阳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ASD/laoshan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崂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ASD/jimo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即墨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ASD/rushan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乳山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ASD/haiyang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海阳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ASD/shidao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</w:t>
      </w:r>
      <w:r w:rsidRPr="00895F7D">
        <w:rPr>
          <w:rFonts w:ascii="MingLiU" w:eastAsia="MingLiU" w:hAnsi="MingLiU" w:cs="MingLiU" w:hint="eastAsia"/>
        </w:rPr>
        <w:t>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ASD/juancheng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鄄城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ASD/yuncheng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郓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ASD/yutai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鱼</w:t>
      </w:r>
      <w:r w:rsidRPr="00895F7D">
        <w:rPr>
          <w:rFonts w:ascii="MS Gothic" w:eastAsia="MS Gothic" w:hAnsi="MS Gothic" w:cs="MS Gothic" w:hint="eastAsia"/>
        </w:rPr>
        <w:t>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ASD/dongming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ASD/dingtao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定陶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梁山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ASD/dongping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ASD/wenshang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汶上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ASD/ningyang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ASD/juye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巨野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兖</w:t>
      </w:r>
      <w:r w:rsidRPr="00895F7D">
        <w:rPr>
          <w:rFonts w:ascii="MS Gothic" w:eastAsia="MS Gothic" w:hAnsi="MS Gothic" w:cs="MS Gothic" w:hint="eastAsia"/>
        </w:rPr>
        <w:t>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ASD/jinxiang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ASD/qufu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曲阜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ASD/zoucheng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邹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ASD/sishui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泗水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ASD/jiaxiang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嘉祥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ASD/xintai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ASD/mengyin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蒙阴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ASD/pingyi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ASD/tengzhou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滕州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ASD/feixian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费县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沂水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沂南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莒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ASD/junan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莒南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ASD/wulian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</w:t>
      </w:r>
      <w:r w:rsidRPr="00895F7D">
        <w:rPr>
          <w:rFonts w:ascii="MingLiU" w:eastAsia="MingLiU" w:hAnsi="MingLiU" w:cs="MingLiU" w:hint="eastAsia"/>
        </w:rPr>
        <w:t>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ASD/jiaonan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胶南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曹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ASD/chengwu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成武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ASD/danxian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单县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ASD/weishan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微山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ASD/xuecheng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薛城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ASD/yicheng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峄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ASD/taierzhuang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台儿</w:t>
      </w:r>
      <w:r w:rsidRPr="00895F7D">
        <w:rPr>
          <w:rFonts w:ascii="Arial" w:eastAsia="MS Gothic" w:hAnsi="Arial" w:cs="Arial" w:hint="eastAsia"/>
        </w:rPr>
        <w:lastRenderedPageBreak/>
        <w:t>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ASD/cangshan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苍</w:t>
      </w:r>
      <w:r w:rsidRPr="00895F7D">
        <w:rPr>
          <w:rFonts w:ascii="MS Gothic" w:eastAsia="MS Gothic" w:hAnsi="MS Gothic" w:cs="MS Gothic" w:hint="eastAsia"/>
        </w:rPr>
        <w:t>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ASD/linshu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ASD/tancheng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郯城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ASX/datong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ASX/shuozhou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朔州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ASX/wutaishan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五台山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忻州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ASX/lvliang-lishi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吕</w:t>
      </w:r>
      <w:r w:rsidRPr="00895F7D">
        <w:rPr>
          <w:rFonts w:ascii="MS Gothic" w:eastAsia="MS Gothic" w:hAnsi="MS Gothic" w:cs="MS Gothic" w:hint="eastAsia"/>
        </w:rPr>
        <w:t>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ASX/wenshui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文水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ASX/pingyao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ASX/yangquan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ASX/linfen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黎城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ASX/changzhi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治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ASX/yuncheng-yanhu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运城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晋城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ASX/taiyuan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ASX/youyu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右玉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ASX/yanggao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ASX/datongxian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大同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ASX/tianzhen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天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ASX/hequ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ASX/pianguan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偏关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ASX/zuoyun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左云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ASX/pinglu2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ASX/shenchi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神池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ASX/shanyin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山阴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ASX/ningwu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ASX/daixian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代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ASX/huairen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怀</w:t>
      </w:r>
      <w:r w:rsidRPr="00895F7D">
        <w:rPr>
          <w:rFonts w:ascii="MS Gothic" w:eastAsia="MS Gothic" w:hAnsi="MS Gothic" w:cs="MS Gothic" w:hint="eastAsia"/>
        </w:rPr>
        <w:t>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ASX/hunyuan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浑</w:t>
      </w:r>
      <w:r w:rsidRPr="00895F7D">
        <w:rPr>
          <w:rFonts w:ascii="MS Gothic" w:eastAsia="MS Gothic" w:hAnsi="MS Gothic" w:cs="MS Gothic" w:hint="eastAsia"/>
        </w:rPr>
        <w:t>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应县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ASX/fanzhi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繁峙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ASX/guangling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广灵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ASX/lingqiu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灵丘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ASX/baode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保德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ASX/kelan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岢</w:t>
      </w:r>
      <w:r w:rsidRPr="00895F7D">
        <w:rPr>
          <w:rFonts w:ascii="MingLiU" w:eastAsia="MingLiU" w:hAnsi="MingLiU" w:cs="MingLiU" w:hint="eastAsia"/>
        </w:rPr>
        <w:t>岚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ASX/wuzhai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岚县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ASX/jingle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静</w:t>
      </w:r>
      <w:r w:rsidRPr="00895F7D">
        <w:rPr>
          <w:rFonts w:ascii="MingLiU" w:eastAsia="MingLiU" w:hAnsi="MingLiU" w:cs="MingLiU" w:hint="eastAsia"/>
        </w:rPr>
        <w:t>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ASX/loufan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娄</w:t>
      </w:r>
      <w:r w:rsidRPr="00895F7D">
        <w:rPr>
          <w:rFonts w:ascii="MingLiU" w:eastAsia="MingLiU" w:hAnsi="MingLiU" w:cs="MingLiU" w:hint="eastAsia"/>
        </w:rPr>
        <w:t>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ASX/yuanping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原平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ASX/dingxiang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定襄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ASX/taiyuanbeijiao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太原北郊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ASX/yangqu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ASX/taiyuannanjiao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太原南郊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ASX/wutaixiandoucun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五台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MS Gothic" w:eastAsia="MS Gothic" w:hAnsi="MS Gothic" w:cs="MS Gothic" w:hint="eastAsia"/>
        </w:rPr>
        <w:t>豆村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盂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ASX/pingding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ASX/liulin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柳林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ASX/shilou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ASX/fangshan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方山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ASX/taiyuangujiaoqu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太原古交区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ASX/zhongyang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中阳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ASX/xiaoyi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孝</w:t>
      </w:r>
      <w:r w:rsidRPr="00895F7D">
        <w:rPr>
          <w:rFonts w:ascii="MingLiU" w:eastAsia="MingLiU" w:hAnsi="MingLiU" w:cs="MingLiU" w:hint="eastAsia"/>
        </w:rPr>
        <w:t>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ASX/fenyang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汾阳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ASX/qixian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祁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ASX/qingxu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ASX/taigu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ASX/jinzhong-yuci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晋中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ASX/jiaocheng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交城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ASX/shouyang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寿阳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昔阳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ASX/zuoquan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左</w:t>
      </w:r>
      <w:r w:rsidRPr="00895F7D">
        <w:rPr>
          <w:rFonts w:ascii="MingLiU" w:eastAsia="MingLiU" w:hAnsi="MingLiU" w:cs="MingLiU" w:hint="eastAsia"/>
        </w:rPr>
        <w:t>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ASX/yushe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榆</w:t>
      </w:r>
      <w:r w:rsidRPr="00895F7D">
        <w:rPr>
          <w:rFonts w:ascii="MS Gothic" w:eastAsia="MS Gothic" w:hAnsi="MS Gothic" w:cs="MS Gothic" w:hint="eastAsia"/>
        </w:rPr>
        <w:t>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ASX/heshun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和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ASX/yonghe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隰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ASX/daning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吉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ASX/jiaokou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交口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ASX/xiangfen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襄汾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灵石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ASX/jiexiu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介休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蒲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ASX/fenxi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汾西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ASX/hongdong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洪洞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ASX/huozhou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霍州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ASX/wuxiang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ASX/qinxian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沁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ASX/changzi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ASX/guxian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古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ASX/qinyuan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沁源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ASX/anze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</w:t>
      </w:r>
      <w:r w:rsidRPr="00895F7D">
        <w:rPr>
          <w:rFonts w:ascii="MingLiU" w:eastAsia="MingLiU" w:hAnsi="MingLiU" w:cs="MingLiU" w:hint="eastAsia"/>
        </w:rPr>
        <w:t>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ASX/tunliu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屯留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潞城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ASX/xiangyuan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襄垣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ASX/huguan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壶</w:t>
      </w:r>
      <w:r w:rsidRPr="00895F7D">
        <w:rPr>
          <w:rFonts w:ascii="MS Gothic" w:eastAsia="MS Gothic" w:hAnsi="MS Gothic" w:cs="MS Gothic" w:hint="eastAsia"/>
        </w:rPr>
        <w:t>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ASX/pingshun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ASX/xiangning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MS Gothic" w:eastAsia="MS Gothic" w:hAnsi="MS Gothic" w:cs="MS Gothic" w:hint="eastAsia"/>
        </w:rPr>
        <w:t>宁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稷山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ASX/wanrong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万荣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ASX/hejin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河津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ASX/quwo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曲沃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翼城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ASX/houma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侯</w:t>
      </w:r>
      <w:r w:rsidRPr="00895F7D">
        <w:rPr>
          <w:rFonts w:ascii="MingLiU" w:eastAsia="MingLiU" w:hAnsi="MingLiU" w:cs="MingLiU" w:hint="eastAsia"/>
        </w:rPr>
        <w:t>马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新</w:t>
      </w:r>
      <w:r w:rsidRPr="00895F7D">
        <w:rPr>
          <w:rFonts w:ascii="MingLiU" w:eastAsia="MingLiU" w:hAnsi="MingLiU" w:cs="MingLiU" w:hint="eastAsia"/>
        </w:rPr>
        <w:t>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ASX/jiangxian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绛县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ASX/fushan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浮山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ASX/wenxi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闻</w:t>
      </w:r>
      <w:r w:rsidRPr="00895F7D">
        <w:rPr>
          <w:rFonts w:ascii="MS Gothic" w:eastAsia="MS Gothic" w:hAnsi="MS Gothic" w:cs="MS Gothic" w:hint="eastAsia"/>
        </w:rPr>
        <w:t>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ASX/yuanqu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垣曲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ASX/qinshui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沁水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ASX/gaoping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阳城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ASX/lingchuan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陵川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ASX/yongji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</w:t>
      </w:r>
      <w:r w:rsidRPr="00895F7D">
        <w:rPr>
          <w:rFonts w:ascii="MingLiU" w:eastAsia="MingLiU" w:hAnsi="MingLiU" w:cs="MingLiU" w:hint="eastAsia"/>
        </w:rPr>
        <w:t>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ASX/ruicheng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芮城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ASX/xiaxian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夏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ASX/pinglu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</w:t>
      </w:r>
      <w:r w:rsidRPr="00895F7D">
        <w:rPr>
          <w:rFonts w:ascii="MingLiU" w:eastAsia="MingLiU" w:hAnsi="MingLiU" w:cs="MingLiU" w:hint="eastAsia"/>
        </w:rPr>
        <w:t>陆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ASN/yulin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榆</w:t>
      </w:r>
      <w:r w:rsidRPr="00895F7D">
        <w:rPr>
          <w:rFonts w:ascii="MS Gothic" w:eastAsia="MS Gothic" w:hAnsi="MS Gothic" w:cs="MS Gothic" w:hint="eastAsia"/>
        </w:rPr>
        <w:t>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延安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ASN/tongchuan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铜</w:t>
      </w:r>
      <w:r w:rsidRPr="00895F7D">
        <w:rPr>
          <w:rFonts w:ascii="MS Gothic" w:eastAsia="MS Gothic" w:hAnsi="MS Gothic" w:cs="MS Gothic" w:hint="eastAsia"/>
        </w:rPr>
        <w:t>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ASN/baoji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宝</w:t>
      </w:r>
      <w:r w:rsidRPr="00895F7D">
        <w:rPr>
          <w:rFonts w:ascii="MingLiU" w:eastAsia="MingLiU" w:hAnsi="MingLiU" w:cs="MingLiU" w:hint="eastAsia"/>
        </w:rPr>
        <w:t>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ASN/weinan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渭南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ASN/xianyang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咸阳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ASN/hanzhong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汉</w:t>
      </w:r>
      <w:r w:rsidRPr="00895F7D">
        <w:rPr>
          <w:rFonts w:ascii="MS Gothic" w:eastAsia="MS Gothic" w:hAnsi="MS Gothic" w:cs="MS Gothic" w:hint="eastAsia"/>
        </w:rPr>
        <w:t>中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ASN/shangluo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商洛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ASN/ankang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ASN/fugu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府谷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ASN/shenmu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神木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ASN/jiaxian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佳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ASN/dingbian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定</w:t>
      </w:r>
      <w:r w:rsidRPr="00895F7D">
        <w:rPr>
          <w:rFonts w:ascii="MingLiU" w:eastAsia="MingLiU" w:hAnsi="MingLiU" w:cs="MingLiU" w:hint="eastAsia"/>
        </w:rPr>
        <w:t>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ASN/jingbian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靖</w:t>
      </w:r>
      <w:r w:rsidRPr="00895F7D">
        <w:rPr>
          <w:rFonts w:ascii="MingLiU" w:eastAsia="MingLiU" w:hAnsi="MingLiU" w:cs="MingLiU" w:hint="eastAsia"/>
        </w:rPr>
        <w:t>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ASN/wuqi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吴旗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ASN/hengshan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横山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子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ASN/mizhi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米脂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ASN/zizhou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子洲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ASN/suide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绥</w:t>
      </w:r>
      <w:r w:rsidRPr="00895F7D">
        <w:rPr>
          <w:rFonts w:ascii="MS Gothic" w:eastAsia="MS Gothic" w:hAnsi="MS Gothic" w:cs="MS Gothic" w:hint="eastAsia"/>
        </w:rPr>
        <w:t>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ASN/wubao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吴堡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ASN/qingjian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清</w:t>
      </w:r>
      <w:r w:rsidRPr="00895F7D">
        <w:rPr>
          <w:rFonts w:ascii="MingLiU" w:eastAsia="MingLiU" w:hAnsi="MingLiU" w:cs="MingLiU" w:hint="eastAsia"/>
        </w:rPr>
        <w:t>涧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ASN/zhidan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志丹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ASN/ansai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安塞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ASN/ganquan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甘泉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ASN/yanchuan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延川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ASN/yanchang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延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ASN/changwu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富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ASN/xunyi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旬邑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ASN/baishui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ASN/luochuan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洛川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ASN/huangling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ASN/yijun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宜君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ASN/huanglong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黄</w:t>
      </w:r>
      <w:r w:rsidRPr="00895F7D">
        <w:rPr>
          <w:rFonts w:ascii="MingLiU" w:eastAsia="MingLiU" w:hAnsi="MingLiU" w:cs="MingLiU" w:hint="eastAsia"/>
        </w:rPr>
        <w:t>龙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ASN/pucheng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蒲城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ASN/chengcheng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澄城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ASN/heyang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合阳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韩</w:t>
      </w:r>
      <w:r w:rsidRPr="00895F7D">
        <w:rPr>
          <w:rFonts w:ascii="MS Gothic" w:eastAsia="MS Gothic" w:hAnsi="MS Gothic" w:cs="MS Gothic" w:hint="eastAsia"/>
        </w:rPr>
        <w:t>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陇县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ASN/chencang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陈仓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ASN/qianyang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千阳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ASN/linyou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麟游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ASN/binxian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彬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ASN/qishan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岐山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ASN/fengxiang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凤</w:t>
      </w:r>
      <w:r w:rsidRPr="00895F7D">
        <w:rPr>
          <w:rFonts w:ascii="MS Gothic" w:eastAsia="MS Gothic" w:hAnsi="MS Gothic" w:cs="MS Gothic" w:hint="eastAsia"/>
        </w:rPr>
        <w:t>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ASN/fufeng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扶</w:t>
      </w:r>
      <w:r w:rsidRPr="00895F7D">
        <w:rPr>
          <w:rFonts w:ascii="MingLiU" w:eastAsia="MingLiU" w:hAnsi="MingLiU" w:cs="MingLiU" w:hint="eastAsia"/>
        </w:rPr>
        <w:t>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ASN/meixian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眉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ASN/taibai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太白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ASN/liquan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礼泉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ASN/yongshou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永寿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ASN/chunhua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淳化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ASN/zhouzhi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周至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ASN/jingyang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泾</w:t>
      </w:r>
      <w:r w:rsidRPr="00895F7D">
        <w:rPr>
          <w:rFonts w:ascii="MS Gothic" w:eastAsia="MS Gothic" w:hAnsi="MS Gothic" w:cs="MS Gothic" w:hint="eastAsia"/>
        </w:rPr>
        <w:t>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ASN/wugong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武功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ASN/qianxian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乾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耀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ASN/xingping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兴</w:t>
      </w:r>
      <w:r w:rsidRPr="00895F7D">
        <w:rPr>
          <w:rFonts w:ascii="MS Gothic" w:eastAsia="MS Gothic" w:hAnsi="MS Gothic" w:cs="MS Gothic" w:hint="eastAsia"/>
        </w:rPr>
        <w:t>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ASN/changan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长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ASN/gaoling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高陵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ASN/sanyuan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三原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ASN/fuping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富平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ASN/dali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大荔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ASN/lintong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临</w:t>
      </w:r>
      <w:r w:rsidRPr="00895F7D">
        <w:rPr>
          <w:rFonts w:ascii="MS Gothic" w:eastAsia="MS Gothic" w:hAnsi="MS Gothic" w:cs="MS Gothic" w:hint="eastAsia"/>
        </w:rPr>
        <w:t>潼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ASN/lantian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蓝</w:t>
      </w:r>
      <w:r w:rsidRPr="00895F7D">
        <w:rPr>
          <w:rFonts w:ascii="MS Gothic" w:eastAsia="MS Gothic" w:hAnsi="MS Gothic" w:cs="MS Gothic" w:hint="eastAsia"/>
        </w:rPr>
        <w:t>田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ASN/huaxian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华县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ASN/tongguan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潼关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ASN/huayin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华</w:t>
      </w:r>
      <w:r w:rsidRPr="00895F7D">
        <w:rPr>
          <w:rFonts w:ascii="MS Gothic" w:eastAsia="MS Gothic" w:hAnsi="MS Gothic" w:cs="MS Gothic" w:hint="eastAsia"/>
        </w:rPr>
        <w:t>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ASN/luonan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洛南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ASN/lueyang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略阳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凤县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ASN/mianxian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勉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ASN/yangling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杨</w:t>
      </w:r>
      <w:r w:rsidRPr="00895F7D">
        <w:rPr>
          <w:rFonts w:ascii="MS Gothic" w:eastAsia="MS Gothic" w:hAnsi="MS Gothic" w:cs="MS Gothic" w:hint="eastAsia"/>
        </w:rPr>
        <w:t>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ASN/liuba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留</w:t>
      </w:r>
      <w:r w:rsidRPr="00895F7D">
        <w:rPr>
          <w:rFonts w:ascii="MingLiU" w:eastAsia="MingLiU" w:hAnsi="MingLiU" w:cs="MingLiU" w:hint="eastAsia"/>
        </w:rPr>
        <w:t>坝</w:t>
      </w:r>
      <w:r w:rsidRPr="00895F7D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ASN/yangxian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洋</w:t>
      </w:r>
      <w:r w:rsidRPr="00895F7D">
        <w:rPr>
          <w:rFonts w:ascii="MingLiU" w:eastAsia="MingLiU" w:hAnsi="MingLiU" w:cs="MingLiU" w:hint="eastAsia"/>
        </w:rPr>
        <w:t>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ASN/chenggu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城固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ASN/xixiang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西</w:t>
      </w:r>
      <w:r w:rsidRPr="00895F7D">
        <w:rPr>
          <w:rFonts w:ascii="MingLiU" w:eastAsia="MingLiU" w:hAnsi="MingLiU" w:cs="MingLiU" w:hint="eastAsia"/>
        </w:rPr>
        <w:t>乡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户县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ASN/foping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佛坪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ASN/ningshan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</w:t>
      </w:r>
      <w:r w:rsidRPr="00895F7D">
        <w:rPr>
          <w:rFonts w:ascii="MingLiU" w:eastAsia="MingLiU" w:hAnsi="MingLiU" w:cs="MingLiU" w:hint="eastAsia"/>
        </w:rPr>
        <w:t>陕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ASN/zuoshui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柞水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ASN/zhenan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MS Gothic" w:eastAsia="MS Gothic" w:hAnsi="MS Gothic" w:cs="MS Gothic" w:hint="eastAsia"/>
        </w:rPr>
        <w:t>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ASN/danfeng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丹</w:t>
      </w:r>
      <w:r w:rsidRPr="00895F7D">
        <w:rPr>
          <w:rFonts w:ascii="MingLiU" w:eastAsia="MingLiU" w:hAnsi="MingLiU" w:cs="MingLiU" w:hint="eastAsia"/>
        </w:rPr>
        <w:t>凤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ASN/shangnan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商南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ASN/shanyang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山阳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ASN/ningqiang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宁</w:t>
      </w:r>
      <w:r w:rsidRPr="00895F7D">
        <w:rPr>
          <w:rFonts w:ascii="Batang" w:eastAsia="Batang" w:hAnsi="Batang" w:cs="Batang" w:hint="eastAsia"/>
        </w:rPr>
        <w:t>强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ASN/nanzheng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</w:t>
      </w:r>
      <w:r w:rsidRPr="00895F7D">
        <w:rPr>
          <w:rFonts w:ascii="MingLiU" w:eastAsia="MingLiU" w:hAnsi="MingLiU" w:cs="MingLiU" w:hint="eastAsia"/>
        </w:rPr>
        <w:t>郑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紫阳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ASN/shiquan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石泉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ASN/hanyin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汉</w:t>
      </w:r>
      <w:r w:rsidRPr="00895F7D">
        <w:rPr>
          <w:rFonts w:ascii="MS Gothic" w:eastAsia="MS Gothic" w:hAnsi="MS Gothic" w:cs="MS Gothic" w:hint="eastAsia"/>
        </w:rPr>
        <w:t>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ASN/zhenba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MS Gothic" w:eastAsia="MS Gothic" w:hAnsi="MS Gothic" w:cs="MS Gothic" w:hint="eastAsia"/>
        </w:rPr>
        <w:t>巴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ASN/xunyang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旬阳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ASN/langao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岚</w:t>
      </w:r>
      <w:r w:rsidRPr="00895F7D">
        <w:rPr>
          <w:rFonts w:ascii="MS Gothic" w:eastAsia="MS Gothic" w:hAnsi="MS Gothic" w:cs="MS Gothic" w:hint="eastAsia"/>
        </w:rPr>
        <w:t>皋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ASN/pingli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平利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ASN/baihe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白河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ASN/zhenping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镇</w:t>
      </w:r>
      <w:r w:rsidRPr="00895F7D">
        <w:rPr>
          <w:rFonts w:ascii="Arial" w:eastAsia="MS Gothic" w:hAnsi="Arial" w:cs="Arial" w:hint="eastAsia"/>
        </w:rPr>
        <w:t>坪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ASH/shanghai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上海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ASH/minxing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MingLiU" w:eastAsia="MingLiU" w:hAnsi="MingLiU" w:cs="MingLiU" w:hint="eastAsia"/>
        </w:rPr>
        <w:t>闵</w:t>
      </w:r>
      <w:r w:rsidRPr="00895F7D">
        <w:rPr>
          <w:rFonts w:ascii="MS Gothic" w:eastAsia="MS Gothic" w:hAnsi="MS Gothic" w:cs="MS Gothic" w:hint="eastAsia"/>
        </w:rPr>
        <w:t>行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ASH/baoshan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宝山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ASH/jiading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嘉定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ASH/chongming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崇明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ASH/nanhui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南</w:t>
      </w:r>
      <w:r w:rsidRPr="00895F7D">
        <w:rPr>
          <w:rFonts w:ascii="MingLiU" w:eastAsia="MingLiU" w:hAnsi="MingLiU" w:cs="MingLiU" w:hint="eastAsia"/>
        </w:rPr>
        <w:t>汇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ASH/pudong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浦</w:t>
      </w:r>
      <w:r w:rsidRPr="00895F7D">
        <w:rPr>
          <w:rFonts w:ascii="MingLiU" w:eastAsia="MingLiU" w:hAnsi="MingLiU" w:cs="MingLiU" w:hint="eastAsia"/>
        </w:rPr>
        <w:t>东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ASH/jinshan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金山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ASH/qingpu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青浦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ASH/songjiang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松江</w:t>
      </w:r>
      <w:r w:rsidRPr="00895F7D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Pr="00895F7D">
        <w:rPr>
          <w:rFonts w:ascii="Arial" w:eastAsia="MS Gothic" w:hAnsi="Arial" w:cs="Arial"/>
        </w:rPr>
        <w:t>ASH/fengxian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Pr="00895F7D">
        <w:rPr>
          <w:rFonts w:ascii="Arial" w:eastAsia="MS Gothic" w:hAnsi="Arial" w:cs="Arial"/>
        </w:rPr>
        <w:t>&gt;</w:t>
      </w:r>
      <w:r w:rsidRPr="00895F7D">
        <w:rPr>
          <w:rFonts w:ascii="Arial" w:eastAsia="MS Gothic" w:hAnsi="Arial" w:cs="Arial" w:hint="eastAsia"/>
        </w:rPr>
        <w:t>奉</w:t>
      </w:r>
      <w:r w:rsidRPr="00895F7D">
        <w:rPr>
          <w:rFonts w:ascii="MingLiU" w:eastAsia="MingLiU" w:hAnsi="MingLiU" w:cs="MingLiU" w:hint="eastAsia"/>
        </w:rPr>
        <w:t>贤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ASC/ganzi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甘孜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ASC/aba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</w:t>
      </w:r>
      <w:r w:rsidR="00F4748C" w:rsidRPr="00F4748C">
        <w:rPr>
          <w:rFonts w:ascii="MingLiU" w:eastAsia="MingLiU" w:hAnsi="MingLiU" w:cs="MingLiU" w:hint="eastAsia"/>
        </w:rPr>
        <w:t>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ASC/mianyang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绵</w:t>
      </w:r>
      <w:r w:rsidR="00F4748C" w:rsidRPr="00F4748C">
        <w:rPr>
          <w:rFonts w:ascii="MS Gothic" w:eastAsia="MS Gothic" w:hAnsi="MS Gothic" w:cs="MS Gothic" w:hint="eastAsia"/>
        </w:rPr>
        <w:t>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ASC/deyang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德阳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ASC/yaan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雅安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ASC/ziyang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资</w:t>
      </w:r>
      <w:r w:rsidR="00F4748C" w:rsidRPr="00F4748C">
        <w:rPr>
          <w:rFonts w:ascii="MS Gothic" w:eastAsia="MS Gothic" w:hAnsi="MS Gothic" w:cs="MS Gothic" w:hint="eastAsia"/>
        </w:rPr>
        <w:t>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ASC/emeishan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峨眉山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ASC/leshan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乐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ASC/meishan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眉山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ASC/zigong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自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ASC/yibin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宜</w:t>
      </w:r>
      <w:r w:rsidR="00F4748C" w:rsidRPr="00F4748C">
        <w:rPr>
          <w:rFonts w:ascii="MingLiU" w:eastAsia="MingLiU" w:hAnsi="MingLiU" w:cs="MingLiU" w:hint="eastAsia"/>
        </w:rPr>
        <w:t>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西昌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ASC/panzhihua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攀枝花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ASC/guangyuan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广元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ASC/bazhong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巴中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达州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ASC/suining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遂宁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ASC/nanchong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ASC/guangan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广安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ASC/neijiang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内江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泸县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泸</w:t>
      </w:r>
      <w:r w:rsidR="00F4748C" w:rsidRPr="00F4748C">
        <w:rPr>
          <w:rFonts w:ascii="MS Gothic" w:eastAsia="MS Gothic" w:hAnsi="MS Gothic" w:cs="MS Gothic" w:hint="eastAsia"/>
        </w:rPr>
        <w:t>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ASC/chengdu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成都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ASC/shiqu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石渠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ASC/ruoergai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若</w:t>
      </w:r>
      <w:r w:rsidR="00F4748C" w:rsidRPr="00F4748C">
        <w:rPr>
          <w:rFonts w:ascii="Batang" w:eastAsia="Batang" w:hAnsi="Batang" w:cs="Batang" w:hint="eastAsia"/>
        </w:rPr>
        <w:t>尔</w:t>
      </w:r>
      <w:r w:rsidR="00F4748C" w:rsidRPr="00F4748C">
        <w:rPr>
          <w:rFonts w:ascii="MS Gothic" w:eastAsia="MS Gothic" w:hAnsi="MS Gothic" w:cs="MS Gothic" w:hint="eastAsia"/>
        </w:rPr>
        <w:t>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ASC/dege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德格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ASC/baiyu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白玉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ASC/seda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色达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ASC/luhuo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炉霍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ASC/rangtang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壤塘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ASC/daofu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道孚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金川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ASC/maerkang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马尔</w:t>
      </w:r>
      <w:r w:rsidR="00F4748C" w:rsidRPr="00F4748C">
        <w:rPr>
          <w:rFonts w:ascii="MS Gothic" w:eastAsia="MS Gothic" w:hAnsi="MS Gothic" w:cs="MS Gothic" w:hint="eastAsia"/>
        </w:rPr>
        <w:t>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ASC/hongyuan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红</w:t>
      </w:r>
      <w:r w:rsidR="00F4748C" w:rsidRPr="00F4748C">
        <w:rPr>
          <w:rFonts w:ascii="MS Gothic" w:eastAsia="MS Gothic" w:hAnsi="MS Gothic" w:cs="MS Gothic" w:hint="eastAsia"/>
        </w:rPr>
        <w:t>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ASC/xiaojin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小金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茂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ASC/chongqing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崇</w:t>
      </w:r>
      <w:r w:rsidR="00F4748C" w:rsidRPr="00F4748C">
        <w:rPr>
          <w:rFonts w:ascii="MingLiU" w:eastAsia="MingLiU" w:hAnsi="MingLiU" w:cs="MingLiU" w:hint="eastAsia"/>
        </w:rPr>
        <w:t>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ASC/songpan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松潘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ASC/wenchuan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汶川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理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ASC/heishui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黑水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ASC/mianzhu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绵</w:t>
      </w:r>
      <w:r w:rsidR="00F4748C" w:rsidRPr="00F4748C">
        <w:rPr>
          <w:rFonts w:ascii="MS Gothic" w:eastAsia="MS Gothic" w:hAnsi="MS Gothic" w:cs="MS Gothic" w:hint="eastAsia"/>
        </w:rPr>
        <w:t>竹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ASC/wenjiang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温江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ASC/dujiangyan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都江堰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ASC/pengxian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彭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ASC/anxian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安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ASC/luojiang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罗</w:t>
      </w:r>
      <w:r w:rsidR="00F4748C" w:rsidRPr="00F4748C">
        <w:rPr>
          <w:rFonts w:ascii="MS Gothic" w:eastAsia="MS Gothic" w:hAnsi="MS Gothic" w:cs="MS Gothic" w:hint="eastAsia"/>
        </w:rPr>
        <w:t>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ASC/pingwu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平武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ASC/beichuan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北川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ASC/jiangyou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江油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ASC/shifang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什邡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ASC/zhongjiang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中江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ASC/batang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巴塘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ASC/xinlong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ASC/litang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理塘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ASC/danba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丹巴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ASC/yajiang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雅江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郫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ASC/baoxing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宝</w:t>
      </w:r>
      <w:r w:rsidR="00F4748C" w:rsidRPr="00F4748C">
        <w:rPr>
          <w:rFonts w:ascii="MingLiU" w:eastAsia="MingLiU" w:hAnsi="MingLiU" w:cs="MingLiU" w:hint="eastAsia"/>
        </w:rPr>
        <w:t>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ASC/xinjin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ASC/tianquan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天全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芦山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名山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蒲江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ASC/qionglai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邛</w:t>
      </w:r>
      <w:r w:rsidR="00F4748C" w:rsidRPr="00F4748C">
        <w:rPr>
          <w:rFonts w:ascii="MingLiU" w:eastAsia="MingLiU" w:hAnsi="MingLiU" w:cs="MingLiU" w:hint="eastAsia"/>
        </w:rPr>
        <w:t>崃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ASC/longquanyi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MS Gothic" w:eastAsia="MS Gothic" w:hAnsi="MS Gothic" w:cs="MS Gothic" w:hint="eastAsia"/>
        </w:rPr>
        <w:t>泉</w:t>
      </w:r>
      <w:r w:rsidR="00F4748C" w:rsidRPr="00F4748C">
        <w:rPr>
          <w:rFonts w:ascii="MingLiU" w:eastAsia="MingLiU" w:hAnsi="MingLiU" w:cs="MingLiU" w:hint="eastAsia"/>
        </w:rPr>
        <w:t>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ASC/shuangliu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双流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ASC/pengshan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彭山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ASC/xindu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ASC/guanghan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广</w:t>
      </w:r>
      <w:r w:rsidR="00F4748C" w:rsidRPr="00F4748C">
        <w:rPr>
          <w:rFonts w:ascii="MingLiU" w:eastAsia="MingLiU" w:hAnsi="MingLiU" w:cs="MingLiU" w:hint="eastAsia"/>
        </w:rPr>
        <w:t>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简</w:t>
      </w:r>
      <w:r w:rsidR="00F4748C" w:rsidRPr="00F4748C">
        <w:rPr>
          <w:rFonts w:ascii="MS Gothic" w:eastAsia="MS Gothic" w:hAnsi="MS Gothic" w:cs="MS Gothic" w:hint="eastAsia"/>
        </w:rPr>
        <w:t>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ASC/jintang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金堂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ASC/renshou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仁寿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ASC/daocheng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稻城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ASC/luding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泸</w:t>
      </w:r>
      <w:r w:rsidR="00F4748C" w:rsidRPr="00F4748C">
        <w:rPr>
          <w:rFonts w:ascii="MS Gothic" w:eastAsia="MS Gothic" w:hAnsi="MS Gothic" w:cs="MS Gothic" w:hint="eastAsia"/>
        </w:rPr>
        <w:t>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ASC/rongjing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荥经县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ASC/kangding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康定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ASC/hanyuan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汉</w:t>
      </w:r>
      <w:r w:rsidR="00F4748C" w:rsidRPr="00F4748C">
        <w:rPr>
          <w:rFonts w:ascii="MS Gothic" w:eastAsia="MS Gothic" w:hAnsi="MS Gothic" w:cs="MS Gothic" w:hint="eastAsia"/>
        </w:rPr>
        <w:t>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ASC/shimian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石棉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ASC/hongya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洪雅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ASC/danleng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丹棱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ASC/jiajiang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夹</w:t>
      </w:r>
      <w:r w:rsidR="00F4748C" w:rsidRPr="00F4748C">
        <w:rPr>
          <w:rFonts w:ascii="MS Gothic" w:eastAsia="MS Gothic" w:hAnsi="MS Gothic" w:cs="MS Gothic" w:hint="eastAsia"/>
        </w:rPr>
        <w:t>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ASC/qingshen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青神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ASC/emei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峨眉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ASC/ebian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峨</w:t>
      </w:r>
      <w:r w:rsidR="00F4748C" w:rsidRPr="00F4748C">
        <w:rPr>
          <w:rFonts w:ascii="MingLiU" w:eastAsia="MingLiU" w:hAnsi="MingLiU" w:cs="MingLiU" w:hint="eastAsia"/>
        </w:rPr>
        <w:t>边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ASC/jianwei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犍</w:t>
      </w:r>
      <w:r w:rsidR="00F4748C" w:rsidRPr="00F4748C">
        <w:rPr>
          <w:rFonts w:ascii="MingLiU" w:eastAsia="MingLiU" w:hAnsi="MingLiU" w:cs="MingLiU" w:hint="eastAsia"/>
        </w:rPr>
        <w:t>为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ASC/jingyan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井研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ASC/zizhong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资</w:t>
      </w:r>
      <w:r w:rsidR="00F4748C" w:rsidRPr="00F4748C">
        <w:rPr>
          <w:rFonts w:ascii="MS Gothic" w:eastAsia="MS Gothic" w:hAnsi="MS Gothic" w:cs="MS Gothic" w:hint="eastAsia"/>
        </w:rPr>
        <w:t>中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ASC/rongxian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荣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ASC/weiyuan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威</w:t>
      </w:r>
      <w:r w:rsidR="00F4748C" w:rsidRPr="00F4748C">
        <w:rPr>
          <w:rFonts w:ascii="MingLiU" w:eastAsia="MingLiU" w:hAnsi="MingLiU" w:cs="MingLiU" w:hint="eastAsia"/>
        </w:rPr>
        <w:t>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ASC/fushun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富</w:t>
      </w:r>
      <w:r w:rsidR="00F4748C" w:rsidRPr="00F4748C">
        <w:rPr>
          <w:rFonts w:ascii="MingLiU" w:eastAsia="MingLiU" w:hAnsi="MingLiU" w:cs="MingLiU" w:hint="eastAsia"/>
        </w:rPr>
        <w:t>顺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ASC/derong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得荣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乡</w:t>
      </w:r>
      <w:r w:rsidR="00F4748C" w:rsidRPr="00F4748C">
        <w:rPr>
          <w:rFonts w:ascii="MS Gothic" w:eastAsia="MS Gothic" w:hAnsi="MS Gothic" w:cs="MS Gothic" w:hint="eastAsia"/>
        </w:rPr>
        <w:t>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ASC/muli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木里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ASC/jiulong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九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ASC/ganluo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甘洛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ASC/mianning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冕宁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ASC/yuexi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越西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喜德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ASC/zhaojue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昭</w:t>
      </w:r>
      <w:r w:rsidR="00F4748C" w:rsidRPr="00F4748C">
        <w:rPr>
          <w:rFonts w:ascii="MingLiU" w:eastAsia="MingLiU" w:hAnsi="MingLiU" w:cs="MingLiU" w:hint="eastAsia"/>
        </w:rPr>
        <w:t>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ASC/mabian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马边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ASC/leibo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雷波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ASC/meigu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美姑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ASC/muchuan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沐川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ASC/yibinxian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宜</w:t>
      </w:r>
      <w:r w:rsidR="00F4748C" w:rsidRPr="00F4748C">
        <w:rPr>
          <w:rFonts w:ascii="MingLiU" w:eastAsia="MingLiU" w:hAnsi="MingLiU" w:cs="MingLiU" w:hint="eastAsia"/>
        </w:rPr>
        <w:t>宾县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ASC/nanxi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屏山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ASC/xingwen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兴</w:t>
      </w:r>
      <w:r w:rsidR="00F4748C" w:rsidRPr="00F4748C">
        <w:rPr>
          <w:rFonts w:ascii="MS Gothic" w:eastAsia="MS Gothic" w:hAnsi="MS Gothic" w:cs="MS Gothic" w:hint="eastAsia"/>
        </w:rPr>
        <w:t>文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ASC/yunlian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筠</w:t>
      </w:r>
      <w:r w:rsidR="00F4748C" w:rsidRPr="00F4748C">
        <w:rPr>
          <w:rFonts w:ascii="MingLiU" w:eastAsia="MingLiU" w:hAnsi="MingLiU" w:cs="MingLiU" w:hint="eastAsia"/>
        </w:rPr>
        <w:t>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珙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ASC/yanyuan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盐</w:t>
      </w:r>
      <w:r w:rsidR="00F4748C" w:rsidRPr="00F4748C">
        <w:rPr>
          <w:rFonts w:ascii="MS Gothic" w:eastAsia="MS Gothic" w:hAnsi="MS Gothic" w:cs="MS Gothic" w:hint="eastAsia"/>
        </w:rPr>
        <w:t>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ASC/dechang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德昌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ASC/puge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普格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ASC/ningnan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宁南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ASC/butuo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布拖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金阳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ASC/gaoxian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高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ASC/changning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长</w:t>
      </w:r>
      <w:r w:rsidR="00F4748C" w:rsidRPr="00F4748C">
        <w:rPr>
          <w:rFonts w:ascii="MS Gothic" w:eastAsia="MS Gothic" w:hAnsi="MS Gothic" w:cs="MS Gothic" w:hint="eastAsia"/>
        </w:rPr>
        <w:t>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ASC/yanbian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盐边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ASC/miyi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米易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ASC/huili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会理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ASC/renhe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仁和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ASC/huidong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会</w:t>
      </w:r>
      <w:r w:rsidR="00F4748C" w:rsidRPr="00F4748C">
        <w:rPr>
          <w:rFonts w:ascii="MingLiU" w:eastAsia="MingLiU" w:hAnsi="MingLiU" w:cs="MingLiU" w:hint="eastAsia"/>
        </w:rPr>
        <w:t>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ASC/qingchuan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青川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ASC/jiange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剑阁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ASC/wangcang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旺</w:t>
      </w:r>
      <w:r w:rsidR="00F4748C" w:rsidRPr="00F4748C">
        <w:rPr>
          <w:rFonts w:ascii="MingLiU" w:eastAsia="MingLiU" w:hAnsi="MingLiU" w:cs="MingLiU" w:hint="eastAsia"/>
        </w:rPr>
        <w:t>苍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ASC/wanyuan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万源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ASC/cangxi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苍</w:t>
      </w:r>
      <w:r w:rsidR="00F4748C" w:rsidRPr="00F4748C">
        <w:rPr>
          <w:rFonts w:ascii="MS Gothic" w:eastAsia="MS Gothic" w:hAnsi="MS Gothic" w:cs="MS Gothic" w:hint="eastAsia"/>
        </w:rPr>
        <w:t>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ASC/zitong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梓潼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ASC/langzhong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阆</w:t>
      </w:r>
      <w:r w:rsidR="00F4748C" w:rsidRPr="00F4748C">
        <w:rPr>
          <w:rFonts w:ascii="MS Gothic" w:eastAsia="MS Gothic" w:hAnsi="MS Gothic" w:cs="MS Gothic" w:hint="eastAsia"/>
        </w:rPr>
        <w:t>中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ASC/santai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三台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ASC/yanting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盐</w:t>
      </w:r>
      <w:r w:rsidR="00F4748C" w:rsidRPr="00F4748C">
        <w:rPr>
          <w:rFonts w:ascii="MS Gothic" w:eastAsia="MS Gothic" w:hAnsi="MS Gothic" w:cs="MS Gothic" w:hint="eastAsia"/>
        </w:rPr>
        <w:t>亭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ASC/xichong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西充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ASC/nanbu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ASC/yilong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仪陇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ASC/pengan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蓬安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营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ASC/tongjiang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通江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ASC/pingchang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平昌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ASC/xuanhan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宣</w:t>
      </w:r>
      <w:r w:rsidR="00F4748C" w:rsidRPr="00F4748C">
        <w:rPr>
          <w:rFonts w:ascii="MingLiU" w:eastAsia="MingLiU" w:hAnsi="MingLiU" w:cs="MingLiU" w:hint="eastAsia"/>
        </w:rPr>
        <w:t>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ASC/kaijiang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开江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ASC/shehong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射洪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ASC/pengxi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蓬溪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ASC/lezhi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乐</w:t>
      </w:r>
      <w:r w:rsidR="00F4748C" w:rsidRPr="00F4748C">
        <w:rPr>
          <w:rFonts w:ascii="MS Gothic" w:eastAsia="MS Gothic" w:hAnsi="MS Gothic" w:cs="MS Gothic" w:hint="eastAsia"/>
        </w:rPr>
        <w:t>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ASC/anyue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安岳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ASC/quxian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渠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ASC/yuechi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岳池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ASC/linshui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邻</w:t>
      </w:r>
      <w:r w:rsidR="00F4748C" w:rsidRPr="00F4748C">
        <w:rPr>
          <w:rFonts w:ascii="MS Gothic" w:eastAsia="MS Gothic" w:hAnsi="MS Gothic" w:cs="MS Gothic" w:hint="eastAsia"/>
        </w:rPr>
        <w:t>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ASC/wusheng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武</w:t>
      </w:r>
      <w:r w:rsidR="00F4748C" w:rsidRPr="00F4748C">
        <w:rPr>
          <w:rFonts w:ascii="MingLiU" w:eastAsia="MingLiU" w:hAnsi="MingLiU" w:cs="MingLiU" w:hint="eastAsia"/>
        </w:rPr>
        <w:t>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ASC/huayingshan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华蓥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ASC/dazhu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大竹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ASC/longchang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隆昌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ASC/jiangan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ASC/hejiang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合江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ASC/naxi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纳</w:t>
      </w:r>
      <w:r w:rsidR="00F4748C" w:rsidRPr="00F4748C">
        <w:rPr>
          <w:rFonts w:ascii="MS Gothic" w:eastAsia="MS Gothic" w:hAnsi="MS Gothic" w:cs="MS Gothic" w:hint="eastAsia"/>
        </w:rPr>
        <w:t>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ASC/gulin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古</w:t>
      </w:r>
      <w:r w:rsidR="00F4748C" w:rsidRPr="00F4748C">
        <w:rPr>
          <w:rFonts w:ascii="MingLiU" w:eastAsia="MingLiU" w:hAnsi="MingLiU" w:cs="MingLiU" w:hint="eastAsia"/>
        </w:rPr>
        <w:t>蔺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ASC/xuyong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叙永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ATW/taibei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台北</w:t>
      </w:r>
      <w:r w:rsidR="00F4748C">
        <w:rPr>
          <w:rFonts w:ascii="Arial" w:eastAsia="MS Gothic" w:hAnsi="Arial" w:cs="Arial"/>
        </w:rPr>
        <w:t xml:space="preserve"> 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ATJ/tanggu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塘沽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ATJ/xiqing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西青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ATJ/jixian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蓟县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ATJ/tianjin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天津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ATJ/wuqing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武清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ATJ/baodi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宝坻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ATJ/dongli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东丽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ATJ/beichen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北辰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ATJ/ninghe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宁河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ATJ/hangu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汉</w:t>
      </w:r>
      <w:r w:rsidR="00F4748C" w:rsidRPr="00F4748C">
        <w:rPr>
          <w:rFonts w:ascii="MS Gothic" w:eastAsia="MS Gothic" w:hAnsi="MS Gothic" w:cs="MS Gothic" w:hint="eastAsia"/>
        </w:rPr>
        <w:t>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ATJ/jinghai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静海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ATJ/jinnan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津南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ATJ/dagang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大港</w:t>
      </w:r>
      <w:r w:rsidR="00F4748C">
        <w:rPr>
          <w:rFonts w:ascii="Arial" w:eastAsia="MS Gothic" w:hAnsi="Arial" w:cs="Arial"/>
        </w:rPr>
        <w:t xml:space="preserve"> 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AXZ/naqu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那曲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AXZ/pulan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普</w:t>
      </w:r>
      <w:r w:rsidR="00F4748C" w:rsidRPr="00F4748C">
        <w:rPr>
          <w:rFonts w:ascii="MingLiU" w:eastAsia="MingLiU" w:hAnsi="MingLiU" w:cs="MingLiU" w:hint="eastAsia"/>
        </w:rPr>
        <w:t>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AXZ/rikaze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日喀</w:t>
      </w:r>
      <w:r w:rsidR="00F4748C" w:rsidRPr="00F4748C">
        <w:rPr>
          <w:rFonts w:ascii="MingLiU" w:eastAsia="MingLiU" w:hAnsi="MingLiU" w:cs="MingLiU" w:hint="eastAsia"/>
        </w:rPr>
        <w:t>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AXZ/zedang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泽</w:t>
      </w:r>
      <w:r w:rsidR="00F4748C" w:rsidRPr="00F4748C">
        <w:rPr>
          <w:rFonts w:ascii="MS Gothic" w:eastAsia="MS Gothic" w:hAnsi="MS Gothic" w:cs="MS Gothic" w:hint="eastAsia"/>
        </w:rPr>
        <w:t>当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AXZ/changdu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昌都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AXZ/linzhi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林芝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AXZ/lasa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拉</w:t>
      </w:r>
      <w:r w:rsidR="00F4748C" w:rsidRPr="00F4748C">
        <w:rPr>
          <w:rFonts w:ascii="MingLiU" w:eastAsia="MingLiU" w:hAnsi="MingLiU" w:cs="MingLiU" w:hint="eastAsia"/>
        </w:rPr>
        <w:t>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AXZ/ritu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日土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AXZ/shuanghu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双湖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AXZ/shiquanhe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狮</w:t>
      </w:r>
      <w:r w:rsidR="00F4748C" w:rsidRPr="00F4748C">
        <w:rPr>
          <w:rFonts w:ascii="MS Gothic" w:eastAsia="MS Gothic" w:hAnsi="MS Gothic" w:cs="MS Gothic" w:hint="eastAsia"/>
        </w:rPr>
        <w:t>泉河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AXZ/geji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革吉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AXZ/gaize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改</w:t>
      </w:r>
      <w:r w:rsidR="00F4748C" w:rsidRPr="00F4748C">
        <w:rPr>
          <w:rFonts w:ascii="MingLiU" w:eastAsia="MingLiU" w:hAnsi="MingLiU" w:cs="MingLiU" w:hint="eastAsia"/>
        </w:rPr>
        <w:t>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AXZ/bange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班戈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AXZ/anduo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安多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AXZ/nierong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聂</w:t>
      </w:r>
      <w:r w:rsidR="00F4748C" w:rsidRPr="00F4748C">
        <w:rPr>
          <w:rFonts w:ascii="MS Gothic" w:eastAsia="MS Gothic" w:hAnsi="MS Gothic" w:cs="MS Gothic" w:hint="eastAsia"/>
        </w:rPr>
        <w:t>荣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AXZ/zhada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札达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AXZ/cuoqin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措勤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AXZ/nima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尼</w:t>
      </w:r>
      <w:r w:rsidR="00F4748C" w:rsidRPr="00F4748C">
        <w:rPr>
          <w:rFonts w:ascii="MingLiU" w:eastAsia="MingLiU" w:hAnsi="MingLiU" w:cs="MingLiU" w:hint="eastAsia"/>
        </w:rPr>
        <w:t>玛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AXZ/shenza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申扎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AXZ/dangxiong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当雄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AXZ/zhongba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仲巴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AXZ/saga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萨</w:t>
      </w:r>
      <w:r w:rsidR="00F4748C" w:rsidRPr="00F4748C">
        <w:rPr>
          <w:rFonts w:ascii="MS Gothic" w:eastAsia="MS Gothic" w:hAnsi="MS Gothic" w:cs="MS Gothic" w:hint="eastAsia"/>
        </w:rPr>
        <w:t>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AXZ/angren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昂仁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AXZ/lazi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拉孜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AXZ/nanmulin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南木林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AXZ/xietongmen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谢</w:t>
      </w:r>
      <w:r w:rsidR="00F4748C" w:rsidRPr="00F4748C">
        <w:rPr>
          <w:rFonts w:ascii="MS Gothic" w:eastAsia="MS Gothic" w:hAnsi="MS Gothic" w:cs="MS Gothic" w:hint="eastAsia"/>
        </w:rPr>
        <w:t>通</w:t>
      </w:r>
      <w:r w:rsidR="00F4748C" w:rsidRPr="00F4748C">
        <w:rPr>
          <w:rFonts w:ascii="MingLiU" w:eastAsia="MingLiU" w:hAnsi="MingLiU" w:cs="MingLiU" w:hint="eastAsia"/>
        </w:rPr>
        <w:t>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AXZ/bailang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白朗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AXZ/nimu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尼木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AXZ/qushui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曲水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AXZ/renbu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仁布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AXZ/gongga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MS Gothic" w:eastAsia="MS Gothic" w:hAnsi="MS Gothic" w:cs="MS Gothic" w:hint="eastAsia"/>
        </w:rPr>
        <w:t>噶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AXZ/linzhou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林周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AXZ/mozhugongka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墨竹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MS Gothic" w:eastAsia="MS Gothic" w:hAnsi="MS Gothic" w:cs="MS Gothic" w:hint="eastAsia"/>
        </w:rPr>
        <w:t>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AXZ/duilongdeqing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堆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MS Gothic" w:eastAsia="MS Gothic" w:hAnsi="MS Gothic" w:cs="MS Gothic" w:hint="eastAsia"/>
        </w:rPr>
        <w:t>德</w:t>
      </w:r>
      <w:r w:rsidR="00F4748C" w:rsidRPr="00F4748C">
        <w:rPr>
          <w:rFonts w:ascii="MingLiU" w:eastAsia="MingLiU" w:hAnsi="MingLiU" w:cs="MingLiU" w:hint="eastAsia"/>
        </w:rPr>
        <w:t>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AXZ/dazi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达孜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AXZ/qiongjie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琼结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AXZ/sangri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桑日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AXZ/jilong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吉隆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AXZ/nielamu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聂</w:t>
      </w:r>
      <w:r w:rsidR="00F4748C" w:rsidRPr="00F4748C">
        <w:rPr>
          <w:rFonts w:ascii="MS Gothic" w:eastAsia="MS Gothic" w:hAnsi="MS Gothic" w:cs="MS Gothic" w:hint="eastAsia"/>
        </w:rPr>
        <w:t>拉木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AXZ/dingri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定日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AXZ/dingjie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定</w:t>
      </w:r>
      <w:r w:rsidR="00F4748C" w:rsidRPr="00F4748C">
        <w:rPr>
          <w:rFonts w:ascii="MingLiU" w:eastAsia="MingLiU" w:hAnsi="MingLiU" w:cs="MingLiU" w:hint="eastAsia"/>
        </w:rPr>
        <w:t>结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AXZ/sajia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萨</w:t>
      </w:r>
      <w:r w:rsidR="00F4748C" w:rsidRPr="00F4748C">
        <w:rPr>
          <w:rFonts w:ascii="MS Gothic" w:eastAsia="MS Gothic" w:hAnsi="MS Gothic" w:cs="MS Gothic" w:hint="eastAsia"/>
        </w:rPr>
        <w:t>迦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AXZ/kangma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康</w:t>
      </w:r>
      <w:r w:rsidR="00F4748C" w:rsidRPr="00F4748C">
        <w:rPr>
          <w:rFonts w:ascii="MingLiU" w:eastAsia="MingLiU" w:hAnsi="MingLiU" w:cs="MingLiU" w:hint="eastAsia"/>
        </w:rPr>
        <w:t>马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AXZ/gangba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岗</w:t>
      </w:r>
      <w:r w:rsidR="00F4748C" w:rsidRPr="00F4748C">
        <w:rPr>
          <w:rFonts w:ascii="MS Gothic" w:eastAsia="MS Gothic" w:hAnsi="MS Gothic" w:cs="MS Gothic" w:hint="eastAsia"/>
        </w:rPr>
        <w:t>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AXZ/jiangzi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AXZ/langqiazi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浪卡子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AXZ/luozha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洛扎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AXZ/cuona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错</w:t>
      </w:r>
      <w:r w:rsidR="00F4748C" w:rsidRPr="00F4748C">
        <w:rPr>
          <w:rFonts w:ascii="MS Gothic" w:eastAsia="MS Gothic" w:hAnsi="MS Gothic" w:cs="MS Gothic" w:hint="eastAsia"/>
        </w:rPr>
        <w:t>那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AXZ/zhanang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扎囊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AXZ/qusong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曲松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AXZ/cuomei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措美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AXZ/longzi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隆子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AXZ/pali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帕里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AXZ/suoxian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索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AXZ/biru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比如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AXZ/baqing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AXZ/dingqing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丁青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AXZ/leiwuqi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类乌齐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AXZ/jiangda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AXZ/jiali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嘉黎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AXZ/bianba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边坝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AXZ/luolong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洛隆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AXZ/bomi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波密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AXZ/basu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八宿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AXZ/gongjue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贡觉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AXZ/chaya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察雅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AXZ/gongbudajiang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工布江达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AXZ/jiacha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加</w:t>
      </w:r>
      <w:r w:rsidR="00F4748C" w:rsidRPr="00F4748C">
        <w:rPr>
          <w:rFonts w:ascii="MingLiU" w:eastAsia="MingLiU" w:hAnsi="MingLiU" w:cs="MingLiU" w:hint="eastAsia"/>
        </w:rPr>
        <w:t>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AXZ/langxian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朗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AXZ/milin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米林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AXZ/motuo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墨脱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AXZ/zuogong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左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AXZ/mangkang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芒康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AXZ/chayu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察隅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AXJ/aletai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阿勒泰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AXJ/tacheng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塔城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AXJ/bole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博</w:t>
      </w:r>
      <w:r w:rsidR="00F4748C" w:rsidRPr="00F4748C">
        <w:rPr>
          <w:rFonts w:ascii="MingLiU" w:eastAsia="MingLiU" w:hAnsi="MingLiU" w:cs="MingLiU" w:hint="eastAsia"/>
        </w:rPr>
        <w:t>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AXJ/kelamayi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克拉</w:t>
      </w:r>
      <w:r w:rsidR="00F4748C" w:rsidRPr="00F4748C">
        <w:rPr>
          <w:rFonts w:ascii="MingLiU" w:eastAsia="MingLiU" w:hAnsi="MingLiU" w:cs="MingLiU" w:hint="eastAsia"/>
        </w:rPr>
        <w:t>玛</w:t>
      </w:r>
      <w:r w:rsidR="00F4748C" w:rsidRPr="00F4748C">
        <w:rPr>
          <w:rFonts w:ascii="MS Gothic" w:eastAsia="MS Gothic" w:hAnsi="MS Gothic" w:cs="MS Gothic" w:hint="eastAsia"/>
        </w:rPr>
        <w:t>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AXJ/shihezi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石河子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AXJ/shawan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沙湾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AXJ/changji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昌吉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AXJ/qitai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奇台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AXJ/yiningshi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伊宁市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AXJ/tulufan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吐</w:t>
      </w:r>
      <w:r w:rsidR="00F4748C" w:rsidRPr="00F4748C">
        <w:rPr>
          <w:rFonts w:ascii="MingLiU" w:eastAsia="MingLiU" w:hAnsi="MingLiU" w:cs="MingLiU" w:hint="eastAsia"/>
        </w:rPr>
        <w:t>鲁</w:t>
      </w:r>
      <w:r w:rsidR="00F4748C" w:rsidRPr="00F4748C">
        <w:rPr>
          <w:rFonts w:ascii="MS Gothic" w:eastAsia="MS Gothic" w:hAnsi="MS Gothic" w:cs="MS Gothic" w:hint="eastAsia"/>
        </w:rPr>
        <w:t>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AXJ/akesu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阿克</w:t>
      </w:r>
      <w:r w:rsidR="00F4748C" w:rsidRPr="00F4748C">
        <w:rPr>
          <w:rFonts w:ascii="MingLiU" w:eastAsia="MingLiU" w:hAnsi="MingLiU" w:cs="MingLiU" w:hint="eastAsia"/>
        </w:rPr>
        <w:t>苏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AXJ/kuerle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库尔</w:t>
      </w:r>
      <w:r w:rsidR="00F4748C" w:rsidRPr="00F4748C">
        <w:rPr>
          <w:rFonts w:ascii="MS Gothic" w:eastAsia="MS Gothic" w:hAnsi="MS Gothic" w:cs="MS Gothic" w:hint="eastAsia"/>
        </w:rPr>
        <w:t>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AXJ/atushi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</w:t>
      </w:r>
      <w:r w:rsidR="00F4748C" w:rsidRPr="00F4748C">
        <w:rPr>
          <w:rFonts w:ascii="MingLiU" w:eastAsia="MingLiU" w:hAnsi="MingLiU" w:cs="MingLiU" w:hint="eastAsia"/>
        </w:rPr>
        <w:t>图</w:t>
      </w:r>
      <w:r w:rsidR="00F4748C" w:rsidRPr="00F4748C">
        <w:rPr>
          <w:rFonts w:ascii="MS Gothic" w:eastAsia="MS Gothic" w:hAnsi="MS Gothic" w:cs="MS Gothic" w:hint="eastAsia"/>
        </w:rPr>
        <w:t>什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AXJ/kashi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喀什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AXJ/alaer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阿拉</w:t>
      </w:r>
      <w:r w:rsidR="00F4748C" w:rsidRPr="00F4748C">
        <w:rPr>
          <w:rFonts w:ascii="Batang" w:eastAsia="Batang" w:hAnsi="Batang" w:cs="Batang" w:hint="eastAsia"/>
        </w:rPr>
        <w:t>尔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AXJ/hetian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和田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AXJ/hami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哈密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AXJ/wulumuqi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乌鲁</w:t>
      </w:r>
      <w:r w:rsidR="00F4748C" w:rsidRPr="00F4748C">
        <w:rPr>
          <w:rFonts w:ascii="MS Gothic" w:eastAsia="MS Gothic" w:hAnsi="MS Gothic" w:cs="MS Gothic" w:hint="eastAsia"/>
        </w:rPr>
        <w:t>木</w:t>
      </w:r>
      <w:r w:rsidR="00F4748C" w:rsidRPr="00F4748C">
        <w:rPr>
          <w:rFonts w:ascii="MingLiU" w:eastAsia="MingLiU" w:hAnsi="MingLiU" w:cs="MingLiU" w:hint="eastAsia"/>
        </w:rPr>
        <w:t>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AXJ/habahe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哈巴河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AXJ/jimunai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吉木乃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AXJ/buerjin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布</w:t>
      </w:r>
      <w:r w:rsidR="00F4748C" w:rsidRPr="00F4748C">
        <w:rPr>
          <w:rFonts w:ascii="Batang" w:eastAsia="Batang" w:hAnsi="Batang" w:cs="Batang" w:hint="eastAsia"/>
        </w:rPr>
        <w:t>尔</w:t>
      </w:r>
      <w:r w:rsidR="00F4748C" w:rsidRPr="00F4748C">
        <w:rPr>
          <w:rFonts w:ascii="MS Gothic" w:eastAsia="MS Gothic" w:hAnsi="MS Gothic" w:cs="MS Gothic" w:hint="eastAsia"/>
        </w:rPr>
        <w:t>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AXJ/fuhai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福海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AXJ/fuyun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富</w:t>
      </w:r>
      <w:r w:rsidR="00F4748C" w:rsidRPr="00F4748C">
        <w:rPr>
          <w:rFonts w:ascii="MingLiU" w:eastAsia="MingLiU" w:hAnsi="MingLiU" w:cs="MingLiU" w:hint="eastAsia"/>
        </w:rPr>
        <w:t>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AXJ/yumin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裕民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AXJ/emin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额</w:t>
      </w:r>
      <w:r w:rsidR="00F4748C" w:rsidRPr="00F4748C">
        <w:rPr>
          <w:rFonts w:ascii="MS Gothic" w:eastAsia="MS Gothic" w:hAnsi="MS Gothic" w:cs="MS Gothic" w:hint="eastAsia"/>
        </w:rPr>
        <w:t>敏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AXJ/hefeng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和丰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AXJ/qinghe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青河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AXJ/alashankou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阿拉</w:t>
      </w:r>
      <w:r w:rsidR="00F4748C" w:rsidRPr="00F4748C">
        <w:rPr>
          <w:rFonts w:ascii="Arial" w:eastAsia="MS Gothic" w:hAnsi="Arial" w:cs="Arial" w:hint="eastAsia"/>
        </w:rPr>
        <w:lastRenderedPageBreak/>
        <w:t>山口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AXJ/tuoli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托里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AXJ/huoerguosi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霍</w:t>
      </w:r>
      <w:r w:rsidR="00F4748C" w:rsidRPr="00F4748C">
        <w:rPr>
          <w:rFonts w:ascii="Batang" w:eastAsia="Batang" w:hAnsi="Batang" w:cs="Batang" w:hint="eastAsia"/>
        </w:rPr>
        <w:t>尔</w:t>
      </w:r>
      <w:r w:rsidR="00F4748C" w:rsidRPr="00F4748C">
        <w:rPr>
          <w:rFonts w:ascii="MS Gothic" w:eastAsia="MS Gothic" w:hAnsi="MS Gothic" w:cs="MS Gothic" w:hint="eastAsia"/>
        </w:rPr>
        <w:t>果斯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AXJ/huocheng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霍城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AXJ/wenquan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温泉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AXJ/jinghe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精河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AXJ/wusu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乌苏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AXJ/paotai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炮台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AXJ/mosuowan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莫索湾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AXJ/manasi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玛纳</w:t>
      </w:r>
      <w:r w:rsidR="00F4748C" w:rsidRPr="00F4748C">
        <w:rPr>
          <w:rFonts w:ascii="MS Gothic" w:eastAsia="MS Gothic" w:hAnsi="MS Gothic" w:cs="MS Gothic" w:hint="eastAsia"/>
        </w:rPr>
        <w:t>斯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AXJ/caijiahu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蔡家湖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AXJ/hutubi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呼</w:t>
      </w:r>
      <w:r w:rsidR="00F4748C" w:rsidRPr="00F4748C">
        <w:rPr>
          <w:rFonts w:ascii="MingLiU" w:eastAsia="MingLiU" w:hAnsi="MingLiU" w:cs="MingLiU" w:hint="eastAsia"/>
        </w:rPr>
        <w:t>图</w:t>
      </w:r>
      <w:r w:rsidR="00F4748C" w:rsidRPr="00F4748C">
        <w:rPr>
          <w:rFonts w:ascii="MS Gothic" w:eastAsia="MS Gothic" w:hAnsi="MS Gothic" w:cs="MS Gothic" w:hint="eastAsia"/>
        </w:rPr>
        <w:t>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AXJ/miquan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米泉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AXJ/fukang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阜康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AXJ/jimusaer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吉木</w:t>
      </w:r>
      <w:r w:rsidR="00F4748C" w:rsidRPr="00F4748C">
        <w:rPr>
          <w:rFonts w:ascii="MingLiU" w:eastAsia="MingLiU" w:hAnsi="MingLiU" w:cs="MingLiU" w:hint="eastAsia"/>
        </w:rPr>
        <w:t>萨尔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AXJ/chabuchaer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察布</w:t>
      </w:r>
      <w:r w:rsidR="00F4748C" w:rsidRPr="00F4748C">
        <w:rPr>
          <w:rFonts w:ascii="MingLiU" w:eastAsia="MingLiU" w:hAnsi="MingLiU" w:cs="MingLiU" w:hint="eastAsia"/>
        </w:rPr>
        <w:t>查尔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AXJ/nileke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尼勒克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AXJ/yiningxian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伊宁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AXJ/gongliu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巩留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AXJ/xinyuan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AXJ/zhaosu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昭</w:t>
      </w:r>
      <w:r w:rsidR="00F4748C" w:rsidRPr="00F4748C">
        <w:rPr>
          <w:rFonts w:ascii="MingLiU" w:eastAsia="MingLiU" w:hAnsi="MingLiU" w:cs="MingLiU" w:hint="eastAsia"/>
        </w:rPr>
        <w:t>苏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AXJ/tekesi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特克斯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AXJ/xiaoquzi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小渠子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AXJ/baluntai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</w:t>
      </w:r>
      <w:r w:rsidR="00F4748C" w:rsidRPr="00F4748C">
        <w:rPr>
          <w:rFonts w:ascii="MingLiU" w:eastAsia="MingLiU" w:hAnsi="MingLiU" w:cs="MingLiU" w:hint="eastAsia"/>
        </w:rPr>
        <w:t>仑</w:t>
      </w:r>
      <w:r w:rsidR="00F4748C" w:rsidRPr="00F4748C">
        <w:rPr>
          <w:rFonts w:ascii="MS Gothic" w:eastAsia="MS Gothic" w:hAnsi="MS Gothic" w:cs="MS Gothic" w:hint="eastAsia"/>
        </w:rPr>
        <w:t>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AXJ/baiyanggou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白</w:t>
      </w:r>
      <w:r w:rsidR="00F4748C" w:rsidRPr="00F4748C">
        <w:rPr>
          <w:rFonts w:ascii="MingLiU" w:eastAsia="MingLiU" w:hAnsi="MingLiU" w:cs="MingLiU" w:hint="eastAsia"/>
        </w:rPr>
        <w:t>杨</w:t>
      </w:r>
      <w:r w:rsidR="00F4748C" w:rsidRPr="00F4748C">
        <w:rPr>
          <w:rFonts w:ascii="MS Gothic" w:eastAsia="MS Gothic" w:hAnsi="MS Gothic" w:cs="MS Gothic" w:hint="eastAsia"/>
        </w:rPr>
        <w:t>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AXJ/tianchi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天池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AXJ/dabancheng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达坂城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AXJ/mulei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木</w:t>
      </w:r>
      <w:r w:rsidR="00F4748C" w:rsidRPr="00F4748C">
        <w:rPr>
          <w:rFonts w:ascii="MingLiU" w:eastAsia="MingLiU" w:hAnsi="MingLiU" w:cs="MingLiU" w:hint="eastAsia"/>
        </w:rPr>
        <w:t>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AXJ/bayinbuluke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巴音布</w:t>
      </w:r>
      <w:r w:rsidR="00F4748C" w:rsidRPr="00F4748C">
        <w:rPr>
          <w:rFonts w:ascii="MingLiU" w:eastAsia="MingLiU" w:hAnsi="MingLiU" w:cs="MingLiU" w:hint="eastAsia"/>
        </w:rPr>
        <w:t>鲁</w:t>
      </w:r>
      <w:r w:rsidR="00F4748C" w:rsidRPr="00F4748C">
        <w:rPr>
          <w:rFonts w:ascii="MS Gothic" w:eastAsia="MS Gothic" w:hAnsi="MS Gothic" w:cs="MS Gothic" w:hint="eastAsia"/>
        </w:rPr>
        <w:t>克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AXJ/hejing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和静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AXJ/yanqi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焉耆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AXJ/heshuo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和</w:t>
      </w:r>
      <w:r w:rsidR="00F4748C" w:rsidRPr="00F4748C">
        <w:rPr>
          <w:rFonts w:ascii="MingLiU" w:eastAsia="MingLiU" w:hAnsi="MingLiU" w:cs="MingLiU" w:hint="eastAsia"/>
        </w:rPr>
        <w:t>硕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AXJ/tuokexun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托克</w:t>
      </w:r>
      <w:r w:rsidR="00F4748C" w:rsidRPr="00F4748C">
        <w:rPr>
          <w:rFonts w:ascii="MingLiU" w:eastAsia="MingLiU" w:hAnsi="MingLiU" w:cs="MingLiU" w:hint="eastAsia"/>
        </w:rPr>
        <w:t>逊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AXJ/shanshan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鄯善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AXJ/wushi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乌</w:t>
      </w:r>
      <w:r w:rsidR="00F4748C" w:rsidRPr="00F4748C">
        <w:rPr>
          <w:rFonts w:ascii="MS Gothic" w:eastAsia="MS Gothic" w:hAnsi="MS Gothic" w:cs="MS Gothic" w:hint="eastAsia"/>
        </w:rPr>
        <w:t>什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AXJ/wensu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温宿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AXJ/baicheng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拜城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AXJ/xinhe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AXJ/shaya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沙雅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AXJ/luntai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轮</w:t>
      </w:r>
      <w:r w:rsidR="00F4748C" w:rsidRPr="00F4748C">
        <w:rPr>
          <w:rFonts w:ascii="MS Gothic" w:eastAsia="MS Gothic" w:hAnsi="MS Gothic" w:cs="MS Gothic" w:hint="eastAsia"/>
        </w:rPr>
        <w:t>台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AXJ/kuche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库车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AXJ/weili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尉犁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AXJ/bohu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博湖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AXJ/wuqia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乌</w:t>
      </w:r>
      <w:r w:rsidR="00F4748C" w:rsidRPr="00F4748C">
        <w:rPr>
          <w:rFonts w:ascii="MS Gothic" w:eastAsia="MS Gothic" w:hAnsi="MS Gothic" w:cs="MS Gothic" w:hint="eastAsia"/>
        </w:rPr>
        <w:t>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AXJ/qieshi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伽</w:t>
      </w:r>
      <w:r w:rsidR="00F4748C" w:rsidRPr="00F4748C">
        <w:rPr>
          <w:rFonts w:ascii="MingLiU" w:eastAsia="MingLiU" w:hAnsi="MingLiU" w:cs="MingLiU" w:hint="eastAsia"/>
        </w:rPr>
        <w:t>师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AXJ/aketao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阿克陶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AXJ/aheqi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阿合奇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AXJ/bachu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AXJ/yuepuhu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岳普湖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AXJ/keping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柯坪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AXJ/awati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阿瓦提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AXJ/tazhong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塔中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AXJ/tieganlike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铁</w:t>
      </w:r>
      <w:r w:rsidR="00F4748C" w:rsidRPr="00F4748C">
        <w:rPr>
          <w:rFonts w:ascii="MS Gothic" w:eastAsia="MS Gothic" w:hAnsi="MS Gothic" w:cs="MS Gothic" w:hint="eastAsia"/>
        </w:rPr>
        <w:t>干里克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AXJ/ruoqiang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若羌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AXJ/yingjisha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英吉沙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AXJ/tashikuergan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塔什</w:t>
      </w:r>
      <w:r w:rsidR="00F4748C" w:rsidRPr="00F4748C">
        <w:rPr>
          <w:rFonts w:ascii="MingLiU" w:eastAsia="MingLiU" w:hAnsi="MingLiU" w:cs="MingLiU" w:hint="eastAsia"/>
        </w:rPr>
        <w:t>库尔</w:t>
      </w:r>
      <w:r w:rsidR="00F4748C" w:rsidRPr="00F4748C">
        <w:rPr>
          <w:rFonts w:ascii="MS Gothic" w:eastAsia="MS Gothic" w:hAnsi="MS Gothic" w:cs="MS Gothic" w:hint="eastAsia"/>
        </w:rPr>
        <w:t>干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AXJ/maigaiti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麦盖提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AXJ/suoche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莎</w:t>
      </w:r>
      <w:r w:rsidR="00F4748C" w:rsidRPr="00F4748C">
        <w:rPr>
          <w:rFonts w:ascii="MingLiU" w:eastAsia="MingLiU" w:hAnsi="MingLiU" w:cs="MingLiU" w:hint="eastAsia"/>
        </w:rPr>
        <w:t>车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AXJ/yecheng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叶城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AXJ/zepu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泽</w:t>
      </w:r>
      <w:r w:rsidR="00F4748C" w:rsidRPr="00F4748C">
        <w:rPr>
          <w:rFonts w:ascii="MS Gothic" w:eastAsia="MS Gothic" w:hAnsi="MS Gothic" w:cs="MS Gothic" w:hint="eastAsia"/>
        </w:rPr>
        <w:t>普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AXJ/pishan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皮山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AXJ/cele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策勒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AXJ/moyu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墨玉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AXJ/luopu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洛浦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AXJ/minfeng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民丰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AXJ/qiemo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且末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AXJ/yutian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于田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AXJ/balikun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巴里坤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AXJ/yiwu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伊吾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AYN/gongshan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AYN/xianggelila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香格里拉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AYN/zhaotong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昭通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丽</w:t>
      </w:r>
      <w:r w:rsidR="00F4748C" w:rsidRPr="00F4748C">
        <w:rPr>
          <w:rFonts w:ascii="MS Gothic" w:eastAsia="MS Gothic" w:hAnsi="MS Gothic" w:cs="MS Gothic" w:hint="eastAsia"/>
        </w:rPr>
        <w:t>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AYN/baoshan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保山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AYN/dali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AYN/chuxiong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楚雄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AYN/ruili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瑞</w:t>
      </w:r>
      <w:r w:rsidR="00F4748C" w:rsidRPr="00F4748C">
        <w:rPr>
          <w:rFonts w:ascii="MingLiU" w:eastAsia="MingLiU" w:hAnsi="MingLiU" w:cs="MingLiU" w:hint="eastAsia"/>
        </w:rPr>
        <w:t>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AYN/luxi2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潞西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玉溪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AYN/lincang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临沧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AYN/jinghong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景洪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AYN/simao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思茅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AYN/honghe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红</w:t>
      </w:r>
      <w:r w:rsidR="00F4748C" w:rsidRPr="00F4748C">
        <w:rPr>
          <w:rFonts w:ascii="MS Gothic" w:eastAsia="MS Gothic" w:hAnsi="MS Gothic" w:cs="MS Gothic" w:hint="eastAsia"/>
        </w:rPr>
        <w:t>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AYN/wenshan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文山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AYN/kunming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昆明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AYN/deqin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德</w:t>
      </w:r>
      <w:r w:rsidR="00F4748C" w:rsidRPr="00F4748C">
        <w:rPr>
          <w:rFonts w:ascii="MingLiU" w:eastAsia="MingLiU" w:hAnsi="MingLiU" w:cs="MingLiU" w:hint="eastAsia"/>
        </w:rPr>
        <w:t>钦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AYN/suijiang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绥</w:t>
      </w:r>
      <w:r w:rsidR="00F4748C" w:rsidRPr="00F4748C">
        <w:rPr>
          <w:rFonts w:ascii="MS Gothic" w:eastAsia="MS Gothic" w:hAnsi="MS Gothic" w:cs="MS Gothic" w:hint="eastAsia"/>
        </w:rPr>
        <w:t>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AYN/yongshan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永善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AYN/yanjin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盐</w:t>
      </w:r>
      <w:r w:rsidR="00F4748C" w:rsidRPr="00F4748C">
        <w:rPr>
          <w:rFonts w:ascii="MS Gothic" w:eastAsia="MS Gothic" w:hAnsi="MS Gothic" w:cs="MS Gothic" w:hint="eastAsia"/>
        </w:rPr>
        <w:t>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AYN/weixi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维</w:t>
      </w:r>
      <w:r w:rsidR="00F4748C" w:rsidRPr="00F4748C">
        <w:rPr>
          <w:rFonts w:ascii="MS Gothic" w:eastAsia="MS Gothic" w:hAnsi="MS Gothic" w:cs="MS Gothic" w:hint="eastAsia"/>
        </w:rPr>
        <w:t>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AYN/ninglang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宁蒗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AYN/daguan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鲁</w:t>
      </w:r>
      <w:r w:rsidR="00F4748C" w:rsidRPr="00F4748C">
        <w:rPr>
          <w:rFonts w:ascii="MS Gothic" w:eastAsia="MS Gothic" w:hAnsi="MS Gothic" w:cs="MS Gothic" w:hint="eastAsia"/>
        </w:rPr>
        <w:t>甸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AYN/yiliang2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彝良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AYN/zhenxiong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镇</w:t>
      </w:r>
      <w:r w:rsidR="00F4748C" w:rsidRPr="00F4748C">
        <w:rPr>
          <w:rFonts w:ascii="MS Gothic" w:eastAsia="MS Gothic" w:hAnsi="MS Gothic" w:cs="MS Gothic" w:hint="eastAsia"/>
        </w:rPr>
        <w:t>雄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AYN/weixin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威信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AYN/fugong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福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泸</w:t>
      </w:r>
      <w:r w:rsidR="00F4748C" w:rsidRPr="00F4748C">
        <w:rPr>
          <w:rFonts w:ascii="MS Gothic" w:eastAsia="MS Gothic" w:hAnsi="MS Gothic" w:cs="MS Gothic" w:hint="eastAsia"/>
        </w:rPr>
        <w:t>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AYN/lanping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兰</w:t>
      </w:r>
      <w:r w:rsidR="00F4748C" w:rsidRPr="00F4748C">
        <w:rPr>
          <w:rFonts w:ascii="MS Gothic" w:eastAsia="MS Gothic" w:hAnsi="MS Gothic" w:cs="MS Gothic" w:hint="eastAsia"/>
        </w:rPr>
        <w:t>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AYN/jianchuan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剑</w:t>
      </w:r>
      <w:r w:rsidR="00F4748C" w:rsidRPr="00F4748C">
        <w:rPr>
          <w:rFonts w:ascii="MS Gothic" w:eastAsia="MS Gothic" w:hAnsi="MS Gothic" w:cs="MS Gothic" w:hint="eastAsia"/>
        </w:rPr>
        <w:t>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AYN/eryuan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洱源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AYN/yongsheng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</w:t>
      </w:r>
      <w:r w:rsidR="00F4748C" w:rsidRPr="00F4748C">
        <w:rPr>
          <w:rFonts w:ascii="MingLiU" w:eastAsia="MingLiU" w:hAnsi="MingLiU" w:cs="MingLiU" w:hint="eastAsia"/>
        </w:rPr>
        <w:t>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AYN/heqing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鹤庆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AYN/huaping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华</w:t>
      </w:r>
      <w:r w:rsidR="00F4748C" w:rsidRPr="00F4748C">
        <w:rPr>
          <w:rFonts w:ascii="MS Gothic" w:eastAsia="MS Gothic" w:hAnsi="MS Gothic" w:cs="MS Gothic" w:hint="eastAsia"/>
        </w:rPr>
        <w:t>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AYN/yongren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AYN/qiaojia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巧家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AYN/huize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会</w:t>
      </w:r>
      <w:r w:rsidR="00F4748C" w:rsidRPr="00F4748C">
        <w:rPr>
          <w:rFonts w:ascii="MingLiU" w:eastAsia="MingLiU" w:hAnsi="MingLiU" w:cs="MingLiU" w:hint="eastAsia"/>
        </w:rPr>
        <w:t>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AYN/dongchuan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东</w:t>
      </w:r>
      <w:r w:rsidR="00F4748C" w:rsidRPr="00F4748C">
        <w:rPr>
          <w:rFonts w:ascii="MS Gothic" w:eastAsia="MS Gothic" w:hAnsi="MS Gothic" w:cs="MS Gothic" w:hint="eastAsia"/>
        </w:rPr>
        <w:t>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AYN/xuanwei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宣威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AYN/tengchong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腾</w:t>
      </w:r>
      <w:r w:rsidR="00F4748C" w:rsidRPr="00F4748C">
        <w:rPr>
          <w:rFonts w:ascii="MS Gothic" w:eastAsia="MS Gothic" w:hAnsi="MS Gothic" w:cs="MS Gothic" w:hint="eastAsia"/>
        </w:rPr>
        <w:t>冲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AYN/yunlong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云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AYN/yangbi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漾濞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AYN/yongping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AYN/binchuan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宾</w:t>
      </w:r>
      <w:r w:rsidR="00F4748C" w:rsidRPr="00F4748C">
        <w:rPr>
          <w:rFonts w:ascii="MS Gothic" w:eastAsia="MS Gothic" w:hAnsi="MS Gothic" w:cs="MS Gothic" w:hint="eastAsia"/>
        </w:rPr>
        <w:t>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AYN/midu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弥渡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AYN/xiangyun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祥云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AYN/weishan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巍山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AYN/dayao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AYN/yuanmou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元</w:t>
      </w:r>
      <w:r w:rsidR="00F4748C" w:rsidRPr="00F4748C">
        <w:rPr>
          <w:rFonts w:ascii="MingLiU" w:eastAsia="MingLiU" w:hAnsi="MingLiU" w:cs="MingLiU" w:hint="eastAsia"/>
        </w:rPr>
        <w:t>谋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AYN/yaoan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姚安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AYN/mouding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牟定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AYN/nanhua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</w:t>
      </w:r>
      <w:r w:rsidR="00F4748C" w:rsidRPr="00F4748C">
        <w:rPr>
          <w:rFonts w:ascii="MingLiU" w:eastAsia="MingLiU" w:hAnsi="MingLiU" w:cs="MingLiU" w:hint="eastAsia"/>
        </w:rPr>
        <w:t>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AYN/fumin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富民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AYN/wuding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武定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禄</w:t>
      </w:r>
      <w:r w:rsidR="00F4748C" w:rsidRPr="00F4748C">
        <w:rPr>
          <w:rFonts w:ascii="MingLiU" w:eastAsia="MingLiU" w:hAnsi="MingLiU" w:cs="MingLiU" w:hint="eastAsia"/>
        </w:rPr>
        <w:t>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AYN/lufeng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禄丰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AYN/xundian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寻</w:t>
      </w:r>
      <w:r w:rsidR="00F4748C" w:rsidRPr="00F4748C">
        <w:rPr>
          <w:rFonts w:ascii="MS Gothic" w:eastAsia="MS Gothic" w:hAnsi="MS Gothic" w:cs="MS Gothic" w:hint="eastAsia"/>
        </w:rPr>
        <w:t>甸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AYN/malong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马龙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AYN/songming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嵩明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AYN/zhanyi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曲靖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AYN/luliang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陆</w:t>
      </w:r>
      <w:r w:rsidR="00F4748C" w:rsidRPr="00F4748C">
        <w:rPr>
          <w:rFonts w:ascii="MS Gothic" w:eastAsia="MS Gothic" w:hAnsi="MS Gothic" w:cs="MS Gothic" w:hint="eastAsia"/>
        </w:rPr>
        <w:t>良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AYN/fuyuan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富源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AYN/longchuan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陇</w:t>
      </w:r>
      <w:r w:rsidR="00F4748C" w:rsidRPr="00F4748C">
        <w:rPr>
          <w:rFonts w:ascii="MS Gothic" w:eastAsia="MS Gothic" w:hAnsi="MS Gothic" w:cs="MS Gothic" w:hint="eastAsia"/>
        </w:rPr>
        <w:t>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AYN/yingjiang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盈江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AYN/zhenkang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镇</w:t>
      </w:r>
      <w:r w:rsidR="00F4748C" w:rsidRPr="00F4748C">
        <w:rPr>
          <w:rFonts w:ascii="MS Gothic" w:eastAsia="MS Gothic" w:hAnsi="MS Gothic" w:cs="MS Gothic" w:hint="eastAsia"/>
        </w:rPr>
        <w:t>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AYN/lianghe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梁河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AYN/longling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MS Gothic" w:eastAsia="MS Gothic" w:hAnsi="MS Gothic" w:cs="MS Gothic" w:hint="eastAsia"/>
        </w:rPr>
        <w:t>陵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AYN/shidian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施甸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AYN/changning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昌宁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AYN/fengqing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凤庆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AYN/yongde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AYN/nanjian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</w:t>
      </w:r>
      <w:r w:rsidR="00F4748C" w:rsidRPr="00F4748C">
        <w:rPr>
          <w:rFonts w:ascii="MingLiU" w:eastAsia="MingLiU" w:hAnsi="MingLiU" w:cs="MingLiU" w:hint="eastAsia"/>
        </w:rPr>
        <w:t>涧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AYN/yunxian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云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AYN/jingdong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景</w:t>
      </w:r>
      <w:r w:rsidR="00F4748C" w:rsidRPr="00F4748C">
        <w:rPr>
          <w:rFonts w:ascii="MingLiU" w:eastAsia="MingLiU" w:hAnsi="MingLiU" w:cs="MingLiU" w:hint="eastAsia"/>
        </w:rPr>
        <w:t>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AYN/shuangbai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双柏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AYN/anning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安宁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AYN/zhenyuan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镇</w:t>
      </w:r>
      <w:r w:rsidR="00F4748C" w:rsidRPr="00F4748C">
        <w:rPr>
          <w:rFonts w:ascii="MS Gothic" w:eastAsia="MS Gothic" w:hAnsi="MS Gothic" w:cs="MS Gothic" w:hint="eastAsia"/>
        </w:rPr>
        <w:t>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AYN/xinping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AYN/yimen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易</w:t>
      </w:r>
      <w:r w:rsidR="00F4748C" w:rsidRPr="00F4748C">
        <w:rPr>
          <w:rFonts w:ascii="MingLiU" w:eastAsia="MingLiU" w:hAnsi="MingLiU" w:cs="MingLiU" w:hint="eastAsia"/>
        </w:rPr>
        <w:t>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AYN/jinning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晋宁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AYN/taihuashan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太</w:t>
      </w:r>
      <w:r w:rsidR="00F4748C" w:rsidRPr="00F4748C">
        <w:rPr>
          <w:rFonts w:ascii="MingLiU" w:eastAsia="MingLiU" w:hAnsi="MingLiU" w:cs="MingLiU" w:hint="eastAsia"/>
        </w:rPr>
        <w:t>华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AYN/chengjiang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澄江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AYN/jiangchuan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AYN/tonghai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通海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AYN/huaning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华</w:t>
      </w:r>
      <w:r w:rsidR="00F4748C" w:rsidRPr="00F4748C">
        <w:rPr>
          <w:rFonts w:ascii="MS Gothic" w:eastAsia="MS Gothic" w:hAnsi="MS Gothic" w:cs="MS Gothic" w:hint="eastAsia"/>
        </w:rPr>
        <w:t>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AYN/yiliang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宜良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AYN/shilin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石林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AYN/chenggong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呈</w:t>
      </w:r>
      <w:r w:rsidR="00F4748C" w:rsidRPr="00F4748C">
        <w:rPr>
          <w:rFonts w:ascii="MingLiU" w:eastAsia="MingLiU" w:hAnsi="MingLiU" w:cs="MingLiU" w:hint="eastAsia"/>
        </w:rPr>
        <w:t>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AYN/shizong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师</w:t>
      </w:r>
      <w:r w:rsidR="00F4748C" w:rsidRPr="00F4748C">
        <w:rPr>
          <w:rFonts w:ascii="MS Gothic" w:eastAsia="MS Gothic" w:hAnsi="MS Gothic" w:cs="MS Gothic" w:hint="eastAsia"/>
        </w:rPr>
        <w:t>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AYN/mile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弥勒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泸</w:t>
      </w:r>
      <w:r w:rsidR="00F4748C" w:rsidRPr="00F4748C">
        <w:rPr>
          <w:rFonts w:ascii="MS Gothic" w:eastAsia="MS Gothic" w:hAnsi="MS Gothic" w:cs="MS Gothic" w:hint="eastAsia"/>
        </w:rPr>
        <w:t>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AYN/qiubei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丘北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AYN/luoping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罗</w:t>
      </w:r>
      <w:r w:rsidR="00F4748C" w:rsidRPr="00F4748C">
        <w:rPr>
          <w:rFonts w:ascii="MS Gothic" w:eastAsia="MS Gothic" w:hAnsi="MS Gothic" w:cs="MS Gothic" w:hint="eastAsia"/>
        </w:rPr>
        <w:t>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AYN/eshan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峨山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AYN/cangyuan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沧</w:t>
      </w:r>
      <w:r w:rsidR="00F4748C" w:rsidRPr="00F4748C">
        <w:rPr>
          <w:rFonts w:ascii="MS Gothic" w:eastAsia="MS Gothic" w:hAnsi="MS Gothic" w:cs="MS Gothic" w:hint="eastAsia"/>
        </w:rPr>
        <w:t>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AYN/gengma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耿</w:t>
      </w:r>
      <w:r w:rsidR="00F4748C" w:rsidRPr="00F4748C">
        <w:rPr>
          <w:rFonts w:ascii="MingLiU" w:eastAsia="MingLiU" w:hAnsi="MingLiU" w:cs="MingLiU" w:hint="eastAsia"/>
        </w:rPr>
        <w:t>马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AYN/ximeng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西盟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AYN/menglian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孟</w:t>
      </w:r>
      <w:r w:rsidR="00F4748C" w:rsidRPr="00F4748C">
        <w:rPr>
          <w:rFonts w:ascii="MingLiU" w:eastAsia="MingLiU" w:hAnsi="MingLiU" w:cs="MingLiU" w:hint="eastAsia"/>
        </w:rPr>
        <w:t>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AYN/shuangjiang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双江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AYN/jinggu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景谷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AYN/lancang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澜沧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AYN/menghai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勐海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AYN/ninger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宁洱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AYN/mojiang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墨江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AYN/yuanjiang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元江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AYN/mengxi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勐腊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AYN/shiping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石屏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AYN/jianshui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建水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AYN/yuanyang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元阳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AYN/jiangcheng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AYN/lvchun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绿</w:t>
      </w:r>
      <w:r w:rsidR="00F4748C" w:rsidRPr="00F4748C">
        <w:rPr>
          <w:rFonts w:ascii="MS Gothic" w:eastAsia="MS Gothic" w:hAnsi="MS Gothic" w:cs="MS Gothic" w:hint="eastAsia"/>
        </w:rPr>
        <w:t>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AYN/kaiyuan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开</w:t>
      </w:r>
      <w:r w:rsidR="00F4748C" w:rsidRPr="00F4748C">
        <w:rPr>
          <w:rFonts w:ascii="MingLiU" w:eastAsia="MingLiU" w:hAnsi="MingLiU" w:cs="MingLiU" w:hint="eastAsia"/>
        </w:rPr>
        <w:t>远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AYN/gejiu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个旧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AYN/mengzi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蒙自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AYN/pingbian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屏</w:t>
      </w:r>
      <w:r w:rsidR="00F4748C" w:rsidRPr="00F4748C">
        <w:rPr>
          <w:rFonts w:ascii="MingLiU" w:eastAsia="MingLiU" w:hAnsi="MingLiU" w:cs="MingLiU" w:hint="eastAsia"/>
        </w:rPr>
        <w:t>边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AYN/jinping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金平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AYN/hekou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河口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AYN/yanshan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砚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AYN/xichou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西畴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AYN/maguan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马</w:t>
      </w:r>
      <w:r w:rsidR="00F4748C" w:rsidRPr="00F4748C">
        <w:rPr>
          <w:rFonts w:ascii="MS Gothic" w:eastAsia="MS Gothic" w:hAnsi="MS Gothic" w:cs="MS Gothic" w:hint="eastAsia"/>
        </w:rPr>
        <w:t>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AYN/malipo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麻栗坡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AYN/guangnan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广南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AYN/funing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富宁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AZJ/linan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临</w:t>
      </w:r>
      <w:r w:rsidR="00F4748C" w:rsidRPr="00F4748C">
        <w:rPr>
          <w:rFonts w:ascii="MS Gothic" w:eastAsia="MS Gothic" w:hAnsi="MS Gothic" w:cs="MS Gothic" w:hint="eastAsia"/>
        </w:rPr>
        <w:t>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AZJ/huzhou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湖州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AZJ/jiaxing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嘉</w:t>
      </w:r>
      <w:r w:rsidR="00F4748C" w:rsidRPr="00F4748C">
        <w:rPr>
          <w:rFonts w:ascii="MingLiU" w:eastAsia="MingLiU" w:hAnsi="MingLiU" w:cs="MingLiU" w:hint="eastAsia"/>
        </w:rPr>
        <w:t>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AZJ/shaoxing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绍兴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AZJ/pinghu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平湖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AZJ/dinghai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定海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AZJ/jinhua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金</w:t>
      </w:r>
      <w:r w:rsidR="00F4748C" w:rsidRPr="00F4748C">
        <w:rPr>
          <w:rFonts w:ascii="MingLiU" w:eastAsia="MingLiU" w:hAnsi="MingLiU" w:cs="MingLiU" w:hint="eastAsia"/>
        </w:rPr>
        <w:t>华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AZJ/shengzhou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嵊州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AZJ/ningbo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宁波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AZJ/ninghai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宁海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AZJ/quzhou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衢州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AZJ/lishui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丽</w:t>
      </w:r>
      <w:r w:rsidR="00F4748C" w:rsidRPr="00F4748C">
        <w:rPr>
          <w:rFonts w:ascii="MS Gothic" w:eastAsia="MS Gothic" w:hAnsi="MS Gothic" w:cs="MS Gothic" w:hint="eastAsia"/>
        </w:rPr>
        <w:t>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AZJ/wenzhou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温州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AZJ/linhai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临</w:t>
      </w:r>
      <w:r w:rsidR="00F4748C" w:rsidRPr="00F4748C">
        <w:rPr>
          <w:rFonts w:ascii="MS Gothic" w:eastAsia="MS Gothic" w:hAnsi="MS Gothic" w:cs="MS Gothic" w:hint="eastAsia"/>
        </w:rPr>
        <w:t>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AZJ/dongtou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洞</w:t>
      </w:r>
      <w:r w:rsidR="00F4748C" w:rsidRPr="00F4748C">
        <w:rPr>
          <w:rFonts w:ascii="MingLiU" w:eastAsia="MingLiU" w:hAnsi="MingLiU" w:cs="MingLiU" w:hint="eastAsia"/>
        </w:rPr>
        <w:t>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AZJ/hangzhou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杭州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AZJ/changxing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长兴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AZJ/anji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安吉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AZJ/fuyang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富阳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AZJ/jiashan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嘉善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AZJ/deqing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德清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AZJ/haining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海宁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AZJ/tongxiang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桐</w:t>
      </w:r>
      <w:r w:rsidR="00F4748C" w:rsidRPr="00F4748C">
        <w:rPr>
          <w:rFonts w:ascii="MingLiU" w:eastAsia="MingLiU" w:hAnsi="MingLiU" w:cs="MingLiU" w:hint="eastAsia"/>
        </w:rPr>
        <w:t>乡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AZJ/haiyan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海</w:t>
      </w:r>
      <w:r w:rsidR="00F4748C" w:rsidRPr="00F4748C">
        <w:rPr>
          <w:rFonts w:ascii="MingLiU" w:eastAsia="MingLiU" w:hAnsi="MingLiU" w:cs="MingLiU" w:hint="eastAsia"/>
        </w:rPr>
        <w:t>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AZJ/xiaoshan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萧</w:t>
      </w:r>
      <w:r w:rsidR="00F4748C" w:rsidRPr="00F4748C">
        <w:rPr>
          <w:rFonts w:ascii="MS Gothic" w:eastAsia="MS Gothic" w:hAnsi="MS Gothic" w:cs="MS Gothic" w:hint="eastAsia"/>
        </w:rPr>
        <w:t>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AZJ/cixi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慈溪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AZJ/yuyao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余姚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AZJ/shengsi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嵊泗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AZJ/daishan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岱山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AZJ/kaihua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开化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AZJ/tonglu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桐</w:t>
      </w:r>
      <w:r w:rsidR="00F4748C" w:rsidRPr="00F4748C">
        <w:rPr>
          <w:rFonts w:ascii="MingLiU" w:eastAsia="MingLiU" w:hAnsi="MingLiU" w:cs="MingLiU" w:hint="eastAsia"/>
        </w:rPr>
        <w:t>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AZJ/chunan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淳安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AZJ/jiande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建德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AZJ/pujiang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浦江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AZJ/longyou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MS Gothic" w:eastAsia="MS Gothic" w:hAnsi="MS Gothic" w:cs="MS Gothic" w:hint="eastAsia"/>
        </w:rPr>
        <w:t>游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AZJ/lanxi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兰</w:t>
      </w:r>
      <w:r w:rsidR="00F4748C" w:rsidRPr="00F4748C">
        <w:rPr>
          <w:rFonts w:ascii="MS Gothic" w:eastAsia="MS Gothic" w:hAnsi="MS Gothic" w:cs="MS Gothic" w:hint="eastAsia"/>
        </w:rPr>
        <w:t>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AZJ/zhuji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诸暨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AZJ/shangyu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上虞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AZJ/xinchang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新昌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AZJ/yiwu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义乌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AZJ/dongyang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东</w:t>
      </w:r>
      <w:r w:rsidR="00F4748C" w:rsidRPr="00F4748C">
        <w:rPr>
          <w:rFonts w:ascii="MS Gothic" w:eastAsia="MS Gothic" w:hAnsi="MS Gothic" w:cs="MS Gothic" w:hint="eastAsia"/>
        </w:rPr>
        <w:t>阳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AZJ/tiantai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天台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AZJ/beilun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北</w:t>
      </w:r>
      <w:r w:rsidR="00F4748C" w:rsidRPr="00F4748C">
        <w:rPr>
          <w:rFonts w:ascii="MingLiU" w:eastAsia="MingLiU" w:hAnsi="MingLiU" w:cs="MingLiU" w:hint="eastAsia"/>
        </w:rPr>
        <w:t>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AZJ/fenghua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奉化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AZJ/xiangshan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象山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AZJ/sanmen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三</w:t>
      </w:r>
      <w:r w:rsidR="00F4748C" w:rsidRPr="00F4748C">
        <w:rPr>
          <w:rFonts w:ascii="MingLiU" w:eastAsia="MingLiU" w:hAnsi="MingLiU" w:cs="MingLiU" w:hint="eastAsia"/>
        </w:rPr>
        <w:t>门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AZJ/putuo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普陀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AZJ/changshan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常山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AZJ/jiangshan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AZJ/wuyi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武</w:t>
      </w:r>
      <w:r w:rsidR="00F4748C" w:rsidRPr="00F4748C">
        <w:rPr>
          <w:rFonts w:ascii="MingLiU" w:eastAsia="MingLiU" w:hAnsi="MingLiU" w:cs="MingLiU" w:hint="eastAsia"/>
        </w:rPr>
        <w:t>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AZJ/yongkang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永康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AZJ/suichang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遂昌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AZJ/longquan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龙</w:t>
      </w:r>
      <w:r w:rsidR="00F4748C" w:rsidRPr="00F4748C">
        <w:rPr>
          <w:rFonts w:ascii="MS Gothic" w:eastAsia="MS Gothic" w:hAnsi="MS Gothic" w:cs="MS Gothic" w:hint="eastAsia"/>
        </w:rPr>
        <w:t>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AZJ/xianju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仙居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AZJ/jinyun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缙</w:t>
      </w:r>
      <w:r w:rsidR="00F4748C" w:rsidRPr="00F4748C">
        <w:rPr>
          <w:rFonts w:ascii="MS Gothic" w:eastAsia="MS Gothic" w:hAnsi="MS Gothic" w:cs="MS Gothic" w:hint="eastAsia"/>
        </w:rPr>
        <w:t>云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AZJ/leqing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乐</w:t>
      </w:r>
      <w:r w:rsidR="00F4748C" w:rsidRPr="00F4748C">
        <w:rPr>
          <w:rFonts w:ascii="MS Gothic" w:eastAsia="MS Gothic" w:hAnsi="MS Gothic" w:cs="MS Gothic" w:hint="eastAsia"/>
        </w:rPr>
        <w:t>清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AZJ/qingtian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青田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AZJ/yongjia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AZJ/wenling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温岭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AZJ/hongjia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洪家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AZJ/yuhuan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玉</w:t>
      </w:r>
      <w:r w:rsidR="00F4748C" w:rsidRPr="00F4748C">
        <w:rPr>
          <w:rFonts w:ascii="MingLiU" w:eastAsia="MingLiU" w:hAnsi="MingLiU" w:cs="MingLiU" w:hint="eastAsia"/>
        </w:rPr>
        <w:t>环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AZJ/yunhe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云和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AZJ/qingyuan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庆</w:t>
      </w:r>
      <w:r w:rsidR="00F4748C" w:rsidRPr="00F4748C">
        <w:rPr>
          <w:rFonts w:ascii="MS Gothic" w:eastAsia="MS Gothic" w:hAnsi="MS Gothic" w:cs="MS Gothic" w:hint="eastAsia"/>
        </w:rPr>
        <w:t>元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AZJ/taishun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泰</w:t>
      </w:r>
      <w:r w:rsidR="00F4748C" w:rsidRPr="00F4748C">
        <w:rPr>
          <w:rFonts w:ascii="MingLiU" w:eastAsia="MingLiU" w:hAnsi="MingLiU" w:cs="MingLiU" w:hint="eastAsia"/>
        </w:rPr>
        <w:t>顺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AZJ/wencheng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文成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AZJ/pingyang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平阳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AZJ/ruian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瑞安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ACQ/fengjie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奉</w:t>
      </w:r>
      <w:r w:rsidR="00F4748C" w:rsidRPr="00F4748C">
        <w:rPr>
          <w:rFonts w:ascii="MingLiU" w:eastAsia="MingLiU" w:hAnsi="MingLiU" w:cs="MingLiU" w:hint="eastAsia"/>
        </w:rPr>
        <w:t>节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ACQ/fuling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涪陵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ACQ/qianjiang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黔江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ACQ/zhongqing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重</w:t>
      </w:r>
      <w:r w:rsidR="00F4748C" w:rsidRPr="00F4748C">
        <w:rPr>
          <w:rFonts w:ascii="MingLiU" w:eastAsia="MingLiU" w:hAnsi="MingLiU" w:cs="MingLiU" w:hint="eastAsia"/>
        </w:rPr>
        <w:t>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ACQ/chengkou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城口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ACQ/kaixian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开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ACQ/yunyang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云阳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ACQ/wuxi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巫溪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ACQ/wushan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巫山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ACQ/tongnan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潼南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ACQ/dianjiang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垫</w:t>
      </w:r>
      <w:r w:rsidR="00F4748C" w:rsidRPr="00F4748C">
        <w:rPr>
          <w:rFonts w:ascii="MS Gothic" w:eastAsia="MS Gothic" w:hAnsi="MS Gothic" w:cs="MS Gothic" w:hint="eastAsia"/>
        </w:rPr>
        <w:t>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ACQ/liangping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梁平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ACQ/wanzhou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万州</w:t>
      </w:r>
      <w:r w:rsidR="00F4748C" w:rsidRPr="00F4748C">
        <w:rPr>
          <w:rFonts w:ascii="Arial" w:eastAsia="MS Gothic" w:hAnsi="Arial" w:cs="Arial"/>
        </w:rPr>
        <w:lastRenderedPageBreak/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ACQ/zhongxian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忠</w:t>
      </w:r>
      <w:r w:rsidR="00F4748C" w:rsidRPr="00F4748C">
        <w:rPr>
          <w:rFonts w:ascii="MingLiU" w:eastAsia="MingLiU" w:hAnsi="MingLiU" w:cs="MingLiU" w:hint="eastAsia"/>
        </w:rPr>
        <w:t>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ACQ/shizhu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石柱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ACQ/dazu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大足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ACQ/rongchang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荣昌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ACQ/yongchuan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永川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ACQ/wansheng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万盛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ACQ/tongliang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铜</w:t>
      </w:r>
      <w:r w:rsidR="00F4748C" w:rsidRPr="00F4748C">
        <w:rPr>
          <w:rFonts w:ascii="MS Gothic" w:eastAsia="MS Gothic" w:hAnsi="MS Gothic" w:cs="MS Gothic" w:hint="eastAsia"/>
        </w:rPr>
        <w:t>梁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ACQ/beibei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北碚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ACQ/hechuan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合川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ACQ/yubei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渝北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ACQ/bishan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璧山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ACQ/jiangjin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江津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ACQ/banan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巴南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ACQ/nanchuan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南川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ACQ/changshou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MingLiU" w:eastAsia="MingLiU" w:hAnsi="MingLiU" w:cs="MingLiU" w:hint="eastAsia"/>
        </w:rPr>
        <w:t>长</w:t>
      </w:r>
      <w:r w:rsidR="00F4748C" w:rsidRPr="00F4748C">
        <w:rPr>
          <w:rFonts w:ascii="MS Gothic" w:eastAsia="MS Gothic" w:hAnsi="MS Gothic" w:cs="MS Gothic" w:hint="eastAsia"/>
        </w:rPr>
        <w:t>寿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ACQ/fengdu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丰都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ACQ/wulong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武隆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ACQ/pengshui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彭水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ACQ/qijiang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綦江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ACQ/youyang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酉阳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ACQ/xiushan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秀山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AXG/xianggang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香港</w:t>
      </w:r>
      <w:r w:rsidR="00F4748C">
        <w:rPr>
          <w:rFonts w:ascii="Arial" w:eastAsia="MS Gothic" w:hAnsi="Arial" w:cs="Arial"/>
        </w:rPr>
        <w:t xml:space="preserve">  </w:t>
      </w:r>
      <w:r w:rsidR="00F4748C" w:rsidRPr="00F4748C">
        <w:rPr>
          <w:rFonts w:ascii="Arial" w:eastAsia="MS Gothic" w:hAnsi="Arial" w:cs="Arial"/>
        </w:rPr>
        <w:t>&lt;/option&gt;&lt;</w:t>
      </w:r>
      <w:r w:rsidR="00CD5F6C">
        <w:rPr>
          <w:rFonts w:ascii="Arial" w:eastAsia="MS Gothic" w:hAnsi="Arial" w:cs="Arial"/>
        </w:rPr>
        <w:t>0000</w:t>
      </w:r>
      <w:r w:rsidR="00C620C7">
        <w:rPr>
          <w:rFonts w:ascii="Arial" w:eastAsia="MS Gothic" w:hAnsi="Arial" w:cs="Arial"/>
        </w:rPr>
        <w:t>http://www.nmc.gov.cn/publish/forecast/</w:t>
      </w:r>
      <w:r w:rsidR="00F4748C" w:rsidRPr="00F4748C">
        <w:rPr>
          <w:rFonts w:ascii="Arial" w:eastAsia="MS Gothic" w:hAnsi="Arial" w:cs="Arial"/>
        </w:rPr>
        <w:t>AAM/aomen</w:t>
      </w:r>
      <w:r w:rsidR="00C620C7">
        <w:rPr>
          <w:rFonts w:ascii="Arial" w:eastAsia="MS Gothic" w:hAnsi="Arial" w:cs="Arial"/>
        </w:rPr>
        <w:t>_iframe.html</w:t>
      </w:r>
      <w:r w:rsidR="00CD5F6C">
        <w:rPr>
          <w:rFonts w:ascii="Arial" w:eastAsia="MS Gothic" w:hAnsi="Arial" w:cs="Arial"/>
        </w:rPr>
        <w:t>0000</w:t>
      </w:r>
      <w:r w:rsidR="00F4748C" w:rsidRPr="00F4748C">
        <w:rPr>
          <w:rFonts w:ascii="Arial" w:eastAsia="MS Gothic" w:hAnsi="Arial" w:cs="Arial"/>
        </w:rPr>
        <w:t>&gt;</w:t>
      </w:r>
      <w:r w:rsidR="00F4748C" w:rsidRPr="00F4748C">
        <w:rPr>
          <w:rFonts w:ascii="Arial" w:eastAsia="MS Gothic" w:hAnsi="Arial" w:cs="Arial" w:hint="eastAsia"/>
        </w:rPr>
        <w:t>澳</w:t>
      </w:r>
      <w:r w:rsidR="00F4748C" w:rsidRPr="00F4748C">
        <w:rPr>
          <w:rFonts w:ascii="MingLiU" w:eastAsia="MingLiU" w:hAnsi="MingLiU" w:cs="MingLiU" w:hint="eastAsia"/>
        </w:rPr>
        <w:t>门</w:t>
      </w:r>
      <w:r w:rsidR="00F4748C">
        <w:rPr>
          <w:rFonts w:ascii="Arial" w:eastAsia="MS Gothic" w:hAnsi="Arial" w:cs="Arial"/>
        </w:rPr>
        <w:t xml:space="preserve"> </w:t>
      </w:r>
    </w:p>
    <w:sectPr w:rsidR="00F4748C" w:rsidRPr="0089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7D"/>
    <w:rsid w:val="003D79AF"/>
    <w:rsid w:val="0059499B"/>
    <w:rsid w:val="005F6ACA"/>
    <w:rsid w:val="00745FF9"/>
    <w:rsid w:val="00895F7D"/>
    <w:rsid w:val="00C620C7"/>
    <w:rsid w:val="00CB416F"/>
    <w:rsid w:val="00CD5F6C"/>
    <w:rsid w:val="00F4748C"/>
    <w:rsid w:val="00F9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64</Pages>
  <Words>29747</Words>
  <Characters>169562</Characters>
  <Application>Microsoft Office Word</Application>
  <DocSecurity>0</DocSecurity>
  <Lines>1413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Haozhe [STAT]</dc:creator>
  <cp:lastModifiedBy>Zhang, Haozhe [STAT]</cp:lastModifiedBy>
  <cp:revision>6</cp:revision>
  <dcterms:created xsi:type="dcterms:W3CDTF">2014-11-17T16:15:00Z</dcterms:created>
  <dcterms:modified xsi:type="dcterms:W3CDTF">2014-11-17T18:43:00Z</dcterms:modified>
</cp:coreProperties>
</file>