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sessionid</w:t>
            </w:r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  <w:t>url: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2717C">
              <w:rPr>
                <w:rFonts w:ascii="宋体" w:hAnsi="宋体"/>
                <w:szCs w:val="21"/>
              </w:rPr>
              <w:t>channelType</w:t>
            </w:r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register</w:t>
            </w:r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</w:t>
            </w:r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debitCardConvers</w:t>
            </w:r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</w:t>
            </w:r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homeJobConversion</w:t>
            </w:r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</w:t>
            </w:r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contactsConversion</w:t>
            </w:r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</w:t>
            </w:r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vedioConversion</w:t>
            </w:r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</w:t>
            </w:r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uploadConversion</w:t>
            </w:r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unaccount</w:t>
            </w:r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accountConversion</w:t>
            </w:r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accountAllConversion</w:t>
            </w:r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lostConversion</w:t>
            </w:r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FC116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meta</w:t>
            </w:r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70392B">
        <w:tc>
          <w:tcPr>
            <w:tcW w:w="1161" w:type="dxa"/>
          </w:tcPr>
          <w:p w14:paraId="3324F9A8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70392B">
        <w:tc>
          <w:tcPr>
            <w:tcW w:w="1161" w:type="dxa"/>
          </w:tcPr>
          <w:p w14:paraId="0A6A1D8A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23FBDE79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70392B">
        <w:tc>
          <w:tcPr>
            <w:tcW w:w="1161" w:type="dxa"/>
          </w:tcPr>
          <w:p w14:paraId="2DF8F868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35E6C7F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70392B">
        <w:tc>
          <w:tcPr>
            <w:tcW w:w="1161" w:type="dxa"/>
          </w:tcPr>
          <w:p w14:paraId="2EE0D849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02D6449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70392B">
        <w:tc>
          <w:tcPr>
            <w:tcW w:w="1161" w:type="dxa"/>
          </w:tcPr>
          <w:p w14:paraId="21AF600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6002DD2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70392B">
        <w:tc>
          <w:tcPr>
            <w:tcW w:w="1161" w:type="dxa"/>
          </w:tcPr>
          <w:p w14:paraId="053CD0E3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9263C08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70392B">
        <w:tc>
          <w:tcPr>
            <w:tcW w:w="1161" w:type="dxa"/>
          </w:tcPr>
          <w:p w14:paraId="2555864D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5D0DEC45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70392B">
        <w:tc>
          <w:tcPr>
            <w:tcW w:w="1161" w:type="dxa"/>
          </w:tcPr>
          <w:p w14:paraId="521FB840" w14:textId="77777777" w:rsidR="003D413D" w:rsidRPr="000F16B5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25EC48DE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70392B">
        <w:tc>
          <w:tcPr>
            <w:tcW w:w="1161" w:type="dxa"/>
          </w:tcPr>
          <w:p w14:paraId="3D9BFB2D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23FFC10B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70392B">
        <w:tc>
          <w:tcPr>
            <w:tcW w:w="1161" w:type="dxa"/>
          </w:tcPr>
          <w:p w14:paraId="50EEEF44" w14:textId="77777777" w:rsidR="003D413D" w:rsidRPr="009B0CF2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795DF0A5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70392B">
        <w:tc>
          <w:tcPr>
            <w:tcW w:w="1161" w:type="dxa"/>
          </w:tcPr>
          <w:p w14:paraId="4784B972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49CB367F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70392B">
        <w:tc>
          <w:tcPr>
            <w:tcW w:w="1161" w:type="dxa"/>
          </w:tcPr>
          <w:p w14:paraId="22E03485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E4B892B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70392B">
        <w:tc>
          <w:tcPr>
            <w:tcW w:w="1161" w:type="dxa"/>
          </w:tcPr>
          <w:p w14:paraId="1578AC67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17AA99C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</w:t>
      </w:r>
      <w:r>
        <w:rPr>
          <w:rFonts w:ascii="宋体" w:hAnsi="宋体" w:hint="eastAsia"/>
          <w:b/>
          <w:sz w:val="24"/>
          <w:szCs w:val="24"/>
        </w:rPr>
        <w:t>一级渠道</w:t>
      </w:r>
      <w:r>
        <w:rPr>
          <w:rFonts w:ascii="宋体" w:hAnsi="宋体" w:hint="eastAsia"/>
          <w:b/>
          <w:sz w:val="24"/>
          <w:szCs w:val="24"/>
        </w:rPr>
        <w:t>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70392B">
        <w:tc>
          <w:tcPr>
            <w:tcW w:w="1161" w:type="dxa"/>
          </w:tcPr>
          <w:p w14:paraId="31BF9D5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70392B">
        <w:tc>
          <w:tcPr>
            <w:tcW w:w="1161" w:type="dxa"/>
          </w:tcPr>
          <w:p w14:paraId="6DF8793A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704FA73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70392B">
        <w:tc>
          <w:tcPr>
            <w:tcW w:w="1161" w:type="dxa"/>
          </w:tcPr>
          <w:p w14:paraId="4BBFBE7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5FA760F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70392B">
        <w:tc>
          <w:tcPr>
            <w:tcW w:w="1161" w:type="dxa"/>
          </w:tcPr>
          <w:p w14:paraId="59E2818D" w14:textId="36DA8E0D" w:rsidR="002834EB" w:rsidRDefault="00157C30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190E8C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70392B">
        <w:tc>
          <w:tcPr>
            <w:tcW w:w="1161" w:type="dxa"/>
          </w:tcPr>
          <w:p w14:paraId="082EEE25" w14:textId="7E2637E8" w:rsidR="002834EB" w:rsidRDefault="00157C30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 w:rsidR="002834EB"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0B72C8C7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5D6492D8" w:rsidR="002834EB" w:rsidRDefault="00157C30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70392B">
        <w:tc>
          <w:tcPr>
            <w:tcW w:w="1161" w:type="dxa"/>
          </w:tcPr>
          <w:p w14:paraId="27978C21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7BE78A4D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70392B">
        <w:tc>
          <w:tcPr>
            <w:tcW w:w="1161" w:type="dxa"/>
          </w:tcPr>
          <w:p w14:paraId="3454FF0A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3BC8E53F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70392B">
        <w:tc>
          <w:tcPr>
            <w:tcW w:w="1161" w:type="dxa"/>
          </w:tcPr>
          <w:p w14:paraId="5B52502E" w14:textId="77777777" w:rsidR="002834EB" w:rsidRPr="000F16B5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7FDAD43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70392B">
        <w:tc>
          <w:tcPr>
            <w:tcW w:w="1161" w:type="dxa"/>
          </w:tcPr>
          <w:p w14:paraId="32AF7E7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11947DF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70392B">
        <w:tc>
          <w:tcPr>
            <w:tcW w:w="1161" w:type="dxa"/>
          </w:tcPr>
          <w:p w14:paraId="5E81E2E6" w14:textId="77777777" w:rsidR="002834EB" w:rsidRPr="009B0CF2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7EA794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70392B">
        <w:tc>
          <w:tcPr>
            <w:tcW w:w="1161" w:type="dxa"/>
          </w:tcPr>
          <w:p w14:paraId="527171C2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6525FE5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70392B">
        <w:tc>
          <w:tcPr>
            <w:tcW w:w="1161" w:type="dxa"/>
          </w:tcPr>
          <w:p w14:paraId="309D7B81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2497E1E6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70392B">
        <w:tc>
          <w:tcPr>
            <w:tcW w:w="1161" w:type="dxa"/>
          </w:tcPr>
          <w:p w14:paraId="312447C1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7E1742E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70392B">
        <w:tc>
          <w:tcPr>
            <w:tcW w:w="2211" w:type="dxa"/>
          </w:tcPr>
          <w:p w14:paraId="0B78710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70392B">
        <w:tc>
          <w:tcPr>
            <w:tcW w:w="2211" w:type="dxa"/>
          </w:tcPr>
          <w:p w14:paraId="69AD8A38" w14:textId="4F41255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1215" w:type="dxa"/>
          </w:tcPr>
          <w:p w14:paraId="419C67E7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70392B">
        <w:tc>
          <w:tcPr>
            <w:tcW w:w="2211" w:type="dxa"/>
          </w:tcPr>
          <w:p w14:paraId="56633A2A" w14:textId="2C03B3CB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37BB3D77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70392B">
        <w:tc>
          <w:tcPr>
            <w:tcW w:w="2211" w:type="dxa"/>
          </w:tcPr>
          <w:p w14:paraId="45B8956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55475B7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70392B">
        <w:tc>
          <w:tcPr>
            <w:tcW w:w="2211" w:type="dxa"/>
          </w:tcPr>
          <w:p w14:paraId="66A6443A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adminid</w:t>
            </w:r>
          </w:p>
        </w:tc>
        <w:tc>
          <w:tcPr>
            <w:tcW w:w="1215" w:type="dxa"/>
          </w:tcPr>
          <w:p w14:paraId="13945A7C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70392B">
        <w:tc>
          <w:tcPr>
            <w:tcW w:w="2211" w:type="dxa"/>
          </w:tcPr>
          <w:p w14:paraId="5A2B7C48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514BB5FD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9479F8" w14:paraId="227306A8" w14:textId="77777777" w:rsidTr="0070392B">
        <w:tc>
          <w:tcPr>
            <w:tcW w:w="2211" w:type="dxa"/>
          </w:tcPr>
          <w:p w14:paraId="33F41098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52D74A8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70392B">
        <w:tc>
          <w:tcPr>
            <w:tcW w:w="2211" w:type="dxa"/>
          </w:tcPr>
          <w:p w14:paraId="31D32F6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0DCE4A21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70392B">
        <w:tc>
          <w:tcPr>
            <w:tcW w:w="2211" w:type="dxa"/>
          </w:tcPr>
          <w:p w14:paraId="375896C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5C9C055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73DB728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70392B">
        <w:tc>
          <w:tcPr>
            <w:tcW w:w="2211" w:type="dxa"/>
          </w:tcPr>
          <w:p w14:paraId="04B5D665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4EEEA639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70392B">
        <w:tc>
          <w:tcPr>
            <w:tcW w:w="2211" w:type="dxa"/>
          </w:tcPr>
          <w:p w14:paraId="6D89B144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56626CAC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70392B">
        <w:tc>
          <w:tcPr>
            <w:tcW w:w="2211" w:type="dxa"/>
          </w:tcPr>
          <w:p w14:paraId="21719FAD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F077349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70392B">
        <w:tc>
          <w:tcPr>
            <w:tcW w:w="2211" w:type="dxa"/>
          </w:tcPr>
          <w:p w14:paraId="33305BB3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613AACA7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</w:t>
      </w:r>
      <w:r>
        <w:rPr>
          <w:rFonts w:ascii="宋体" w:hAnsi="宋体" w:hint="eastAsia"/>
          <w:b/>
          <w:sz w:val="24"/>
          <w:szCs w:val="24"/>
        </w:rPr>
        <w:t>二</w:t>
      </w:r>
      <w:r>
        <w:rPr>
          <w:rFonts w:ascii="宋体" w:hAnsi="宋体" w:hint="eastAsia"/>
          <w:b/>
          <w:sz w:val="24"/>
          <w:szCs w:val="24"/>
        </w:rPr>
        <w:t>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70392B">
        <w:tc>
          <w:tcPr>
            <w:tcW w:w="1161" w:type="dxa"/>
          </w:tcPr>
          <w:p w14:paraId="39B025E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70392B">
        <w:tc>
          <w:tcPr>
            <w:tcW w:w="1161" w:type="dxa"/>
          </w:tcPr>
          <w:p w14:paraId="013CAEC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100AEE4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70392B">
        <w:tc>
          <w:tcPr>
            <w:tcW w:w="1161" w:type="dxa"/>
          </w:tcPr>
          <w:p w14:paraId="43DE7E7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9A615A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70392B">
        <w:tc>
          <w:tcPr>
            <w:tcW w:w="1161" w:type="dxa"/>
          </w:tcPr>
          <w:p w14:paraId="6CC572C5" w14:textId="157738FC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DD0E01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469F90F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70392B">
        <w:tc>
          <w:tcPr>
            <w:tcW w:w="1161" w:type="dxa"/>
          </w:tcPr>
          <w:p w14:paraId="6934FCF1" w14:textId="2064B1D6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30D88D2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 w:hint="eastAsia"/>
                <w:szCs w:val="21"/>
              </w:rPr>
              <w:t>级渠道号</w:t>
            </w:r>
          </w:p>
        </w:tc>
      </w:tr>
      <w:tr w:rsidR="007B0B4A" w14:paraId="676D2F91" w14:textId="77777777" w:rsidTr="0070392B">
        <w:tc>
          <w:tcPr>
            <w:tcW w:w="1161" w:type="dxa"/>
          </w:tcPr>
          <w:p w14:paraId="5283015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6D857E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70392B">
        <w:tc>
          <w:tcPr>
            <w:tcW w:w="1161" w:type="dxa"/>
          </w:tcPr>
          <w:p w14:paraId="62C6B38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7BE12FE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70392B">
        <w:tc>
          <w:tcPr>
            <w:tcW w:w="1161" w:type="dxa"/>
          </w:tcPr>
          <w:p w14:paraId="185A924D" w14:textId="77777777" w:rsidR="007B0B4A" w:rsidRPr="000F16B5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65AB60F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70392B">
        <w:tc>
          <w:tcPr>
            <w:tcW w:w="1161" w:type="dxa"/>
          </w:tcPr>
          <w:p w14:paraId="7F96078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39AC8C5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70392B">
        <w:tc>
          <w:tcPr>
            <w:tcW w:w="1161" w:type="dxa"/>
          </w:tcPr>
          <w:p w14:paraId="0F90BA00" w14:textId="77777777" w:rsidR="007B0B4A" w:rsidRPr="009B0CF2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E3C5E5A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70392B">
        <w:tc>
          <w:tcPr>
            <w:tcW w:w="1161" w:type="dxa"/>
          </w:tcPr>
          <w:p w14:paraId="2774247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2DA6C8E3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70392B">
        <w:tc>
          <w:tcPr>
            <w:tcW w:w="1161" w:type="dxa"/>
          </w:tcPr>
          <w:p w14:paraId="4F0011A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50B2FC6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70392B">
        <w:tc>
          <w:tcPr>
            <w:tcW w:w="1161" w:type="dxa"/>
          </w:tcPr>
          <w:p w14:paraId="166F368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438CAD4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</w:t>
      </w:r>
      <w:bookmarkStart w:id="0" w:name="_GoBack"/>
      <w:bookmarkEnd w:id="0"/>
      <w:r>
        <w:rPr>
          <w:rFonts w:ascii="宋体" w:hAnsi="宋体" w:hint="eastAsia"/>
          <w:szCs w:val="21"/>
        </w:rPr>
        <w:t>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70392B">
        <w:tc>
          <w:tcPr>
            <w:tcW w:w="2211" w:type="dxa"/>
          </w:tcPr>
          <w:p w14:paraId="4CF5679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70392B">
        <w:tc>
          <w:tcPr>
            <w:tcW w:w="2211" w:type="dxa"/>
          </w:tcPr>
          <w:p w14:paraId="2946672A" w14:textId="78DC0BC4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1215" w:type="dxa"/>
          </w:tcPr>
          <w:p w14:paraId="0CF0760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70392B">
        <w:tc>
          <w:tcPr>
            <w:tcW w:w="2211" w:type="dxa"/>
          </w:tcPr>
          <w:p w14:paraId="4F252E99" w14:textId="4F22E8B0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60798523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70392B">
        <w:tc>
          <w:tcPr>
            <w:tcW w:w="2211" w:type="dxa"/>
          </w:tcPr>
          <w:p w14:paraId="327D4D5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0C0D57C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70392B">
        <w:tc>
          <w:tcPr>
            <w:tcW w:w="2211" w:type="dxa"/>
          </w:tcPr>
          <w:p w14:paraId="2E6C5C7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0E22FDD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70392B">
        <w:tc>
          <w:tcPr>
            <w:tcW w:w="2211" w:type="dxa"/>
          </w:tcPr>
          <w:p w14:paraId="24B617C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78BB212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7B0B4A" w14:paraId="688736CD" w14:textId="77777777" w:rsidTr="0070392B">
        <w:tc>
          <w:tcPr>
            <w:tcW w:w="2211" w:type="dxa"/>
          </w:tcPr>
          <w:p w14:paraId="1CC3883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144DA78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70392B">
        <w:tc>
          <w:tcPr>
            <w:tcW w:w="2211" w:type="dxa"/>
          </w:tcPr>
          <w:p w14:paraId="264E326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register</w:t>
            </w:r>
          </w:p>
        </w:tc>
        <w:tc>
          <w:tcPr>
            <w:tcW w:w="1215" w:type="dxa"/>
          </w:tcPr>
          <w:p w14:paraId="20F0BB1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70392B">
        <w:tc>
          <w:tcPr>
            <w:tcW w:w="2211" w:type="dxa"/>
          </w:tcPr>
          <w:p w14:paraId="408BC46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4CF9BDD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75C90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70392B">
        <w:tc>
          <w:tcPr>
            <w:tcW w:w="2211" w:type="dxa"/>
          </w:tcPr>
          <w:p w14:paraId="657CA126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793F190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70392B">
        <w:tc>
          <w:tcPr>
            <w:tcW w:w="2211" w:type="dxa"/>
          </w:tcPr>
          <w:p w14:paraId="1EFDAE7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051B29B5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70392B">
        <w:tc>
          <w:tcPr>
            <w:tcW w:w="2211" w:type="dxa"/>
          </w:tcPr>
          <w:p w14:paraId="17E50ED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977E4B0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70392B">
        <w:tc>
          <w:tcPr>
            <w:tcW w:w="2211" w:type="dxa"/>
          </w:tcPr>
          <w:p w14:paraId="60BA015E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5AD35408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反馈处理</w:t>
      </w:r>
    </w:p>
    <w:p w14:paraId="5E856F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admin/feedBackUpdate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qid</w:t>
            </w:r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问题id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quesStatus</w:t>
            </w:r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反馈处理状态（1：未处理，2：处理中，3：已处理）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quesStatusContext</w:t>
            </w:r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反馈备注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根据时间</w:t>
      </w:r>
      <w:r>
        <w:rPr>
          <w:rFonts w:ascii="宋体" w:hAnsi="宋体"/>
          <w:b/>
          <w:sz w:val="24"/>
          <w:szCs w:val="24"/>
        </w:rPr>
        <w:t>获取用户数据</w:t>
      </w:r>
    </w:p>
    <w:p w14:paraId="45F3FEC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admin/getUerDataByTime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5295409E" w14:textId="77777777">
        <w:tc>
          <w:tcPr>
            <w:tcW w:w="2211" w:type="dxa"/>
          </w:tcPr>
          <w:p w14:paraId="3A0E2B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CA1A4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04345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FCCD1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A0457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8FAA359" w14:textId="77777777">
        <w:tc>
          <w:tcPr>
            <w:tcW w:w="2211" w:type="dxa"/>
          </w:tcPr>
          <w:p w14:paraId="42DCC0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215" w:type="dxa"/>
          </w:tcPr>
          <w:p w14:paraId="29C60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DED2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6654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9CD6D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364DB6EF" w14:textId="77777777">
        <w:tc>
          <w:tcPr>
            <w:tcW w:w="2211" w:type="dxa"/>
          </w:tcPr>
          <w:p w14:paraId="02595E8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endDate</w:t>
            </w:r>
          </w:p>
        </w:tc>
        <w:tc>
          <w:tcPr>
            <w:tcW w:w="1215" w:type="dxa"/>
          </w:tcPr>
          <w:p w14:paraId="398D43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7B6478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882AF2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885F6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：uerBriefData（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1266"/>
        <w:gridCol w:w="1059"/>
        <w:gridCol w:w="875"/>
        <w:gridCol w:w="3115"/>
      </w:tblGrid>
      <w:tr w:rsidR="00340165" w14:paraId="19837417" w14:textId="77777777">
        <w:tc>
          <w:tcPr>
            <w:tcW w:w="2631" w:type="dxa"/>
          </w:tcPr>
          <w:p w14:paraId="6A84C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031169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59" w:type="dxa"/>
          </w:tcPr>
          <w:p w14:paraId="4E1BA37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</w:tcPr>
          <w:p w14:paraId="1559F70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115" w:type="dxa"/>
          </w:tcPr>
          <w:p w14:paraId="376785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511EFF5" w14:textId="77777777">
        <w:tc>
          <w:tcPr>
            <w:tcW w:w="2631" w:type="dxa"/>
          </w:tcPr>
          <w:p w14:paraId="63095F8F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appActivatedCount</w:t>
            </w:r>
          </w:p>
        </w:tc>
        <w:tc>
          <w:tcPr>
            <w:tcW w:w="1266" w:type="dxa"/>
          </w:tcPr>
          <w:p w14:paraId="79A3DC8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1E50BA6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1A0BEFA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6F521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激活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  <w:tr w:rsidR="00340165" w14:paraId="5CB83C09" w14:textId="77777777">
        <w:tc>
          <w:tcPr>
            <w:tcW w:w="2631" w:type="dxa"/>
          </w:tcPr>
          <w:p w14:paraId="6C2F4B0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userRegCount</w:t>
            </w:r>
          </w:p>
        </w:tc>
        <w:tc>
          <w:tcPr>
            <w:tcW w:w="1266" w:type="dxa"/>
          </w:tcPr>
          <w:p w14:paraId="6D5EB1F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64DD7FB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07A1BA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7838C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注册数</w:t>
            </w:r>
          </w:p>
        </w:tc>
      </w:tr>
      <w:tr w:rsidR="00340165" w14:paraId="566D97D3" w14:textId="77777777">
        <w:tc>
          <w:tcPr>
            <w:tcW w:w="2631" w:type="dxa"/>
          </w:tcPr>
          <w:p w14:paraId="22E3FCC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allowApplyCount</w:t>
            </w:r>
          </w:p>
        </w:tc>
        <w:tc>
          <w:tcPr>
            <w:tcW w:w="1266" w:type="dxa"/>
          </w:tcPr>
          <w:p w14:paraId="1F658AD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158CB3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1C560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1C21C4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10F6D91" w14:textId="77777777">
        <w:tc>
          <w:tcPr>
            <w:tcW w:w="2631" w:type="dxa"/>
          </w:tcPr>
          <w:p w14:paraId="45666D31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</w:p>
        </w:tc>
        <w:tc>
          <w:tcPr>
            <w:tcW w:w="1266" w:type="dxa"/>
          </w:tcPr>
          <w:p w14:paraId="0577CE1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602A01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4680C29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4B6B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</w:t>
            </w:r>
            <w:r>
              <w:rPr>
                <w:rFonts w:ascii="宋体" w:hAnsi="宋体"/>
                <w:szCs w:val="21"/>
              </w:rPr>
              <w:t>申请通过</w:t>
            </w:r>
            <w:r>
              <w:rPr>
                <w:rFonts w:ascii="宋体" w:hAnsi="宋体" w:hint="eastAsia"/>
                <w:szCs w:val="21"/>
              </w:rPr>
              <w:t>数</w:t>
            </w:r>
          </w:p>
        </w:tc>
      </w:tr>
      <w:tr w:rsidR="00340165" w14:paraId="61550168" w14:textId="77777777">
        <w:tc>
          <w:tcPr>
            <w:tcW w:w="2631" w:type="dxa"/>
          </w:tcPr>
          <w:p w14:paraId="47EB048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linkedBankCardCount</w:t>
            </w:r>
          </w:p>
        </w:tc>
        <w:tc>
          <w:tcPr>
            <w:tcW w:w="1266" w:type="dxa"/>
          </w:tcPr>
          <w:p w14:paraId="1E19995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571D86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2C8AC7B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78DAD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绑卡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  <w:tr w:rsidR="00340165" w14:paraId="64B8A79E" w14:textId="77777777">
        <w:tc>
          <w:tcPr>
            <w:tcW w:w="2631" w:type="dxa"/>
          </w:tcPr>
          <w:p w14:paraId="1523DD1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linkedBankCardPassCount</w:t>
            </w:r>
          </w:p>
        </w:tc>
        <w:tc>
          <w:tcPr>
            <w:tcW w:w="1266" w:type="dxa"/>
          </w:tcPr>
          <w:p w14:paraId="1BE624F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672598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285E5F5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477B6A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绑卡</w:t>
            </w:r>
            <w:r>
              <w:rPr>
                <w:rFonts w:ascii="宋体" w:hAnsi="宋体"/>
                <w:szCs w:val="21"/>
              </w:rPr>
              <w:t>通过数</w:t>
            </w:r>
          </w:p>
        </w:tc>
      </w:tr>
      <w:tr w:rsidR="00340165" w14:paraId="68042521" w14:textId="77777777">
        <w:tc>
          <w:tcPr>
            <w:tcW w:w="2631" w:type="dxa"/>
          </w:tcPr>
          <w:p w14:paraId="1B0355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saveInfoCount</w:t>
            </w:r>
          </w:p>
        </w:tc>
        <w:tc>
          <w:tcPr>
            <w:tcW w:w="1266" w:type="dxa"/>
          </w:tcPr>
          <w:p w14:paraId="69FDA2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42511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3C105E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B15A26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/>
                <w:szCs w:val="21"/>
              </w:rPr>
              <w:t>资料录入数</w:t>
            </w:r>
          </w:p>
        </w:tc>
      </w:tr>
      <w:tr w:rsidR="00340165" w14:paraId="5DA1D9FC" w14:textId="77777777">
        <w:tc>
          <w:tcPr>
            <w:tcW w:w="2631" w:type="dxa"/>
          </w:tcPr>
          <w:p w14:paraId="0211496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faceVerifyCount</w:t>
            </w:r>
          </w:p>
        </w:tc>
        <w:tc>
          <w:tcPr>
            <w:tcW w:w="1266" w:type="dxa"/>
          </w:tcPr>
          <w:p w14:paraId="6C3A4CF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13A750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14D9C4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0160121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</w:t>
            </w:r>
            <w:r>
              <w:rPr>
                <w:rFonts w:ascii="宋体" w:hAnsi="宋体"/>
                <w:szCs w:val="21"/>
              </w:rPr>
              <w:t>识别通过数</w:t>
            </w:r>
          </w:p>
        </w:tc>
      </w:tr>
      <w:tr w:rsidR="00340165" w14:paraId="6206C2AE" w14:textId="77777777">
        <w:tc>
          <w:tcPr>
            <w:tcW w:w="2631" w:type="dxa"/>
          </w:tcPr>
          <w:p w14:paraId="2534812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acctApplyCount</w:t>
            </w:r>
          </w:p>
        </w:tc>
        <w:tc>
          <w:tcPr>
            <w:tcW w:w="1266" w:type="dxa"/>
          </w:tcPr>
          <w:p w14:paraId="6A4B63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6939BC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66F8D0C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726D31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4AB6D3DD" w14:textId="77777777">
        <w:tc>
          <w:tcPr>
            <w:tcW w:w="2631" w:type="dxa"/>
          </w:tcPr>
          <w:p w14:paraId="38677F0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acctApplyPassCount</w:t>
            </w:r>
          </w:p>
        </w:tc>
        <w:tc>
          <w:tcPr>
            <w:tcW w:w="1266" w:type="dxa"/>
          </w:tcPr>
          <w:p w14:paraId="758106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71D06C1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63CFA7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3065C15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申请通过数</w:t>
            </w:r>
          </w:p>
        </w:tc>
      </w:tr>
      <w:tr w:rsidR="00340165" w14:paraId="2A0E177A" w14:textId="77777777">
        <w:tc>
          <w:tcPr>
            <w:tcW w:w="2631" w:type="dxa"/>
          </w:tcPr>
          <w:p w14:paraId="62EA940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lastRenderedPageBreak/>
              <w:t>acctOpenCount</w:t>
            </w:r>
          </w:p>
        </w:tc>
        <w:tc>
          <w:tcPr>
            <w:tcW w:w="1266" w:type="dxa"/>
          </w:tcPr>
          <w:p w14:paraId="5C3DF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4FB0E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054F9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66E9953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  <w:r>
              <w:rPr>
                <w:rFonts w:ascii="宋体" w:hAnsi="宋体"/>
                <w:szCs w:val="21"/>
              </w:rPr>
              <w:t>成功数</w:t>
            </w:r>
          </w:p>
        </w:tc>
      </w:tr>
      <w:tr w:rsidR="00340165" w14:paraId="3F693005" w14:textId="77777777">
        <w:tc>
          <w:tcPr>
            <w:tcW w:w="2631" w:type="dxa"/>
          </w:tcPr>
          <w:p w14:paraId="79A77B8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</w:p>
        </w:tc>
        <w:tc>
          <w:tcPr>
            <w:tcW w:w="1266" w:type="dxa"/>
          </w:tcPr>
          <w:p w14:paraId="293A22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59" w:type="dxa"/>
          </w:tcPr>
          <w:p w14:paraId="3646FD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C76D0F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553A7A0D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</w:t>
            </w:r>
            <w:r>
              <w:rPr>
                <w:rFonts w:ascii="宋体" w:hAnsi="宋体"/>
                <w:szCs w:val="21"/>
              </w:rPr>
              <w:t>签署数</w:t>
            </w:r>
          </w:p>
        </w:tc>
      </w:tr>
      <w:tr w:rsidR="00340165" w14:paraId="6C9EE84B" w14:textId="77777777">
        <w:tc>
          <w:tcPr>
            <w:tcW w:w="2631" w:type="dxa"/>
          </w:tcPr>
          <w:p w14:paraId="41640DD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totalAccLmt</w:t>
            </w:r>
          </w:p>
        </w:tc>
        <w:tc>
          <w:tcPr>
            <w:tcW w:w="1266" w:type="dxa"/>
          </w:tcPr>
          <w:p w14:paraId="36743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1059" w:type="dxa"/>
          </w:tcPr>
          <w:p w14:paraId="244053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</w:tcPr>
          <w:p w14:paraId="52D6373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15" w:type="dxa"/>
          </w:tcPr>
          <w:p w14:paraId="7F11E584" w14:textId="77777777" w:rsidR="00340165" w:rsidRDefault="000F16B5">
            <w:pPr>
              <w:pStyle w:val="1"/>
              <w:tabs>
                <w:tab w:val="center" w:pos="1604"/>
              </w:tabs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</w:t>
            </w:r>
            <w:r>
              <w:rPr>
                <w:rFonts w:ascii="宋体" w:hAnsi="宋体"/>
                <w:szCs w:val="21"/>
              </w:rPr>
              <w:t>总金额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获取近7天用户数据</w:t>
      </w:r>
    </w:p>
    <w:p w14:paraId="7EB5581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admin/getRecentSevenDayUerData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4D918AAA" w14:textId="77777777">
        <w:tc>
          <w:tcPr>
            <w:tcW w:w="3786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>
        <w:tc>
          <w:tcPr>
            <w:tcW w:w="3786" w:type="dxa"/>
          </w:tcPr>
          <w:p w14:paraId="63818841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recentSevenDaysAppActivatedCount</w:t>
            </w:r>
          </w:p>
        </w:tc>
        <w:tc>
          <w:tcPr>
            <w:tcW w:w="1200" w:type="dxa"/>
          </w:tcPr>
          <w:p w14:paraId="7B550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9E912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3D6D1A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激活数</w:t>
            </w:r>
          </w:p>
        </w:tc>
      </w:tr>
      <w:tr w:rsidR="00340165" w14:paraId="242FC110" w14:textId="77777777">
        <w:tc>
          <w:tcPr>
            <w:tcW w:w="3786" w:type="dxa"/>
          </w:tcPr>
          <w:p w14:paraId="55485B0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recentSevenDaysRegCount</w:t>
            </w:r>
          </w:p>
        </w:tc>
        <w:tc>
          <w:tcPr>
            <w:tcW w:w="1200" w:type="dxa"/>
          </w:tcPr>
          <w:p w14:paraId="53D9EA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A07DB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A6DF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7845ADF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  <w:tr w:rsidR="00340165" w14:paraId="426BD509" w14:textId="77777777">
        <w:tc>
          <w:tcPr>
            <w:tcW w:w="3786" w:type="dxa"/>
          </w:tcPr>
          <w:p w14:paraId="570E3E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recentSevenDaysAllowApplyPassCount</w:t>
            </w:r>
          </w:p>
        </w:tc>
        <w:tc>
          <w:tcPr>
            <w:tcW w:w="1200" w:type="dxa"/>
          </w:tcPr>
          <w:p w14:paraId="588778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01622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C3F31C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2F64A07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1B8F1D95" w14:textId="77777777">
        <w:tc>
          <w:tcPr>
            <w:tcW w:w="3786" w:type="dxa"/>
          </w:tcPr>
          <w:p w14:paraId="3DD886C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recentSevenDaysAcctApplyPassCount</w:t>
            </w:r>
          </w:p>
        </w:tc>
        <w:tc>
          <w:tcPr>
            <w:tcW w:w="1200" w:type="dxa"/>
          </w:tcPr>
          <w:p w14:paraId="36B71E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2A27E2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7223C0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5766BD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近七天授信</w:t>
            </w:r>
            <w:r>
              <w:rPr>
                <w:rFonts w:ascii="宋体" w:hAnsi="宋体"/>
                <w:szCs w:val="21"/>
              </w:rPr>
              <w:t>通过数</w:t>
            </w:r>
          </w:p>
        </w:tc>
      </w:tr>
      <w:tr w:rsidR="00340165" w14:paraId="0AED9064" w14:textId="77777777">
        <w:tc>
          <w:tcPr>
            <w:tcW w:w="3786" w:type="dxa"/>
          </w:tcPr>
          <w:p w14:paraId="5C6EA37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recentSevenDaysAcctOpenCount</w:t>
            </w:r>
          </w:p>
        </w:tc>
        <w:tc>
          <w:tcPr>
            <w:tcW w:w="1200" w:type="dxa"/>
          </w:tcPr>
          <w:p w14:paraId="1B82BB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15BC2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2F19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01FABB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7D876582" w14:textId="77777777">
        <w:tc>
          <w:tcPr>
            <w:tcW w:w="3786" w:type="dxa"/>
          </w:tcPr>
          <w:p w14:paraId="56C90A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recentSevenDaysContractSignedCount</w:t>
            </w:r>
          </w:p>
        </w:tc>
        <w:tc>
          <w:tcPr>
            <w:tcW w:w="1200" w:type="dxa"/>
          </w:tcPr>
          <w:p w14:paraId="79A578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5BF9BE4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70512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38B4720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近七天签约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获取首页</w:t>
      </w:r>
      <w:r>
        <w:rPr>
          <w:rFonts w:ascii="宋体" w:hAnsi="宋体"/>
          <w:b/>
          <w:sz w:val="24"/>
          <w:szCs w:val="24"/>
        </w:rPr>
        <w:t>详细信息</w:t>
      </w:r>
    </w:p>
    <w:p w14:paraId="6862E9A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admin/getIndexData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totalityUerDataCount</w:t>
            </w:r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汇总简介</w:t>
            </w:r>
          </w:p>
        </w:tc>
      </w:tr>
      <w:tr w:rsidR="00340165" w14:paraId="7794A5A3" w14:textId="77777777">
        <w:tc>
          <w:tcPr>
            <w:tcW w:w="3786" w:type="dxa"/>
          </w:tcPr>
          <w:p w14:paraId="60CE9BD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IndexUserDataCount</w:t>
            </w:r>
          </w:p>
        </w:tc>
        <w:tc>
          <w:tcPr>
            <w:tcW w:w="1200" w:type="dxa"/>
          </w:tcPr>
          <w:p w14:paraId="713CBD9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2428F8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0E88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29BDF60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3FDD7DE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（4）二级</w:t>
      </w:r>
      <w:r>
        <w:rPr>
          <w:rFonts w:ascii="宋体" w:hAnsi="宋体"/>
          <w:szCs w:val="21"/>
        </w:rPr>
        <w:t>返回字段</w:t>
      </w:r>
    </w:p>
    <w:p w14:paraId="2F33C8B5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r>
        <w:rPr>
          <w:rFonts w:ascii="宋体" w:hAnsi="宋体" w:cs="Verdana"/>
          <w:bCs/>
          <w:kern w:val="0"/>
          <w:szCs w:val="21"/>
        </w:rPr>
        <w:t>totalityUerDataCount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4C6959" w14:textId="77777777">
        <w:tc>
          <w:tcPr>
            <w:tcW w:w="3762" w:type="dxa"/>
          </w:tcPr>
          <w:p w14:paraId="70A78D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66F278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7EFD9E4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62AECD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67139B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63E33C" w14:textId="77777777">
        <w:tc>
          <w:tcPr>
            <w:tcW w:w="3762" w:type="dxa"/>
          </w:tcPr>
          <w:p w14:paraId="6C727AC8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</w:p>
        </w:tc>
        <w:tc>
          <w:tcPr>
            <w:tcW w:w="1266" w:type="dxa"/>
          </w:tcPr>
          <w:p w14:paraId="7EDD49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A656D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025D51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66C78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09E5EA2B" w14:textId="77777777">
        <w:tc>
          <w:tcPr>
            <w:tcW w:w="3762" w:type="dxa"/>
          </w:tcPr>
          <w:p w14:paraId="251151A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</w:p>
        </w:tc>
        <w:tc>
          <w:tcPr>
            <w:tcW w:w="1266" w:type="dxa"/>
          </w:tcPr>
          <w:p w14:paraId="24758FB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4D172D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0D38A4E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11ABD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0DBCE9A" w14:textId="77777777">
        <w:tc>
          <w:tcPr>
            <w:tcW w:w="3762" w:type="dxa"/>
          </w:tcPr>
          <w:p w14:paraId="54552C5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</w:p>
        </w:tc>
        <w:tc>
          <w:tcPr>
            <w:tcW w:w="1266" w:type="dxa"/>
          </w:tcPr>
          <w:p w14:paraId="6292F2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A75A8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EDB754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42F2C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3FCF2194" w14:textId="77777777">
        <w:tc>
          <w:tcPr>
            <w:tcW w:w="3762" w:type="dxa"/>
          </w:tcPr>
          <w:p w14:paraId="7B91B47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</w:p>
        </w:tc>
        <w:tc>
          <w:tcPr>
            <w:tcW w:w="1266" w:type="dxa"/>
          </w:tcPr>
          <w:p w14:paraId="1FC6621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8AD492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ADBEC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21C39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0FC146A2" w14:textId="77777777">
        <w:tc>
          <w:tcPr>
            <w:tcW w:w="3762" w:type="dxa"/>
          </w:tcPr>
          <w:p w14:paraId="0848061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</w:p>
        </w:tc>
        <w:tc>
          <w:tcPr>
            <w:tcW w:w="1266" w:type="dxa"/>
          </w:tcPr>
          <w:p w14:paraId="4E1EFD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5EBDF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4E5AEB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A6B41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4106A92C" w14:textId="77777777">
        <w:tc>
          <w:tcPr>
            <w:tcW w:w="3762" w:type="dxa"/>
          </w:tcPr>
          <w:p w14:paraId="04BF6E7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lastRenderedPageBreak/>
              <w:t>accLmt</w:t>
            </w:r>
          </w:p>
        </w:tc>
        <w:tc>
          <w:tcPr>
            <w:tcW w:w="1266" w:type="dxa"/>
          </w:tcPr>
          <w:p w14:paraId="3EFDE5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2D5D65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31995D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79743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794E4F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2175E1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r>
        <w:rPr>
          <w:rFonts w:ascii="宋体" w:hAnsi="宋体" w:cs="Verdana"/>
          <w:bCs/>
          <w:kern w:val="0"/>
          <w:szCs w:val="21"/>
        </w:rPr>
        <w:t>totalityUerDataCount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83942E" w14:textId="77777777">
        <w:tc>
          <w:tcPr>
            <w:tcW w:w="3762" w:type="dxa"/>
          </w:tcPr>
          <w:p w14:paraId="2CB42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172A7C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53E596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29D32FA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25D85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4F850E3" w14:textId="77777777">
        <w:tc>
          <w:tcPr>
            <w:tcW w:w="3762" w:type="dxa"/>
          </w:tcPr>
          <w:p w14:paraId="30D88E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266" w:type="dxa"/>
          </w:tcPr>
          <w:p w14:paraId="7EEF778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43CA66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6CCA1F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36E2E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746CA174" w14:textId="77777777">
        <w:tc>
          <w:tcPr>
            <w:tcW w:w="3762" w:type="dxa"/>
          </w:tcPr>
          <w:p w14:paraId="6543D1E7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</w:p>
        </w:tc>
        <w:tc>
          <w:tcPr>
            <w:tcW w:w="1266" w:type="dxa"/>
          </w:tcPr>
          <w:p w14:paraId="75D889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F0D79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2FD166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5225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6906D6F9" w14:textId="77777777">
        <w:tc>
          <w:tcPr>
            <w:tcW w:w="3762" w:type="dxa"/>
          </w:tcPr>
          <w:p w14:paraId="067AD3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</w:p>
        </w:tc>
        <w:tc>
          <w:tcPr>
            <w:tcW w:w="1266" w:type="dxa"/>
          </w:tcPr>
          <w:p w14:paraId="311978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937C3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63C8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E1EA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0E426E6" w14:textId="77777777">
        <w:tc>
          <w:tcPr>
            <w:tcW w:w="3762" w:type="dxa"/>
          </w:tcPr>
          <w:p w14:paraId="4671FFE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</w:p>
        </w:tc>
        <w:tc>
          <w:tcPr>
            <w:tcW w:w="1266" w:type="dxa"/>
          </w:tcPr>
          <w:p w14:paraId="1E72F4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B1C58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96CD4F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F3289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56264B5A" w14:textId="77777777">
        <w:tc>
          <w:tcPr>
            <w:tcW w:w="3762" w:type="dxa"/>
          </w:tcPr>
          <w:p w14:paraId="4BB4E86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</w:p>
        </w:tc>
        <w:tc>
          <w:tcPr>
            <w:tcW w:w="1266" w:type="dxa"/>
          </w:tcPr>
          <w:p w14:paraId="7644564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6AF33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A6697F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CE05B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43809A1F" w14:textId="77777777">
        <w:tc>
          <w:tcPr>
            <w:tcW w:w="3762" w:type="dxa"/>
          </w:tcPr>
          <w:p w14:paraId="1625AEF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</w:p>
        </w:tc>
        <w:tc>
          <w:tcPr>
            <w:tcW w:w="1266" w:type="dxa"/>
          </w:tcPr>
          <w:p w14:paraId="3EB4EE9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E32536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B5640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8CAB4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C5379B5" w14:textId="77777777">
        <w:tc>
          <w:tcPr>
            <w:tcW w:w="3762" w:type="dxa"/>
          </w:tcPr>
          <w:p w14:paraId="37A566F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accLmt</w:t>
            </w:r>
          </w:p>
        </w:tc>
        <w:tc>
          <w:tcPr>
            <w:tcW w:w="1266" w:type="dxa"/>
          </w:tcPr>
          <w:p w14:paraId="5F6CB5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687EB5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5FF475B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05588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1970DEF0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2549E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91A71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25C32A31" w14:textId="77777777" w:rsidR="00340165" w:rsidRDefault="00340165"/>
    <w:p w14:paraId="4B366CAC" w14:textId="77777777" w:rsidR="00340165" w:rsidRDefault="00340165"/>
    <w:p w14:paraId="01F3D848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根据时间查询渠道用户信息</w:t>
      </w:r>
    </w:p>
    <w:p w14:paraId="02BCF4D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admin/getChannelUserDataCount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B4FD25" w14:textId="77777777">
        <w:tc>
          <w:tcPr>
            <w:tcW w:w="2211" w:type="dxa"/>
          </w:tcPr>
          <w:p w14:paraId="2E618D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F756F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074FD0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C07A9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CFD2D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AE932F" w14:textId="77777777">
        <w:tc>
          <w:tcPr>
            <w:tcW w:w="2211" w:type="dxa"/>
          </w:tcPr>
          <w:p w14:paraId="056056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215" w:type="dxa"/>
          </w:tcPr>
          <w:p w14:paraId="5BE9E3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36C37F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4F219B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D168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26508F4B" w14:textId="77777777">
        <w:tc>
          <w:tcPr>
            <w:tcW w:w="2211" w:type="dxa"/>
          </w:tcPr>
          <w:p w14:paraId="56513E9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endDate</w:t>
            </w:r>
          </w:p>
        </w:tc>
        <w:tc>
          <w:tcPr>
            <w:tcW w:w="1215" w:type="dxa"/>
          </w:tcPr>
          <w:p w14:paraId="05DA78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95549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7E0C31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A8AF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665C202D" w14:textId="77777777">
        <w:tc>
          <w:tcPr>
            <w:tcW w:w="2211" w:type="dxa"/>
          </w:tcPr>
          <w:p w14:paraId="7B95F69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channel</w:t>
            </w:r>
          </w:p>
        </w:tc>
        <w:tc>
          <w:tcPr>
            <w:tcW w:w="1215" w:type="dxa"/>
          </w:tcPr>
          <w:p w14:paraId="432261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FB2A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6A2E90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D37C8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需要查某个渠道，则传入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6C180E1A" w14:textId="77777777">
        <w:tc>
          <w:tcPr>
            <w:tcW w:w="3762" w:type="dxa"/>
          </w:tcPr>
          <w:p w14:paraId="26AC19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3357B6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471062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5AA59D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1E9242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1104BEE" w14:textId="77777777">
        <w:tc>
          <w:tcPr>
            <w:tcW w:w="3762" w:type="dxa"/>
          </w:tcPr>
          <w:p w14:paraId="71E1DE6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266" w:type="dxa"/>
          </w:tcPr>
          <w:p w14:paraId="011ED3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16A43E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609F08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65D36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</w:p>
        </w:tc>
      </w:tr>
      <w:tr w:rsidR="00340165" w14:paraId="097777DE" w14:textId="77777777">
        <w:tc>
          <w:tcPr>
            <w:tcW w:w="3762" w:type="dxa"/>
          </w:tcPr>
          <w:p w14:paraId="593DC7A5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</w:p>
        </w:tc>
        <w:tc>
          <w:tcPr>
            <w:tcW w:w="1266" w:type="dxa"/>
          </w:tcPr>
          <w:p w14:paraId="3220E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3E9BA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8B75FD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DE586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226EE0E2" w14:textId="77777777">
        <w:tc>
          <w:tcPr>
            <w:tcW w:w="3762" w:type="dxa"/>
          </w:tcPr>
          <w:p w14:paraId="473E33B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</w:p>
        </w:tc>
        <w:tc>
          <w:tcPr>
            <w:tcW w:w="1266" w:type="dxa"/>
          </w:tcPr>
          <w:p w14:paraId="3853234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687CA0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017BCD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9B4A6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853F117" w14:textId="77777777">
        <w:tc>
          <w:tcPr>
            <w:tcW w:w="3762" w:type="dxa"/>
          </w:tcPr>
          <w:p w14:paraId="12B607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</w:p>
        </w:tc>
        <w:tc>
          <w:tcPr>
            <w:tcW w:w="1266" w:type="dxa"/>
          </w:tcPr>
          <w:p w14:paraId="6C54662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7CDFED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5AF4F9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18CF9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0A201261" w14:textId="77777777">
        <w:tc>
          <w:tcPr>
            <w:tcW w:w="3762" w:type="dxa"/>
          </w:tcPr>
          <w:p w14:paraId="0754C78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</w:p>
        </w:tc>
        <w:tc>
          <w:tcPr>
            <w:tcW w:w="1266" w:type="dxa"/>
          </w:tcPr>
          <w:p w14:paraId="5A76C35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93160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66099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F63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61CBD6C6" w14:textId="77777777">
        <w:tc>
          <w:tcPr>
            <w:tcW w:w="3762" w:type="dxa"/>
          </w:tcPr>
          <w:p w14:paraId="0B6DB9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</w:p>
        </w:tc>
        <w:tc>
          <w:tcPr>
            <w:tcW w:w="1266" w:type="dxa"/>
          </w:tcPr>
          <w:p w14:paraId="0B7902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C67B4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18791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8F4C8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9CCEEBC" w14:textId="77777777">
        <w:tc>
          <w:tcPr>
            <w:tcW w:w="3762" w:type="dxa"/>
          </w:tcPr>
          <w:p w14:paraId="63FB652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accLmt</w:t>
            </w:r>
          </w:p>
        </w:tc>
        <w:tc>
          <w:tcPr>
            <w:tcW w:w="1266" w:type="dxa"/>
          </w:tcPr>
          <w:p w14:paraId="3E65B4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5ECCAE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6D5A30E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8121C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获取所有系统配置参数</w:t>
      </w:r>
    </w:p>
    <w:p w14:paraId="56AC13D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admin/getAllSystemParsms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08424D3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：SystemParams（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276"/>
        <w:gridCol w:w="850"/>
        <w:gridCol w:w="1134"/>
        <w:gridCol w:w="3686"/>
      </w:tblGrid>
      <w:tr w:rsidR="00340165" w14:paraId="66913A2E" w14:textId="77777777">
        <w:tc>
          <w:tcPr>
            <w:tcW w:w="2000" w:type="dxa"/>
          </w:tcPr>
          <w:p w14:paraId="729815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4F6CCC7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1BEDFB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34" w:type="dxa"/>
          </w:tcPr>
          <w:p w14:paraId="13CDB6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686" w:type="dxa"/>
          </w:tcPr>
          <w:p w14:paraId="55D1A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B0DA70A" w14:textId="77777777">
        <w:tc>
          <w:tcPr>
            <w:tcW w:w="2000" w:type="dxa"/>
          </w:tcPr>
          <w:p w14:paraId="6C71F4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id</w:t>
            </w:r>
          </w:p>
        </w:tc>
        <w:tc>
          <w:tcPr>
            <w:tcW w:w="1276" w:type="dxa"/>
          </w:tcPr>
          <w:p w14:paraId="6ABE44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50" w:type="dxa"/>
          </w:tcPr>
          <w:p w14:paraId="2062F0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EA797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86" w:type="dxa"/>
          </w:tcPr>
          <w:p w14:paraId="4E68F1B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1891AFF9" w14:textId="77777777">
        <w:tc>
          <w:tcPr>
            <w:tcW w:w="2000" w:type="dxa"/>
          </w:tcPr>
          <w:p w14:paraId="45CDEEE4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</w:p>
        </w:tc>
        <w:tc>
          <w:tcPr>
            <w:tcW w:w="1276" w:type="dxa"/>
          </w:tcPr>
          <w:p w14:paraId="0852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1F344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4C929F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30005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名</w:t>
            </w:r>
          </w:p>
        </w:tc>
      </w:tr>
      <w:tr w:rsidR="00340165" w14:paraId="59332835" w14:textId="77777777">
        <w:tc>
          <w:tcPr>
            <w:tcW w:w="2000" w:type="dxa"/>
          </w:tcPr>
          <w:p w14:paraId="28189B9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value</w:t>
            </w:r>
          </w:p>
        </w:tc>
        <w:tc>
          <w:tcPr>
            <w:tcW w:w="1276" w:type="dxa"/>
          </w:tcPr>
          <w:p w14:paraId="531558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4F026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3C0B52D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1975D9D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340165" w14:paraId="54C3FC69" w14:textId="77777777">
        <w:tc>
          <w:tcPr>
            <w:tcW w:w="2000" w:type="dxa"/>
          </w:tcPr>
          <w:p w14:paraId="1A9A52F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</w:p>
        </w:tc>
        <w:tc>
          <w:tcPr>
            <w:tcW w:w="1276" w:type="dxa"/>
          </w:tcPr>
          <w:p w14:paraId="2D6CD1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42B3AE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24AFA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686" w:type="dxa"/>
          </w:tcPr>
          <w:p w14:paraId="117F1E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40165" w14:paraId="07EBF18F" w14:textId="77777777">
        <w:tc>
          <w:tcPr>
            <w:tcW w:w="2000" w:type="dxa"/>
          </w:tcPr>
          <w:p w14:paraId="7DB73C4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</w:p>
        </w:tc>
        <w:tc>
          <w:tcPr>
            <w:tcW w:w="1276" w:type="dxa"/>
          </w:tcPr>
          <w:p w14:paraId="799084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850" w:type="dxa"/>
          </w:tcPr>
          <w:p w14:paraId="3844776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134" w:type="dxa"/>
          </w:tcPr>
          <w:p w14:paraId="35A69C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686" w:type="dxa"/>
          </w:tcPr>
          <w:p w14:paraId="53D405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json格式；需遍历显示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设置系统配置参数</w:t>
      </w:r>
    </w:p>
    <w:p w14:paraId="51A901A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admin/setSystemParsms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sid</w:t>
            </w:r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id；</w:t>
            </w:r>
            <w:r>
              <w:rPr>
                <w:rFonts w:ascii="宋体" w:hAnsi="宋体" w:hint="eastAsia"/>
                <w:szCs w:val="21"/>
              </w:rPr>
              <w:t>更新</w:t>
            </w:r>
            <w:r>
              <w:rPr>
                <w:rFonts w:ascii="宋体" w:hAnsi="宋体"/>
                <w:szCs w:val="21"/>
              </w:rPr>
              <w:t>参数必传，</w:t>
            </w: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配置参数时不能穿，sid为判断更新和新增标识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更新时不需传</w:t>
            </w:r>
          </w:p>
        </w:tc>
      </w:tr>
      <w:tr w:rsidR="00340165" w14:paraId="2643E0F7" w14:textId="77777777">
        <w:tc>
          <w:tcPr>
            <w:tcW w:w="2000" w:type="dxa"/>
          </w:tcPr>
          <w:p w14:paraId="5AE2F18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value</w:t>
            </w:r>
          </w:p>
        </w:tc>
        <w:tc>
          <w:tcPr>
            <w:tcW w:w="1701" w:type="dxa"/>
          </w:tcPr>
          <w:p w14:paraId="4F59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AB3E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37AE9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0D5238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FC2FCFC" w14:textId="77777777">
        <w:tc>
          <w:tcPr>
            <w:tcW w:w="2000" w:type="dxa"/>
          </w:tcPr>
          <w:p w14:paraId="151A19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</w:p>
        </w:tc>
        <w:tc>
          <w:tcPr>
            <w:tcW w:w="1701" w:type="dxa"/>
          </w:tcPr>
          <w:p w14:paraId="2557F9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11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2B566E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402" w:type="dxa"/>
          </w:tcPr>
          <w:p w14:paraId="2DD357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3EF887C" w14:textId="77777777">
        <w:tc>
          <w:tcPr>
            <w:tcW w:w="2000" w:type="dxa"/>
          </w:tcPr>
          <w:p w14:paraId="167021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</w:p>
        </w:tc>
        <w:tc>
          <w:tcPr>
            <w:tcW w:w="1701" w:type="dxa"/>
          </w:tcPr>
          <w:p w14:paraId="66C2B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2" w:type="dxa"/>
          </w:tcPr>
          <w:p w14:paraId="576EB4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4CFF7D3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402" w:type="dxa"/>
          </w:tcPr>
          <w:p w14:paraId="007497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</w:t>
            </w:r>
            <w:r>
              <w:rPr>
                <w:rFonts w:ascii="宋体" w:hAnsi="宋体" w:hint="eastAsia"/>
                <w:szCs w:val="21"/>
              </w:rPr>
              <w:t>用户添加</w:t>
            </w:r>
            <w:r>
              <w:rPr>
                <w:rFonts w:ascii="宋体" w:hAnsi="宋体"/>
                <w:szCs w:val="21"/>
              </w:rPr>
              <w:t>扩展参数组成json字符串。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D0B07D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/数字/下划线；</w:t>
      </w:r>
      <w:r>
        <w:rPr>
          <w:rFonts w:ascii="宋体" w:hAnsi="宋体"/>
          <w:szCs w:val="21"/>
        </w:rPr>
        <w:t>添加时必传key、value、description，不能</w:t>
      </w:r>
      <w:r>
        <w:rPr>
          <w:rFonts w:ascii="宋体" w:hAnsi="宋体" w:hint="eastAsia"/>
          <w:szCs w:val="21"/>
        </w:rPr>
        <w:t>传</w:t>
      </w:r>
      <w:r>
        <w:rPr>
          <w:rFonts w:ascii="宋体" w:hAnsi="宋体"/>
          <w:szCs w:val="21"/>
        </w:rPr>
        <w:t>sid；更新时必传sid，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不传</w:t>
      </w:r>
      <w:r>
        <w:rPr>
          <w:rFonts w:ascii="宋体" w:hAnsi="宋体" w:hint="eastAsia"/>
          <w:szCs w:val="21"/>
        </w:rPr>
        <w:t>（key</w:t>
      </w:r>
      <w:r>
        <w:rPr>
          <w:rFonts w:ascii="宋体" w:hAnsi="宋体"/>
          <w:szCs w:val="21"/>
        </w:rPr>
        <w:t>不能更新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，需要修改value和description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传。</w:t>
      </w:r>
    </w:p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24A8A"/>
    <w:rsid w:val="0002717C"/>
    <w:rsid w:val="00051B7F"/>
    <w:rsid w:val="00083CB6"/>
    <w:rsid w:val="000913A4"/>
    <w:rsid w:val="00092284"/>
    <w:rsid w:val="00093B29"/>
    <w:rsid w:val="000E59BB"/>
    <w:rsid w:val="000F16B5"/>
    <w:rsid w:val="00106966"/>
    <w:rsid w:val="001253AD"/>
    <w:rsid w:val="001543AC"/>
    <w:rsid w:val="00157C30"/>
    <w:rsid w:val="001937E1"/>
    <w:rsid w:val="001C5DFF"/>
    <w:rsid w:val="001E1B16"/>
    <w:rsid w:val="001E2089"/>
    <w:rsid w:val="001E572D"/>
    <w:rsid w:val="001F13B6"/>
    <w:rsid w:val="002040DD"/>
    <w:rsid w:val="0021292E"/>
    <w:rsid w:val="00242B04"/>
    <w:rsid w:val="0028161E"/>
    <w:rsid w:val="002834EB"/>
    <w:rsid w:val="002E1597"/>
    <w:rsid w:val="002F413B"/>
    <w:rsid w:val="00307F82"/>
    <w:rsid w:val="00340165"/>
    <w:rsid w:val="00345B03"/>
    <w:rsid w:val="003C0A59"/>
    <w:rsid w:val="003D413D"/>
    <w:rsid w:val="00431C63"/>
    <w:rsid w:val="0043301B"/>
    <w:rsid w:val="00466974"/>
    <w:rsid w:val="004D4376"/>
    <w:rsid w:val="005602AA"/>
    <w:rsid w:val="005631AE"/>
    <w:rsid w:val="005874B3"/>
    <w:rsid w:val="00593754"/>
    <w:rsid w:val="005A76A3"/>
    <w:rsid w:val="005B7BD1"/>
    <w:rsid w:val="005F175A"/>
    <w:rsid w:val="006149D1"/>
    <w:rsid w:val="00626048"/>
    <w:rsid w:val="006311B5"/>
    <w:rsid w:val="00636531"/>
    <w:rsid w:val="00640B4B"/>
    <w:rsid w:val="0065432B"/>
    <w:rsid w:val="006A5D18"/>
    <w:rsid w:val="006D1894"/>
    <w:rsid w:val="006F59D6"/>
    <w:rsid w:val="00735F10"/>
    <w:rsid w:val="00740CA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479F8"/>
    <w:rsid w:val="00977C9A"/>
    <w:rsid w:val="00984CE9"/>
    <w:rsid w:val="00993609"/>
    <w:rsid w:val="009A1871"/>
    <w:rsid w:val="009B0CF2"/>
    <w:rsid w:val="009B372D"/>
    <w:rsid w:val="009B3C96"/>
    <w:rsid w:val="009F40F6"/>
    <w:rsid w:val="00A14022"/>
    <w:rsid w:val="00A16EBB"/>
    <w:rsid w:val="00A91805"/>
    <w:rsid w:val="00AD2AC0"/>
    <w:rsid w:val="00B01F14"/>
    <w:rsid w:val="00BE1121"/>
    <w:rsid w:val="00BE5DE9"/>
    <w:rsid w:val="00C23523"/>
    <w:rsid w:val="00C251E9"/>
    <w:rsid w:val="00C25B3F"/>
    <w:rsid w:val="00C65B86"/>
    <w:rsid w:val="00C90E8E"/>
    <w:rsid w:val="00C92DF0"/>
    <w:rsid w:val="00CA24E8"/>
    <w:rsid w:val="00CB087F"/>
    <w:rsid w:val="00CD46A3"/>
    <w:rsid w:val="00CE17D9"/>
    <w:rsid w:val="00D059DD"/>
    <w:rsid w:val="00D26F6A"/>
    <w:rsid w:val="00D57039"/>
    <w:rsid w:val="00D7088C"/>
    <w:rsid w:val="00E026B0"/>
    <w:rsid w:val="00E53CF9"/>
    <w:rsid w:val="00E632D4"/>
    <w:rsid w:val="00E76851"/>
    <w:rsid w:val="00EA2949"/>
    <w:rsid w:val="00EA5789"/>
    <w:rsid w:val="00EB06FC"/>
    <w:rsid w:val="00EC2DEB"/>
    <w:rsid w:val="00ED3459"/>
    <w:rsid w:val="00F21CA1"/>
    <w:rsid w:val="00F715E9"/>
    <w:rsid w:val="00F740CB"/>
    <w:rsid w:val="00F75140"/>
    <w:rsid w:val="00F939E7"/>
    <w:rsid w:val="00FA2EEE"/>
    <w:rsid w:val="00F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7.7:8090/" TargetMode="External"/><Relationship Id="rId26" Type="http://schemas.openxmlformats.org/officeDocument/2006/relationships/hyperlink" Target="http://10.68.7.7:8090/" TargetMode="External"/><Relationship Id="rId27" Type="http://schemas.openxmlformats.org/officeDocument/2006/relationships/hyperlink" Target="http://10.68.7.7:8090/" TargetMode="External"/><Relationship Id="rId28" Type="http://schemas.openxmlformats.org/officeDocument/2006/relationships/hyperlink" Target="http://10.68.7.7:8090/" TargetMode="External"/><Relationship Id="rId29" Type="http://schemas.openxmlformats.org/officeDocument/2006/relationships/hyperlink" Target="http://10.68.7.7:809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7.7:8090/" TargetMode="External"/><Relationship Id="rId31" Type="http://schemas.openxmlformats.org/officeDocument/2006/relationships/hyperlink" Target="http://10.68.7.7:8090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2107</Words>
  <Characters>12012</Characters>
  <Application>Microsoft Macintosh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172</cp:revision>
  <dcterms:created xsi:type="dcterms:W3CDTF">2017-12-25T09:52:00Z</dcterms:created>
  <dcterms:modified xsi:type="dcterms:W3CDTF">2018-03-19T06:07:00Z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