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7E2637E8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5D6492D8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157738FC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469F90F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bookmarkStart w:id="0" w:name="_GoBack"/>
      <w:bookmarkEnd w:id="0"/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获取首页</w:t>
      </w:r>
      <w:r>
        <w:rPr>
          <w:rFonts w:ascii="宋体" w:hAnsi="宋体"/>
          <w:b/>
          <w:sz w:val="24"/>
          <w:szCs w:val="24"/>
        </w:rPr>
        <w:t>详细信息</w:t>
      </w:r>
    </w:p>
    <w:p w14:paraId="6862E9A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admin/getIndexData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totalityUerDataCount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汇总简介</w:t>
            </w:r>
          </w:p>
        </w:tc>
      </w:tr>
      <w:tr w:rsidR="00340165" w14:paraId="7794A5A3" w14:textId="77777777">
        <w:tc>
          <w:tcPr>
            <w:tcW w:w="3786" w:type="dxa"/>
          </w:tcPr>
          <w:p w14:paraId="60CE9BD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IndexUserDataCount</w:t>
            </w:r>
          </w:p>
        </w:tc>
        <w:tc>
          <w:tcPr>
            <w:tcW w:w="1200" w:type="dxa"/>
          </w:tcPr>
          <w:p w14:paraId="713CBD9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2428F8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0E88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29BDF60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3FDD7DE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（4）二级</w:t>
      </w:r>
      <w:r>
        <w:rPr>
          <w:rFonts w:ascii="宋体" w:hAnsi="宋体"/>
          <w:szCs w:val="21"/>
        </w:rPr>
        <w:t>返回字段</w:t>
      </w:r>
    </w:p>
    <w:p w14:paraId="2F33C8B5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proofErr w:type="gramStart"/>
      <w:r>
        <w:rPr>
          <w:rFonts w:ascii="宋体" w:hAnsi="宋体" w:cs="Verdana"/>
          <w:bCs/>
          <w:kern w:val="0"/>
          <w:szCs w:val="21"/>
        </w:rPr>
        <w:lastRenderedPageBreak/>
        <w:t>totalityUerDataCount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4C6959" w14:textId="77777777">
        <w:tc>
          <w:tcPr>
            <w:tcW w:w="3762" w:type="dxa"/>
          </w:tcPr>
          <w:p w14:paraId="70A78D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66F278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7EFD9E4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62AECD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67139B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63E33C" w14:textId="77777777">
        <w:tc>
          <w:tcPr>
            <w:tcW w:w="3762" w:type="dxa"/>
          </w:tcPr>
          <w:p w14:paraId="6C727AC8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7EDD49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A656D7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025D51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66C78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09E5EA2B" w14:textId="77777777">
        <w:tc>
          <w:tcPr>
            <w:tcW w:w="3762" w:type="dxa"/>
          </w:tcPr>
          <w:p w14:paraId="251151A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24758FB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4D172D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0D38A4E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11ABD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0DBCE9A" w14:textId="77777777">
        <w:tc>
          <w:tcPr>
            <w:tcW w:w="3762" w:type="dxa"/>
          </w:tcPr>
          <w:p w14:paraId="54552C5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6292F2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A75A8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EDB754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42F2C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3FCF2194" w14:textId="77777777">
        <w:tc>
          <w:tcPr>
            <w:tcW w:w="3762" w:type="dxa"/>
          </w:tcPr>
          <w:p w14:paraId="7B91B47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1FC6621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8AD492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ADBECE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21C39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0FC146A2" w14:textId="77777777">
        <w:tc>
          <w:tcPr>
            <w:tcW w:w="3762" w:type="dxa"/>
          </w:tcPr>
          <w:p w14:paraId="0848061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4E1EFD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5EBDF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4E5AEB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A6B41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4106A92C" w14:textId="77777777">
        <w:tc>
          <w:tcPr>
            <w:tcW w:w="3762" w:type="dxa"/>
          </w:tcPr>
          <w:p w14:paraId="04BF6E7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3EFDE5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2D5D65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31995D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79743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794E4F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2175E1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proofErr w:type="gramStart"/>
      <w:r>
        <w:rPr>
          <w:rFonts w:ascii="宋体" w:hAnsi="宋体" w:cs="Verdana"/>
          <w:bCs/>
          <w:kern w:val="0"/>
          <w:szCs w:val="21"/>
        </w:rPr>
        <w:t>totalityUerDataCount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83942E" w14:textId="77777777">
        <w:tc>
          <w:tcPr>
            <w:tcW w:w="3762" w:type="dxa"/>
          </w:tcPr>
          <w:p w14:paraId="2CB42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172A7C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53E596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29D32FA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25D85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4F850E3" w14:textId="77777777">
        <w:tc>
          <w:tcPr>
            <w:tcW w:w="3762" w:type="dxa"/>
          </w:tcPr>
          <w:p w14:paraId="30D88E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266" w:type="dxa"/>
          </w:tcPr>
          <w:p w14:paraId="7EEF778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43CA66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6CCA1F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36E2E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746CA174" w14:textId="77777777">
        <w:tc>
          <w:tcPr>
            <w:tcW w:w="3762" w:type="dxa"/>
          </w:tcPr>
          <w:p w14:paraId="6543D1E7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75D889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F0D79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2FD166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5225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6906D6F9" w14:textId="77777777">
        <w:tc>
          <w:tcPr>
            <w:tcW w:w="3762" w:type="dxa"/>
          </w:tcPr>
          <w:p w14:paraId="067AD3B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311978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937C3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63C8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E1EA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00E426E6" w14:textId="77777777">
        <w:tc>
          <w:tcPr>
            <w:tcW w:w="3762" w:type="dxa"/>
          </w:tcPr>
          <w:p w14:paraId="4671FFE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1E72F4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B1C58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96CD4F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F3289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56264B5A" w14:textId="77777777">
        <w:tc>
          <w:tcPr>
            <w:tcW w:w="3762" w:type="dxa"/>
          </w:tcPr>
          <w:p w14:paraId="4BB4E86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7644564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6AF33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A6697F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CE05B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43809A1F" w14:textId="77777777">
        <w:tc>
          <w:tcPr>
            <w:tcW w:w="3762" w:type="dxa"/>
          </w:tcPr>
          <w:p w14:paraId="1625AEF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3EB4EE9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E32536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B5640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8CAB4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C5379B5" w14:textId="77777777">
        <w:tc>
          <w:tcPr>
            <w:tcW w:w="3762" w:type="dxa"/>
          </w:tcPr>
          <w:p w14:paraId="37A566F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5F6CB5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687EB5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5FF475B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05588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1970DEF0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2549E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91A71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25C32A31" w14:textId="77777777" w:rsidR="00340165" w:rsidRDefault="00340165"/>
    <w:p w14:paraId="4B366CAC" w14:textId="77777777" w:rsidR="00340165" w:rsidRDefault="00340165"/>
    <w:p w14:paraId="01F3D848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根据时间查询渠道用户信息</w:t>
      </w:r>
    </w:p>
    <w:p w14:paraId="02BCF4D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admin/getChannelUserDataCount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B4FD25" w14:textId="77777777">
        <w:tc>
          <w:tcPr>
            <w:tcW w:w="2211" w:type="dxa"/>
          </w:tcPr>
          <w:p w14:paraId="2E618D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F756F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074FD0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C07A97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CFD2D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AE932F" w14:textId="77777777">
        <w:tc>
          <w:tcPr>
            <w:tcW w:w="2211" w:type="dxa"/>
          </w:tcPr>
          <w:p w14:paraId="056056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startDate</w:t>
            </w:r>
            <w:proofErr w:type="gramEnd"/>
          </w:p>
        </w:tc>
        <w:tc>
          <w:tcPr>
            <w:tcW w:w="1215" w:type="dxa"/>
          </w:tcPr>
          <w:p w14:paraId="5BE9E35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36C37F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4F219B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D168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26508F4B" w14:textId="77777777">
        <w:tc>
          <w:tcPr>
            <w:tcW w:w="2211" w:type="dxa"/>
          </w:tcPr>
          <w:p w14:paraId="56513E9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endDate</w:t>
            </w:r>
            <w:proofErr w:type="gramEnd"/>
          </w:p>
        </w:tc>
        <w:tc>
          <w:tcPr>
            <w:tcW w:w="1215" w:type="dxa"/>
          </w:tcPr>
          <w:p w14:paraId="05DA78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295549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7E0C31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A8AF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665C202D" w14:textId="77777777">
        <w:tc>
          <w:tcPr>
            <w:tcW w:w="2211" w:type="dxa"/>
          </w:tcPr>
          <w:p w14:paraId="7B95F69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channel</w:t>
            </w:r>
            <w:proofErr w:type="gramEnd"/>
          </w:p>
        </w:tc>
        <w:tc>
          <w:tcPr>
            <w:tcW w:w="1215" w:type="dxa"/>
          </w:tcPr>
          <w:p w14:paraId="432261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FB2A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6A2E90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D37C8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</w:t>
            </w:r>
            <w:r>
              <w:rPr>
                <w:rFonts w:ascii="宋体" w:hAnsi="宋体"/>
                <w:szCs w:val="21"/>
              </w:rPr>
              <w:t>需要查某个渠道，则传入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6C180E1A" w14:textId="77777777">
        <w:tc>
          <w:tcPr>
            <w:tcW w:w="3762" w:type="dxa"/>
          </w:tcPr>
          <w:p w14:paraId="26AC19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3357B6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471062A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5AA59D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1E9242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1104BEE" w14:textId="77777777">
        <w:tc>
          <w:tcPr>
            <w:tcW w:w="3762" w:type="dxa"/>
          </w:tcPr>
          <w:p w14:paraId="71E1DE6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266" w:type="dxa"/>
          </w:tcPr>
          <w:p w14:paraId="011ED3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16A43EC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609F08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65D36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</w:p>
        </w:tc>
      </w:tr>
      <w:tr w:rsidR="00340165" w14:paraId="097777DE" w14:textId="77777777">
        <w:tc>
          <w:tcPr>
            <w:tcW w:w="3762" w:type="dxa"/>
          </w:tcPr>
          <w:p w14:paraId="593DC7A5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3220E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3E9BA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8B75FD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DE586F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226EE0E2" w14:textId="77777777">
        <w:tc>
          <w:tcPr>
            <w:tcW w:w="3762" w:type="dxa"/>
          </w:tcPr>
          <w:p w14:paraId="473E33B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3853234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687CA0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017BCD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9B4A6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853F117" w14:textId="77777777">
        <w:tc>
          <w:tcPr>
            <w:tcW w:w="3762" w:type="dxa"/>
          </w:tcPr>
          <w:p w14:paraId="12B607C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6C54662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7CDFED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5AF4F9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18CF9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0A201261" w14:textId="77777777">
        <w:tc>
          <w:tcPr>
            <w:tcW w:w="3762" w:type="dxa"/>
          </w:tcPr>
          <w:p w14:paraId="0754C784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5A76C35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93160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66099B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F633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61CBD6C6" w14:textId="77777777">
        <w:tc>
          <w:tcPr>
            <w:tcW w:w="3762" w:type="dxa"/>
          </w:tcPr>
          <w:p w14:paraId="0B6DB9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0B7902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C67B4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18791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8F4C8E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9CCEEBC" w14:textId="77777777">
        <w:tc>
          <w:tcPr>
            <w:tcW w:w="3762" w:type="dxa"/>
          </w:tcPr>
          <w:p w14:paraId="63FB652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3E65B4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5ECCAE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6D5A30E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8121C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获取所有系统配置参数</w:t>
      </w:r>
    </w:p>
    <w:p w14:paraId="56AC13D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admin/getAllSystemParsms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08424D3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：SystemParams（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276"/>
        <w:gridCol w:w="850"/>
        <w:gridCol w:w="1134"/>
        <w:gridCol w:w="3686"/>
      </w:tblGrid>
      <w:tr w:rsidR="00340165" w14:paraId="66913A2E" w14:textId="77777777">
        <w:tc>
          <w:tcPr>
            <w:tcW w:w="2000" w:type="dxa"/>
          </w:tcPr>
          <w:p w14:paraId="729815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4F6CCC7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1BEDFB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34" w:type="dxa"/>
          </w:tcPr>
          <w:p w14:paraId="13CDB6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686" w:type="dxa"/>
          </w:tcPr>
          <w:p w14:paraId="55D1A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B0DA70A" w14:textId="77777777">
        <w:tc>
          <w:tcPr>
            <w:tcW w:w="2000" w:type="dxa"/>
          </w:tcPr>
          <w:p w14:paraId="6C71F4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6ABE44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850" w:type="dxa"/>
          </w:tcPr>
          <w:p w14:paraId="2062F04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EA797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86" w:type="dxa"/>
          </w:tcPr>
          <w:p w14:paraId="4E68F1B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1891AFF9" w14:textId="77777777">
        <w:tc>
          <w:tcPr>
            <w:tcW w:w="2000" w:type="dxa"/>
          </w:tcPr>
          <w:p w14:paraId="45CDEEE4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  <w:proofErr w:type="gramEnd"/>
          </w:p>
        </w:tc>
        <w:tc>
          <w:tcPr>
            <w:tcW w:w="1276" w:type="dxa"/>
          </w:tcPr>
          <w:p w14:paraId="0852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1F3445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4C929F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30005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名</w:t>
            </w:r>
          </w:p>
        </w:tc>
      </w:tr>
      <w:tr w:rsidR="00340165" w14:paraId="59332835" w14:textId="77777777">
        <w:tc>
          <w:tcPr>
            <w:tcW w:w="2000" w:type="dxa"/>
          </w:tcPr>
          <w:p w14:paraId="28189B9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value</w:t>
            </w:r>
            <w:proofErr w:type="gramEnd"/>
          </w:p>
        </w:tc>
        <w:tc>
          <w:tcPr>
            <w:tcW w:w="1276" w:type="dxa"/>
          </w:tcPr>
          <w:p w14:paraId="531558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4F026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3C0B52D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1975D9D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参数值</w:t>
            </w:r>
          </w:p>
        </w:tc>
      </w:tr>
      <w:tr w:rsidR="00340165" w14:paraId="54C3FC69" w14:textId="77777777">
        <w:tc>
          <w:tcPr>
            <w:tcW w:w="2000" w:type="dxa"/>
          </w:tcPr>
          <w:p w14:paraId="1A9A52F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  <w:proofErr w:type="gramEnd"/>
          </w:p>
        </w:tc>
        <w:tc>
          <w:tcPr>
            <w:tcW w:w="1276" w:type="dxa"/>
          </w:tcPr>
          <w:p w14:paraId="2D6CD1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42B3AE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24AFAA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686" w:type="dxa"/>
          </w:tcPr>
          <w:p w14:paraId="117F1E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40165" w14:paraId="07EBF18F" w14:textId="77777777">
        <w:tc>
          <w:tcPr>
            <w:tcW w:w="2000" w:type="dxa"/>
          </w:tcPr>
          <w:p w14:paraId="7DB73C4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  <w:proofErr w:type="gramEnd"/>
          </w:p>
        </w:tc>
        <w:tc>
          <w:tcPr>
            <w:tcW w:w="1276" w:type="dxa"/>
          </w:tcPr>
          <w:p w14:paraId="799084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850" w:type="dxa"/>
          </w:tcPr>
          <w:p w14:paraId="3844776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134" w:type="dxa"/>
          </w:tcPr>
          <w:p w14:paraId="35A69C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686" w:type="dxa"/>
          </w:tcPr>
          <w:p w14:paraId="53D405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json格式；需遍历显示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设置系统配置参数</w:t>
      </w:r>
    </w:p>
    <w:p w14:paraId="51A901A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admin/setSystemParsms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id；</w:t>
            </w:r>
            <w:r>
              <w:rPr>
                <w:rFonts w:ascii="宋体" w:hAnsi="宋体" w:hint="eastAsia"/>
                <w:szCs w:val="21"/>
              </w:rPr>
              <w:t>更新</w:t>
            </w:r>
            <w:r>
              <w:rPr>
                <w:rFonts w:ascii="宋体" w:hAnsi="宋体"/>
                <w:szCs w:val="21"/>
              </w:rPr>
              <w:t>参数必传，</w:t>
            </w: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配置参数时不能穿，sid为判断更新和新增标识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更新时不需传</w:t>
            </w:r>
          </w:p>
        </w:tc>
      </w:tr>
      <w:tr w:rsidR="00340165" w14:paraId="2643E0F7" w14:textId="77777777">
        <w:tc>
          <w:tcPr>
            <w:tcW w:w="2000" w:type="dxa"/>
          </w:tcPr>
          <w:p w14:paraId="5AE2F18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value</w:t>
            </w:r>
            <w:proofErr w:type="gramEnd"/>
          </w:p>
        </w:tc>
        <w:tc>
          <w:tcPr>
            <w:tcW w:w="1701" w:type="dxa"/>
          </w:tcPr>
          <w:p w14:paraId="4F59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AB3E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337AE9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0D5238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FC2FCFC" w14:textId="77777777">
        <w:tc>
          <w:tcPr>
            <w:tcW w:w="2000" w:type="dxa"/>
          </w:tcPr>
          <w:p w14:paraId="151A19A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2557F9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11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2B566E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402" w:type="dxa"/>
          </w:tcPr>
          <w:p w14:paraId="2DD357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3EF887C" w14:textId="77777777">
        <w:tc>
          <w:tcPr>
            <w:tcW w:w="2000" w:type="dxa"/>
          </w:tcPr>
          <w:p w14:paraId="167021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  <w:proofErr w:type="gramEnd"/>
          </w:p>
        </w:tc>
        <w:tc>
          <w:tcPr>
            <w:tcW w:w="1701" w:type="dxa"/>
          </w:tcPr>
          <w:p w14:paraId="66C2B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992" w:type="dxa"/>
          </w:tcPr>
          <w:p w14:paraId="576EB41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4CFF7D3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402" w:type="dxa"/>
          </w:tcPr>
          <w:p w14:paraId="007497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</w:t>
            </w:r>
            <w:r>
              <w:rPr>
                <w:rFonts w:ascii="宋体" w:hAnsi="宋体" w:hint="eastAsia"/>
                <w:szCs w:val="21"/>
              </w:rPr>
              <w:t>用户添加</w:t>
            </w:r>
            <w:r>
              <w:rPr>
                <w:rFonts w:ascii="宋体" w:hAnsi="宋体"/>
                <w:szCs w:val="21"/>
              </w:rPr>
              <w:t>扩展参数组成json字符串。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D0B07D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/数字/下划线；</w:t>
      </w:r>
      <w:r>
        <w:rPr>
          <w:rFonts w:ascii="宋体" w:hAnsi="宋体"/>
          <w:szCs w:val="21"/>
        </w:rPr>
        <w:t>添加时必传key、value、description，不能</w:t>
      </w:r>
      <w:r>
        <w:rPr>
          <w:rFonts w:ascii="宋体" w:hAnsi="宋体" w:hint="eastAsia"/>
          <w:szCs w:val="21"/>
        </w:rPr>
        <w:t>传</w:t>
      </w:r>
      <w:r>
        <w:rPr>
          <w:rFonts w:ascii="宋体" w:hAnsi="宋体"/>
          <w:szCs w:val="21"/>
        </w:rPr>
        <w:t>sid；更新时必传sid，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不传</w:t>
      </w:r>
      <w:r>
        <w:rPr>
          <w:rFonts w:ascii="宋体" w:hAnsi="宋体" w:hint="eastAsia"/>
          <w:szCs w:val="21"/>
        </w:rPr>
        <w:t>（key</w:t>
      </w:r>
      <w:r>
        <w:rPr>
          <w:rFonts w:ascii="宋体" w:hAnsi="宋体"/>
          <w:szCs w:val="21"/>
        </w:rPr>
        <w:t>不能更新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，需要修改value和description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传。</w:t>
      </w:r>
    </w:p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24A8A"/>
    <w:rsid w:val="0002717C"/>
    <w:rsid w:val="00051B7F"/>
    <w:rsid w:val="00083CB6"/>
    <w:rsid w:val="000913A4"/>
    <w:rsid w:val="00092284"/>
    <w:rsid w:val="00093B29"/>
    <w:rsid w:val="000E2AC8"/>
    <w:rsid w:val="000E59BB"/>
    <w:rsid w:val="000F16B5"/>
    <w:rsid w:val="00106966"/>
    <w:rsid w:val="001253AD"/>
    <w:rsid w:val="001543AC"/>
    <w:rsid w:val="00157C30"/>
    <w:rsid w:val="001937E1"/>
    <w:rsid w:val="001C5DFF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C10AD"/>
    <w:rsid w:val="002E1597"/>
    <w:rsid w:val="002F413B"/>
    <w:rsid w:val="00307F82"/>
    <w:rsid w:val="00340165"/>
    <w:rsid w:val="00345B03"/>
    <w:rsid w:val="003C0A59"/>
    <w:rsid w:val="003D413D"/>
    <w:rsid w:val="00431C63"/>
    <w:rsid w:val="0043301B"/>
    <w:rsid w:val="00466974"/>
    <w:rsid w:val="004D4376"/>
    <w:rsid w:val="005602AA"/>
    <w:rsid w:val="005631AE"/>
    <w:rsid w:val="005874B3"/>
    <w:rsid w:val="00593754"/>
    <w:rsid w:val="005A76A3"/>
    <w:rsid w:val="005B7BD1"/>
    <w:rsid w:val="005F175A"/>
    <w:rsid w:val="00611BA7"/>
    <w:rsid w:val="006149D1"/>
    <w:rsid w:val="00626048"/>
    <w:rsid w:val="006311B5"/>
    <w:rsid w:val="00636531"/>
    <w:rsid w:val="00640B4B"/>
    <w:rsid w:val="0065432B"/>
    <w:rsid w:val="006A5D18"/>
    <w:rsid w:val="006D0279"/>
    <w:rsid w:val="006D1894"/>
    <w:rsid w:val="006E61D2"/>
    <w:rsid w:val="006F59D6"/>
    <w:rsid w:val="00733851"/>
    <w:rsid w:val="00735F10"/>
    <w:rsid w:val="00740CA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479F8"/>
    <w:rsid w:val="00951190"/>
    <w:rsid w:val="009632FA"/>
    <w:rsid w:val="00977C9A"/>
    <w:rsid w:val="00984CE9"/>
    <w:rsid w:val="00993609"/>
    <w:rsid w:val="009A1871"/>
    <w:rsid w:val="009B0CF2"/>
    <w:rsid w:val="009B372D"/>
    <w:rsid w:val="009B3C96"/>
    <w:rsid w:val="009F40F6"/>
    <w:rsid w:val="00A14022"/>
    <w:rsid w:val="00A16EBB"/>
    <w:rsid w:val="00A64DEC"/>
    <w:rsid w:val="00A91805"/>
    <w:rsid w:val="00A91BAF"/>
    <w:rsid w:val="00AD2AC0"/>
    <w:rsid w:val="00B01F14"/>
    <w:rsid w:val="00BC056A"/>
    <w:rsid w:val="00BE1121"/>
    <w:rsid w:val="00BE5DE9"/>
    <w:rsid w:val="00C23523"/>
    <w:rsid w:val="00C251E9"/>
    <w:rsid w:val="00C25B3F"/>
    <w:rsid w:val="00C65B86"/>
    <w:rsid w:val="00C90E8E"/>
    <w:rsid w:val="00C92DF0"/>
    <w:rsid w:val="00CA24E8"/>
    <w:rsid w:val="00CB087F"/>
    <w:rsid w:val="00CD46A3"/>
    <w:rsid w:val="00CE17D9"/>
    <w:rsid w:val="00D059DD"/>
    <w:rsid w:val="00D26F6A"/>
    <w:rsid w:val="00D57039"/>
    <w:rsid w:val="00D7088C"/>
    <w:rsid w:val="00DB76AC"/>
    <w:rsid w:val="00E026B0"/>
    <w:rsid w:val="00E53CF9"/>
    <w:rsid w:val="00E632D4"/>
    <w:rsid w:val="00E76851"/>
    <w:rsid w:val="00EA2949"/>
    <w:rsid w:val="00EA5789"/>
    <w:rsid w:val="00EB06FC"/>
    <w:rsid w:val="00EC2DEB"/>
    <w:rsid w:val="00ED3459"/>
    <w:rsid w:val="00F0546D"/>
    <w:rsid w:val="00F21CA1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7.7:8090/" TargetMode="External"/><Relationship Id="rId29" Type="http://schemas.openxmlformats.org/officeDocument/2006/relationships/hyperlink" Target="http://10.68.7.7:8090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7.7:8090/" TargetMode="External"/><Relationship Id="rId31" Type="http://schemas.openxmlformats.org/officeDocument/2006/relationships/hyperlink" Target="http://10.68.7.7:8090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2077</Words>
  <Characters>11840</Characters>
  <Application>Microsoft Macintosh Word</Application>
  <DocSecurity>0</DocSecurity>
  <Lines>98</Lines>
  <Paragraphs>27</Paragraphs>
  <ScaleCrop>false</ScaleCrop>
  <Company/>
  <LinksUpToDate>false</LinksUpToDate>
  <CharactersWithSpaces>13890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193</cp:revision>
  <dcterms:created xsi:type="dcterms:W3CDTF">2017-12-25T09:52:00Z</dcterms:created>
  <dcterms:modified xsi:type="dcterms:W3CDTF">2018-03-20T06:25:00Z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