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CD45" w14:textId="738E78D3" w:rsidR="000B6C86" w:rsidRDefault="000B6C86" w:rsidP="000B6C86">
      <w:r>
        <w:rPr>
          <w:rFonts w:hint="eastAsia"/>
        </w:rPr>
        <w:t>Z</w:t>
      </w:r>
      <w:r>
        <w:t>IXIN HAO</w:t>
      </w:r>
    </w:p>
    <w:p w14:paraId="3BBE1C1B" w14:textId="32A9F041" w:rsidR="000B6C86" w:rsidRDefault="000B6C86" w:rsidP="000B6C86">
      <w:r>
        <w:rPr>
          <w:rFonts w:hint="eastAsia"/>
        </w:rPr>
        <w:t>3</w:t>
      </w:r>
      <w:r>
        <w:t>0758017</w:t>
      </w:r>
    </w:p>
    <w:p w14:paraId="63DD4680" w14:textId="075C72A5" w:rsidR="00595C37" w:rsidRDefault="000B6C86" w:rsidP="000B6C86">
      <w:pPr>
        <w:jc w:val="center"/>
      </w:pPr>
      <w:r>
        <w:t>A</w:t>
      </w:r>
      <w:r>
        <w:rPr>
          <w:rFonts w:hint="eastAsia"/>
        </w:rPr>
        <w:t>ssum</w:t>
      </w:r>
      <w:r>
        <w:t>ption</w:t>
      </w:r>
    </w:p>
    <w:p w14:paraId="2FDFAC65" w14:textId="32E5675F" w:rsidR="000B6C86" w:rsidRDefault="000B6C86"/>
    <w:p w14:paraId="25BB88B2" w14:textId="77777777" w:rsidR="000B6C86" w:rsidRPr="00E85FD4" w:rsidRDefault="000B6C86"/>
    <w:p w14:paraId="63D3369D" w14:textId="4B8745F2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Fire events can </w:t>
      </w:r>
      <w:r w:rsidR="00F046F1">
        <w:rPr>
          <w:rFonts w:hint="eastAsia"/>
        </w:rPr>
        <w:t>spar</w:t>
      </w:r>
      <w:r w:rsidR="00F046F1">
        <w:t xml:space="preserve">k </w:t>
      </w:r>
      <w:r>
        <w:t xml:space="preserve">more than one events </w:t>
      </w:r>
      <w:r w:rsidR="00F046F1">
        <w:t>but a fire_event can be caused by at most one fire.</w:t>
      </w:r>
    </w:p>
    <w:p w14:paraId="4D2ABDD3" w14:textId="7BC126A8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A LGA cannot have no property (i.e. at least one) </w:t>
      </w:r>
    </w:p>
    <w:p w14:paraId="08F26FB2" w14:textId="57B3A86D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Insurance companies can give up employ any assessors when there is no needing. </w:t>
      </w:r>
    </w:p>
    <w:p w14:paraId="295DAA1D" w14:textId="0953DA9A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Assessors can only work for one company. </w:t>
      </w:r>
    </w:p>
    <w:p w14:paraId="350B7AEA" w14:textId="17BF140C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>We assume that a building may be damaged multiple times in different dates.</w:t>
      </w:r>
    </w:p>
    <w:p w14:paraId="2C35670C" w14:textId="47BC134C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>Each property can only be in one LGA.</w:t>
      </w:r>
    </w:p>
    <w:p w14:paraId="44ECE12B" w14:textId="77777777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We assume that </w:t>
      </w:r>
      <w:r w:rsidRPr="00E85FD4">
        <w:rPr>
          <w:b/>
          <w:bCs/>
        </w:rPr>
        <w:t>Date and Time Departed</w:t>
      </w:r>
      <w:r>
        <w:t xml:space="preserve"> is not derived attribute because we cannot calculate it (there is no regular time between starting and departing).</w:t>
      </w:r>
    </w:p>
    <w:p w14:paraId="002CB6EA" w14:textId="38999C83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>We assume that we can know if the building has insurance covered when we know the property number and the building number.</w:t>
      </w:r>
    </w:p>
    <w:p w14:paraId="153D2174" w14:textId="4A92FC78" w:rsidR="00E85FD4" w:rsidRDefault="00E85FD4" w:rsidP="00E85FD4">
      <w:pPr>
        <w:pStyle w:val="a7"/>
        <w:numPr>
          <w:ilvl w:val="0"/>
          <w:numId w:val="1"/>
        </w:numPr>
        <w:ind w:firstLineChars="0"/>
      </w:pPr>
      <w:r>
        <w:t xml:space="preserve">Building_date attribute is not composite attribute, it is not appropriate to get a precise time to describe </w:t>
      </w:r>
      <w:proofErr w:type="spellStart"/>
      <w:r>
        <w:t>buiding</w:t>
      </w:r>
      <w:proofErr w:type="spellEnd"/>
      <w:r>
        <w:t>-finishing time.</w:t>
      </w:r>
    </w:p>
    <w:p w14:paraId="03EC6C3A" w14:textId="1AC6768C" w:rsidR="00C200F1" w:rsidRPr="0092722C" w:rsidRDefault="00C200F1" w:rsidP="00C200F1">
      <w:pPr>
        <w:rPr>
          <w:rFonts w:hint="eastAsia"/>
        </w:rPr>
      </w:pPr>
      <w:r>
        <w:rPr>
          <w:rFonts w:hint="eastAsia"/>
        </w:rPr>
        <w:t>1</w:t>
      </w:r>
      <w:r>
        <w:t>0, the system only interests in the building</w:t>
      </w:r>
      <w:r w:rsidR="006127A8">
        <w:t>s</w:t>
      </w:r>
      <w:r>
        <w:t xml:space="preserve"> which </w:t>
      </w:r>
      <w:r w:rsidR="006127A8">
        <w:t>are</w:t>
      </w:r>
      <w:r>
        <w:t xml:space="preserve"> impacted by fire events.</w:t>
      </w:r>
    </w:p>
    <w:sectPr w:rsidR="00C200F1" w:rsidRPr="0092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69BDA" w14:textId="77777777" w:rsidR="009C4775" w:rsidRDefault="009C4775" w:rsidP="00F95269">
      <w:r>
        <w:separator/>
      </w:r>
    </w:p>
  </w:endnote>
  <w:endnote w:type="continuationSeparator" w:id="0">
    <w:p w14:paraId="028B7461" w14:textId="77777777" w:rsidR="009C4775" w:rsidRDefault="009C4775" w:rsidP="00F9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90790" w14:textId="77777777" w:rsidR="009C4775" w:rsidRDefault="009C4775" w:rsidP="00F95269">
      <w:r>
        <w:separator/>
      </w:r>
    </w:p>
  </w:footnote>
  <w:footnote w:type="continuationSeparator" w:id="0">
    <w:p w14:paraId="019656C5" w14:textId="77777777" w:rsidR="009C4775" w:rsidRDefault="009C4775" w:rsidP="00F9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314BF"/>
    <w:multiLevelType w:val="hybridMultilevel"/>
    <w:tmpl w:val="5C8826FA"/>
    <w:lvl w:ilvl="0" w:tplc="7A84A3BE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E1"/>
    <w:rsid w:val="000B6C86"/>
    <w:rsid w:val="000D7DEE"/>
    <w:rsid w:val="00240AA3"/>
    <w:rsid w:val="002C1523"/>
    <w:rsid w:val="00456B88"/>
    <w:rsid w:val="004E3112"/>
    <w:rsid w:val="00513AC8"/>
    <w:rsid w:val="00595C37"/>
    <w:rsid w:val="005A7A4C"/>
    <w:rsid w:val="006127A8"/>
    <w:rsid w:val="007D2E6F"/>
    <w:rsid w:val="0092722C"/>
    <w:rsid w:val="009C4775"/>
    <w:rsid w:val="00C200F1"/>
    <w:rsid w:val="00E46FE1"/>
    <w:rsid w:val="00E85FD4"/>
    <w:rsid w:val="00F046F1"/>
    <w:rsid w:val="00F9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81974"/>
  <w15:chartTrackingRefBased/>
  <w15:docId w15:val="{928B88F6-4BC1-4E56-AD34-916FFD22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269"/>
    <w:rPr>
      <w:sz w:val="18"/>
      <w:szCs w:val="18"/>
    </w:rPr>
  </w:style>
  <w:style w:type="paragraph" w:styleId="a7">
    <w:name w:val="List Paragraph"/>
    <w:basedOn w:val="a"/>
    <w:uiPriority w:val="34"/>
    <w:qFormat/>
    <w:rsid w:val="00E85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HAO</dc:creator>
  <cp:keywords/>
  <dc:description/>
  <cp:lastModifiedBy>ZIXIN HAO</cp:lastModifiedBy>
  <cp:revision>9</cp:revision>
  <cp:lastPrinted>2020-09-26T00:54:00Z</cp:lastPrinted>
  <dcterms:created xsi:type="dcterms:W3CDTF">2020-09-24T12:20:00Z</dcterms:created>
  <dcterms:modified xsi:type="dcterms:W3CDTF">2020-09-26T03:08:00Z</dcterms:modified>
</cp:coreProperties>
</file>