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1A" w:rsidRDefault="00A15B11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语言课程设计安排（教师）</w:t>
      </w:r>
    </w:p>
    <w:p w:rsidR="00E4381A" w:rsidRDefault="00E4381A">
      <w:pPr>
        <w:jc w:val="center"/>
      </w:pPr>
    </w:p>
    <w:p w:rsidR="002115B2" w:rsidRDefault="002115B2" w:rsidP="002115B2">
      <w:r>
        <w:rPr>
          <w:rFonts w:hint="eastAsia"/>
        </w:rPr>
        <w:t>课程名称：程序设计实训</w:t>
      </w:r>
      <w:r>
        <w:rPr>
          <w:rFonts w:hint="eastAsia"/>
        </w:rPr>
        <w:t>(C</w:t>
      </w:r>
      <w:r>
        <w:rPr>
          <w:rFonts w:hint="eastAsia"/>
        </w:rPr>
        <w:t>语言</w:t>
      </w:r>
      <w:r>
        <w:rPr>
          <w:rFonts w:hint="eastAsia"/>
        </w:rPr>
        <w:t>)</w:t>
      </w:r>
    </w:p>
    <w:p w:rsidR="002115B2" w:rsidRDefault="002115B2" w:rsidP="002115B2">
      <w:r>
        <w:rPr>
          <w:rFonts w:hint="eastAsia"/>
        </w:rPr>
        <w:t>学时数：</w:t>
      </w:r>
      <w:r>
        <w:rPr>
          <w:rFonts w:hint="eastAsia"/>
        </w:rPr>
        <w:t>2015/2016</w:t>
      </w:r>
      <w:r>
        <w:rPr>
          <w:rFonts w:hint="eastAsia"/>
        </w:rPr>
        <w:t>学年第二学期前两周</w:t>
      </w:r>
    </w:p>
    <w:p w:rsidR="002115B2" w:rsidRPr="005D002C" w:rsidRDefault="002115B2" w:rsidP="002115B2">
      <w:pPr>
        <w:rPr>
          <w:b/>
        </w:rPr>
      </w:pPr>
      <w:r w:rsidRPr="005D002C">
        <w:rPr>
          <w:rFonts w:hint="eastAsia"/>
          <w:b/>
        </w:rPr>
        <w:t>措施：</w:t>
      </w:r>
    </w:p>
    <w:p w:rsidR="002115B2" w:rsidRPr="005D002C" w:rsidRDefault="002115B2" w:rsidP="002115B2">
      <w:pPr>
        <w:rPr>
          <w:b/>
        </w:rPr>
      </w:pPr>
      <w:r w:rsidRPr="005D002C">
        <w:rPr>
          <w:rFonts w:hint="eastAsia"/>
          <w:b/>
        </w:rPr>
        <w:t>1</w:t>
      </w:r>
      <w:r w:rsidRPr="005D002C">
        <w:rPr>
          <w:rFonts w:hint="eastAsia"/>
          <w:b/>
        </w:rPr>
        <w:t>、放假前（提前）布置任务，学生利用寒假完成必要的准备工作：</w:t>
      </w:r>
    </w:p>
    <w:p w:rsidR="002115B2" w:rsidRDefault="002115B2" w:rsidP="002115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）复习、巩固、自学</w:t>
      </w:r>
      <w:r>
        <w:rPr>
          <w:rFonts w:hint="eastAsia"/>
        </w:rPr>
        <w:t>C</w:t>
      </w:r>
      <w:r>
        <w:rPr>
          <w:rFonts w:hint="eastAsia"/>
        </w:rPr>
        <w:t>语言的相关知识（特别是函数、指针、结构体、链表、文件、编译预处理指令），精读和练习《</w:t>
      </w:r>
      <w:r>
        <w:rPr>
          <w:rFonts w:hint="eastAsia"/>
        </w:rPr>
        <w:t>C</w:t>
      </w:r>
      <w:r>
        <w:rPr>
          <w:rFonts w:hint="eastAsia"/>
        </w:rPr>
        <w:t>语言典型案例</w:t>
      </w:r>
      <w:r>
        <w:rPr>
          <w:rFonts w:hint="eastAsia"/>
        </w:rPr>
        <w:t>100</w:t>
      </w:r>
      <w:r>
        <w:rPr>
          <w:rFonts w:hint="eastAsia"/>
        </w:rPr>
        <w:t>例》，对照教材章节，每章选做至少两个题目，要求写在作业本上，最好调试通过；</w:t>
      </w:r>
    </w:p>
    <w:p w:rsidR="002115B2" w:rsidRDefault="002115B2" w:rsidP="002115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）结合实训选题及要求（见《实训任务书》），完成任务分析和初步设计，撰写《</w:t>
      </w:r>
      <w:r>
        <w:rPr>
          <w:rFonts w:hint="eastAsia"/>
        </w:rPr>
        <w:t>C</w:t>
      </w:r>
      <w:r>
        <w:rPr>
          <w:rFonts w:hint="eastAsia"/>
        </w:rPr>
        <w:t>语言程序设计初步设计报告》（格式按实训报告，主要内容：任务分析；涉及的主要知识点；总体设计；各个模块的初步设计等）。开学后提交报告。</w:t>
      </w:r>
    </w:p>
    <w:p w:rsidR="002115B2" w:rsidRPr="00A03E2C" w:rsidRDefault="002115B2" w:rsidP="002115B2">
      <w:pPr>
        <w:rPr>
          <w:b/>
        </w:rPr>
      </w:pPr>
      <w:r w:rsidRPr="00A03E2C">
        <w:rPr>
          <w:rFonts w:hint="eastAsia"/>
          <w:b/>
        </w:rPr>
        <w:t>2</w:t>
      </w:r>
      <w:r w:rsidRPr="00A03E2C">
        <w:rPr>
          <w:rFonts w:hint="eastAsia"/>
          <w:b/>
        </w:rPr>
        <w:t>、</w:t>
      </w:r>
      <w:r w:rsidR="00A03E2C" w:rsidRPr="00A03E2C">
        <w:rPr>
          <w:rFonts w:hint="eastAsia"/>
          <w:b/>
        </w:rPr>
        <w:t>实训要达到的目的</w:t>
      </w:r>
    </w:p>
    <w:p w:rsidR="002115B2" w:rsidRPr="00D117E3" w:rsidRDefault="00A03E2C" w:rsidP="00A03E2C">
      <w:r>
        <w:rPr>
          <w:rFonts w:hint="eastAsia"/>
        </w:rPr>
        <w:t>利用</w:t>
      </w:r>
      <w:r>
        <w:rPr>
          <w:rFonts w:hint="eastAsia"/>
        </w:rPr>
        <w:t>C</w:t>
      </w:r>
      <w:r>
        <w:rPr>
          <w:rFonts w:hint="eastAsia"/>
        </w:rPr>
        <w:t>语言进行设计与编程的能力，程序调试能力，文档写作能力，沟通表达能力</w:t>
      </w:r>
    </w:p>
    <w:p w:rsidR="002115B2" w:rsidRPr="005D002C" w:rsidRDefault="002115B2" w:rsidP="002115B2">
      <w:pPr>
        <w:rPr>
          <w:b/>
        </w:rPr>
      </w:pPr>
      <w:r w:rsidRPr="005D002C">
        <w:rPr>
          <w:rFonts w:hint="eastAsia"/>
          <w:b/>
        </w:rPr>
        <w:t>3</w:t>
      </w:r>
      <w:r w:rsidRPr="005D002C">
        <w:rPr>
          <w:rFonts w:hint="eastAsia"/>
          <w:b/>
        </w:rPr>
        <w:t>、实训</w:t>
      </w:r>
      <w:r w:rsidR="00A66461">
        <w:rPr>
          <w:rFonts w:hint="eastAsia"/>
          <w:b/>
        </w:rPr>
        <w:t>教师</w:t>
      </w:r>
      <w:r w:rsidRPr="005D002C">
        <w:rPr>
          <w:rFonts w:hint="eastAsia"/>
          <w:b/>
        </w:rPr>
        <w:t>安排</w:t>
      </w:r>
    </w:p>
    <w:p w:rsidR="002115B2" w:rsidRDefault="009C7620" w:rsidP="002115B2">
      <w:r>
        <w:rPr>
          <w:rFonts w:hint="eastAsia"/>
        </w:rPr>
        <w:t xml:space="preserve">    </w:t>
      </w:r>
      <w:r w:rsidR="002115B2">
        <w:rPr>
          <w:rFonts w:hint="eastAsia"/>
        </w:rPr>
        <w:t>指导教师及分组（含大、小组长）（大组长：马巧梅老师）</w:t>
      </w:r>
    </w:p>
    <w:p w:rsidR="009C7620" w:rsidRDefault="009C7620" w:rsidP="009C7620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小组长负责下发题目、讲解题目、安排协调本小组其他具体事务（如分配各组指导教师、安排教师值班、安排学生上机、回收整理学生上交课程设计说明书、上报成绩等）。</w:t>
      </w:r>
    </w:p>
    <w:p w:rsidR="009C7620" w:rsidRDefault="009C7620" w:rsidP="009C7620">
      <w:pPr>
        <w:ind w:firstLineChars="200" w:firstLine="420"/>
      </w:pPr>
      <w:r>
        <w:rPr>
          <w:rFonts w:hint="eastAsia"/>
        </w:rPr>
        <w:t>分组安排如下：</w:t>
      </w:r>
    </w:p>
    <w:p w:rsidR="009C7620" w:rsidRDefault="009C7620" w:rsidP="009C7620"/>
    <w:tbl>
      <w:tblPr>
        <w:tblW w:w="92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1"/>
        <w:gridCol w:w="879"/>
        <w:gridCol w:w="3302"/>
        <w:gridCol w:w="3189"/>
        <w:gridCol w:w="1153"/>
      </w:tblGrid>
      <w:tr w:rsidR="009C7620" w:rsidTr="009D77F7">
        <w:trPr>
          <w:jc w:val="center"/>
        </w:trPr>
        <w:tc>
          <w:tcPr>
            <w:tcW w:w="731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79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小组长</w:t>
            </w:r>
          </w:p>
        </w:tc>
        <w:tc>
          <w:tcPr>
            <w:tcW w:w="3302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3189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负责班级</w:t>
            </w:r>
          </w:p>
        </w:tc>
        <w:tc>
          <w:tcPr>
            <w:tcW w:w="1153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人数</w:t>
            </w:r>
          </w:p>
        </w:tc>
      </w:tr>
      <w:tr w:rsidR="009C7620" w:rsidTr="009D77F7">
        <w:trPr>
          <w:jc w:val="center"/>
        </w:trPr>
        <w:tc>
          <w:tcPr>
            <w:tcW w:w="731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贾美丽</w:t>
            </w:r>
          </w:p>
        </w:tc>
        <w:tc>
          <w:tcPr>
            <w:tcW w:w="3302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李华玲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陈够喜，薛海丽</w:t>
            </w:r>
          </w:p>
        </w:tc>
        <w:tc>
          <w:tcPr>
            <w:tcW w:w="3189" w:type="dxa"/>
          </w:tcPr>
          <w:p w:rsidR="009C7620" w:rsidRPr="00A15B11" w:rsidRDefault="009C7620" w:rsidP="009D77F7">
            <w:pPr>
              <w:jc w:val="center"/>
              <w:rPr>
                <w:rFonts w:ascii="宋体" w:hAnsi="宋体"/>
                <w:sz w:val="18"/>
              </w:rPr>
            </w:pPr>
            <w:r w:rsidRPr="00A15B11">
              <w:rPr>
                <w:rFonts w:ascii="宋体" w:hAnsi="宋体"/>
                <w:sz w:val="18"/>
              </w:rPr>
              <w:t>1-3班</w:t>
            </w:r>
          </w:p>
        </w:tc>
        <w:tc>
          <w:tcPr>
            <w:tcW w:w="1153" w:type="dxa"/>
            <w:vAlign w:val="center"/>
          </w:tcPr>
          <w:p w:rsidR="009C7620" w:rsidRPr="00A15B11" w:rsidRDefault="009C7620" w:rsidP="009D77F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15B11">
              <w:rPr>
                <w:rFonts w:ascii="宋体" w:hAnsi="宋体" w:cs="宋体"/>
                <w:color w:val="000000"/>
                <w:sz w:val="22"/>
              </w:rPr>
              <w:t xml:space="preserve">150 </w:t>
            </w:r>
          </w:p>
        </w:tc>
      </w:tr>
      <w:tr w:rsidR="009C7620" w:rsidTr="009D77F7">
        <w:trPr>
          <w:jc w:val="center"/>
        </w:trPr>
        <w:tc>
          <w:tcPr>
            <w:tcW w:w="731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9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何志英</w:t>
            </w:r>
          </w:p>
        </w:tc>
        <w:tc>
          <w:tcPr>
            <w:tcW w:w="3302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郑冬梅，</w:t>
            </w:r>
            <w:r>
              <w:t>李玉蓉</w:t>
            </w:r>
            <w:r>
              <w:rPr>
                <w:rFonts w:hint="eastAsia"/>
              </w:rPr>
              <w:t>，杨秋翔，李波</w:t>
            </w:r>
          </w:p>
        </w:tc>
        <w:tc>
          <w:tcPr>
            <w:tcW w:w="3189" w:type="dxa"/>
          </w:tcPr>
          <w:p w:rsidR="009C7620" w:rsidRPr="00A15B11" w:rsidRDefault="009C7620" w:rsidP="009D77F7">
            <w:pPr>
              <w:jc w:val="center"/>
              <w:rPr>
                <w:rFonts w:ascii="宋体" w:hAnsi="宋体"/>
                <w:sz w:val="18"/>
              </w:rPr>
            </w:pPr>
            <w:r w:rsidRPr="00A15B11">
              <w:rPr>
                <w:rFonts w:ascii="宋体" w:hAnsi="宋体"/>
                <w:sz w:val="18"/>
              </w:rPr>
              <w:t>4-6班</w:t>
            </w:r>
          </w:p>
        </w:tc>
        <w:tc>
          <w:tcPr>
            <w:tcW w:w="1153" w:type="dxa"/>
            <w:vAlign w:val="center"/>
          </w:tcPr>
          <w:p w:rsidR="009C7620" w:rsidRPr="00A15B11" w:rsidRDefault="009C7620" w:rsidP="009D77F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15B11">
              <w:rPr>
                <w:rFonts w:ascii="宋体" w:hAnsi="宋体" w:cs="宋体"/>
                <w:color w:val="000000"/>
                <w:sz w:val="22"/>
              </w:rPr>
              <w:t xml:space="preserve">150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+补考</w:t>
            </w:r>
          </w:p>
        </w:tc>
      </w:tr>
      <w:tr w:rsidR="009C7620" w:rsidTr="009D77F7">
        <w:trPr>
          <w:jc w:val="center"/>
        </w:trPr>
        <w:tc>
          <w:tcPr>
            <w:tcW w:w="731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9" w:type="dxa"/>
          </w:tcPr>
          <w:p w:rsidR="009C7620" w:rsidRPr="00A15B11" w:rsidRDefault="009C7620" w:rsidP="009D77F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马巧梅</w:t>
            </w:r>
          </w:p>
        </w:tc>
        <w:tc>
          <w:tcPr>
            <w:tcW w:w="3302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张静，潘广贞，李瑞红，孔祥艳</w:t>
            </w:r>
          </w:p>
        </w:tc>
        <w:tc>
          <w:tcPr>
            <w:tcW w:w="3189" w:type="dxa"/>
          </w:tcPr>
          <w:p w:rsidR="009C7620" w:rsidRPr="00A15B11" w:rsidRDefault="009C7620" w:rsidP="009D77F7">
            <w:pPr>
              <w:jc w:val="center"/>
              <w:rPr>
                <w:rFonts w:ascii="宋体" w:hAnsi="宋体"/>
                <w:sz w:val="18"/>
                <w:highlight w:val="yellow"/>
              </w:rPr>
            </w:pPr>
            <w:r w:rsidRPr="00542DDF">
              <w:rPr>
                <w:rFonts w:ascii="宋体" w:hAnsi="宋体"/>
                <w:sz w:val="18"/>
              </w:rPr>
              <w:t>7-9班</w:t>
            </w:r>
          </w:p>
        </w:tc>
        <w:tc>
          <w:tcPr>
            <w:tcW w:w="1153" w:type="dxa"/>
            <w:vAlign w:val="center"/>
          </w:tcPr>
          <w:p w:rsidR="009C7620" w:rsidRPr="00A15B11" w:rsidRDefault="009C7620" w:rsidP="009D77F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15B11">
              <w:rPr>
                <w:rFonts w:ascii="宋体" w:hAnsi="宋体" w:cs="宋体"/>
                <w:color w:val="000000"/>
                <w:sz w:val="22"/>
              </w:rPr>
              <w:t>150</w:t>
            </w:r>
            <w:r>
              <w:rPr>
                <w:rFonts w:ascii="宋体" w:hAnsi="宋体" w:cs="宋体"/>
                <w:color w:val="000000"/>
                <w:sz w:val="22"/>
              </w:rPr>
              <w:t>+补考</w:t>
            </w:r>
          </w:p>
        </w:tc>
      </w:tr>
      <w:tr w:rsidR="009C7620" w:rsidTr="009D77F7">
        <w:trPr>
          <w:jc w:val="center"/>
        </w:trPr>
        <w:tc>
          <w:tcPr>
            <w:tcW w:w="731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9" w:type="dxa"/>
          </w:tcPr>
          <w:p w:rsidR="009C7620" w:rsidRPr="00A15B11" w:rsidRDefault="009C7620" w:rsidP="009D77F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王素红</w:t>
            </w:r>
          </w:p>
        </w:tc>
        <w:tc>
          <w:tcPr>
            <w:tcW w:w="3302" w:type="dxa"/>
          </w:tcPr>
          <w:p w:rsidR="009C7620" w:rsidRDefault="009C7620" w:rsidP="009D77F7">
            <w:pPr>
              <w:jc w:val="center"/>
            </w:pPr>
            <w:r>
              <w:t>尹四清</w:t>
            </w:r>
            <w:r>
              <w:rPr>
                <w:rFonts w:hint="eastAsia"/>
              </w:rPr>
              <w:t>，刘爽英，富丽贞</w:t>
            </w:r>
          </w:p>
        </w:tc>
        <w:tc>
          <w:tcPr>
            <w:tcW w:w="3189" w:type="dxa"/>
          </w:tcPr>
          <w:p w:rsidR="009C7620" w:rsidRPr="00A15B11" w:rsidRDefault="009C7620" w:rsidP="009D77F7">
            <w:pPr>
              <w:jc w:val="center"/>
              <w:rPr>
                <w:rFonts w:ascii="宋体" w:hAnsi="宋体"/>
                <w:sz w:val="18"/>
                <w:highlight w:val="yellow"/>
              </w:rPr>
            </w:pPr>
            <w:r w:rsidRPr="00542DDF">
              <w:rPr>
                <w:rFonts w:ascii="宋体" w:hAnsi="宋体"/>
                <w:sz w:val="18"/>
              </w:rPr>
              <w:t>10-12班</w:t>
            </w:r>
          </w:p>
        </w:tc>
        <w:tc>
          <w:tcPr>
            <w:tcW w:w="1153" w:type="dxa"/>
            <w:vAlign w:val="center"/>
          </w:tcPr>
          <w:p w:rsidR="009C7620" w:rsidRPr="00A15B11" w:rsidRDefault="009C7620" w:rsidP="009D77F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15B11">
              <w:rPr>
                <w:rFonts w:ascii="宋体" w:hAnsi="宋体" w:cs="宋体"/>
                <w:color w:val="000000"/>
                <w:sz w:val="22"/>
              </w:rPr>
              <w:t>150</w:t>
            </w:r>
          </w:p>
        </w:tc>
      </w:tr>
      <w:tr w:rsidR="009C7620" w:rsidTr="009D77F7">
        <w:trPr>
          <w:jc w:val="center"/>
        </w:trPr>
        <w:tc>
          <w:tcPr>
            <w:tcW w:w="731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9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康珺</w:t>
            </w:r>
          </w:p>
        </w:tc>
        <w:tc>
          <w:tcPr>
            <w:tcW w:w="3302" w:type="dxa"/>
          </w:tcPr>
          <w:p w:rsidR="009C7620" w:rsidRDefault="009C7620" w:rsidP="009D77F7">
            <w:pPr>
              <w:jc w:val="center"/>
            </w:pPr>
            <w:r>
              <w:rPr>
                <w:rFonts w:hint="eastAsia"/>
              </w:rPr>
              <w:t>董晓丽，宋文爱，</w:t>
            </w:r>
            <w:r>
              <w:t xml:space="preserve"> </w:t>
            </w:r>
          </w:p>
        </w:tc>
        <w:tc>
          <w:tcPr>
            <w:tcW w:w="3189" w:type="dxa"/>
          </w:tcPr>
          <w:p w:rsidR="009C7620" w:rsidRPr="00A15B11" w:rsidRDefault="009C7620" w:rsidP="009D77F7">
            <w:pPr>
              <w:jc w:val="center"/>
              <w:rPr>
                <w:rFonts w:ascii="宋体" w:hAnsi="宋体"/>
                <w:sz w:val="18"/>
              </w:rPr>
            </w:pPr>
            <w:r w:rsidRPr="00A15B11">
              <w:rPr>
                <w:rFonts w:ascii="宋体" w:hAnsi="宋体"/>
                <w:sz w:val="18"/>
              </w:rPr>
              <w:t>13-14班</w:t>
            </w:r>
          </w:p>
        </w:tc>
        <w:tc>
          <w:tcPr>
            <w:tcW w:w="1153" w:type="dxa"/>
            <w:vAlign w:val="center"/>
          </w:tcPr>
          <w:p w:rsidR="009C7620" w:rsidRPr="00A15B11" w:rsidRDefault="009C7620" w:rsidP="009D77F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15B11">
              <w:rPr>
                <w:rFonts w:ascii="宋体" w:hAnsi="宋体" w:cs="宋体"/>
                <w:color w:val="000000"/>
                <w:sz w:val="22"/>
              </w:rPr>
              <w:t xml:space="preserve">100 </w:t>
            </w:r>
            <w:r>
              <w:rPr>
                <w:rFonts w:ascii="宋体" w:hAnsi="宋体" w:cs="宋体"/>
                <w:color w:val="000000"/>
                <w:sz w:val="22"/>
              </w:rPr>
              <w:t>+补考</w:t>
            </w:r>
          </w:p>
        </w:tc>
      </w:tr>
    </w:tbl>
    <w:p w:rsidR="009C7620" w:rsidRDefault="009C7620" w:rsidP="009C7620">
      <w:r>
        <w:rPr>
          <w:rFonts w:ascii="宋体" w:hAnsi="宋体" w:hint="eastAsia"/>
          <w:b/>
          <w:szCs w:val="21"/>
        </w:rPr>
        <w:t>4、整体课程设计进度安排：</w:t>
      </w:r>
    </w:p>
    <w:tbl>
      <w:tblPr>
        <w:tblpPr w:leftFromText="180" w:rightFromText="180" w:vertAnchor="text" w:horzAnchor="margin" w:tblpXSpec="center" w:tblpY="294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2126"/>
        <w:gridCol w:w="4996"/>
        <w:gridCol w:w="1275"/>
      </w:tblGrid>
      <w:tr w:rsidR="009C7620" w:rsidTr="009D77F7">
        <w:tc>
          <w:tcPr>
            <w:tcW w:w="1101" w:type="dxa"/>
          </w:tcPr>
          <w:p w:rsidR="009C7620" w:rsidRPr="00A15B11" w:rsidRDefault="009C7620" w:rsidP="009D77F7">
            <w:pPr>
              <w:jc w:val="center"/>
              <w:rPr>
                <w:rFonts w:ascii="宋体" w:hAnsi="宋体" w:cs="Tahoma"/>
                <w:szCs w:val="21"/>
              </w:rPr>
            </w:pPr>
            <w:r w:rsidRPr="00A15B11">
              <w:rPr>
                <w:rFonts w:hint="eastAsia"/>
                <w:szCs w:val="21"/>
              </w:rPr>
              <w:t>时间</w:t>
            </w:r>
          </w:p>
        </w:tc>
        <w:tc>
          <w:tcPr>
            <w:tcW w:w="2126" w:type="dxa"/>
            <w:vAlign w:val="center"/>
          </w:tcPr>
          <w:p w:rsidR="009C7620" w:rsidRPr="00A15B11" w:rsidRDefault="009C7620" w:rsidP="009D77F7">
            <w:pPr>
              <w:jc w:val="center"/>
              <w:rPr>
                <w:rFonts w:ascii="宋体" w:hAnsi="宋体" w:cs="Tahoma"/>
                <w:szCs w:val="21"/>
              </w:rPr>
            </w:pPr>
            <w:r w:rsidRPr="00A15B11">
              <w:rPr>
                <w:rFonts w:ascii="宋体" w:hAnsi="宋体" w:cs="Tahoma" w:hint="eastAsia"/>
                <w:szCs w:val="21"/>
              </w:rPr>
              <w:t>内容</w:t>
            </w:r>
          </w:p>
        </w:tc>
        <w:tc>
          <w:tcPr>
            <w:tcW w:w="4996" w:type="dxa"/>
            <w:vAlign w:val="center"/>
          </w:tcPr>
          <w:p w:rsidR="009C7620" w:rsidRPr="00A15B11" w:rsidRDefault="009C7620" w:rsidP="009D77F7">
            <w:pPr>
              <w:jc w:val="center"/>
              <w:rPr>
                <w:szCs w:val="21"/>
              </w:rPr>
            </w:pPr>
            <w:r w:rsidRPr="00A15B11">
              <w:rPr>
                <w:rFonts w:hint="eastAsia"/>
                <w:szCs w:val="21"/>
              </w:rPr>
              <w:t>备注</w:t>
            </w:r>
          </w:p>
        </w:tc>
        <w:tc>
          <w:tcPr>
            <w:tcW w:w="1275" w:type="dxa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rFonts w:hint="eastAsia"/>
                <w:szCs w:val="21"/>
              </w:rPr>
              <w:t>地点</w:t>
            </w:r>
          </w:p>
        </w:tc>
      </w:tr>
      <w:tr w:rsidR="009C7620" w:rsidTr="009D77F7">
        <w:tc>
          <w:tcPr>
            <w:tcW w:w="1101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szCs w:val="21"/>
              </w:rPr>
              <w:t>本学期期末</w:t>
            </w:r>
          </w:p>
        </w:tc>
        <w:tc>
          <w:tcPr>
            <w:tcW w:w="2126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rFonts w:hint="eastAsia"/>
                <w:szCs w:val="21"/>
              </w:rPr>
              <w:t>领取任务</w:t>
            </w:r>
          </w:p>
        </w:tc>
        <w:tc>
          <w:tcPr>
            <w:tcW w:w="4996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rFonts w:hint="eastAsia"/>
                <w:szCs w:val="21"/>
              </w:rPr>
              <w:t>各小组组长召集所负责班级学生教室开会布置题目和要求。</w:t>
            </w:r>
          </w:p>
        </w:tc>
        <w:tc>
          <w:tcPr>
            <w:tcW w:w="1275" w:type="dxa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rFonts w:hint="eastAsia"/>
                <w:szCs w:val="21"/>
              </w:rPr>
              <w:t>教室</w:t>
            </w:r>
          </w:p>
        </w:tc>
      </w:tr>
      <w:tr w:rsidR="009C7620" w:rsidTr="009D77F7">
        <w:tc>
          <w:tcPr>
            <w:tcW w:w="1101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>
              <w:rPr>
                <w:szCs w:val="21"/>
              </w:rPr>
              <w:t>下学期开学第一天</w:t>
            </w:r>
          </w:p>
        </w:tc>
        <w:tc>
          <w:tcPr>
            <w:tcW w:w="2126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>
              <w:rPr>
                <w:rFonts w:hint="eastAsia"/>
              </w:rPr>
              <w:t>主讲</w:t>
            </w:r>
          </w:p>
        </w:tc>
        <w:tc>
          <w:tcPr>
            <w:tcW w:w="4996" w:type="dxa"/>
            <w:vAlign w:val="center"/>
          </w:tcPr>
          <w:p w:rsidR="009C7620" w:rsidRDefault="009C7620" w:rsidP="009D77F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天，即一个或两个半天，结合一个难度相当的典型案例例如“学生成绩管理系统”，讲解系统设计的全过程和主要设计方法，巩固或强调相关知识点）、考勤（严格要求）、答疑（辅导到位）。</w:t>
            </w:r>
          </w:p>
          <w:p w:rsidR="009C7620" w:rsidRPr="009C7620" w:rsidRDefault="009C7620" w:rsidP="009D77F7">
            <w:pPr>
              <w:rPr>
                <w:szCs w:val="21"/>
              </w:rPr>
            </w:pPr>
          </w:p>
        </w:tc>
        <w:tc>
          <w:tcPr>
            <w:tcW w:w="1275" w:type="dxa"/>
          </w:tcPr>
          <w:p w:rsidR="009C7620" w:rsidRPr="00A15B11" w:rsidRDefault="00A66461" w:rsidP="009D77F7">
            <w:pPr>
              <w:rPr>
                <w:szCs w:val="21"/>
              </w:rPr>
            </w:pPr>
            <w:r w:rsidRPr="00A15B11">
              <w:rPr>
                <w:rFonts w:hint="eastAsia"/>
                <w:szCs w:val="21"/>
              </w:rPr>
              <w:t>教室</w:t>
            </w:r>
          </w:p>
        </w:tc>
      </w:tr>
      <w:tr w:rsidR="009C7620" w:rsidTr="009D77F7">
        <w:tc>
          <w:tcPr>
            <w:tcW w:w="1101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szCs w:val="21"/>
              </w:rPr>
              <w:t>下学期开学第二天</w:t>
            </w:r>
          </w:p>
        </w:tc>
        <w:tc>
          <w:tcPr>
            <w:tcW w:w="2126" w:type="dxa"/>
            <w:vAlign w:val="center"/>
          </w:tcPr>
          <w:p w:rsidR="009C7620" w:rsidRPr="00A15B11" w:rsidRDefault="00357575" w:rsidP="009D77F7">
            <w:pPr>
              <w:rPr>
                <w:rFonts w:ascii="宋体" w:hAnsi="宋体" w:cs="Tahoma"/>
                <w:szCs w:val="21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语言程序设计初步设计报告</w:t>
            </w:r>
          </w:p>
        </w:tc>
        <w:tc>
          <w:tcPr>
            <w:tcW w:w="4996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rFonts w:hint="eastAsia"/>
                <w:szCs w:val="21"/>
              </w:rPr>
              <w:t>提交指导教师，各小组自行安排时间、地点。</w:t>
            </w:r>
          </w:p>
        </w:tc>
        <w:tc>
          <w:tcPr>
            <w:tcW w:w="1275" w:type="dxa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rFonts w:hint="eastAsia"/>
                <w:szCs w:val="21"/>
              </w:rPr>
              <w:t>办公室</w:t>
            </w:r>
          </w:p>
        </w:tc>
      </w:tr>
      <w:tr w:rsidR="009C7620" w:rsidTr="009D77F7">
        <w:tc>
          <w:tcPr>
            <w:tcW w:w="1101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szCs w:val="21"/>
              </w:rPr>
              <w:t>开学第一周到第二天到第二周的周四</w:t>
            </w:r>
          </w:p>
        </w:tc>
        <w:tc>
          <w:tcPr>
            <w:tcW w:w="2126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rFonts w:hint="eastAsia"/>
                <w:szCs w:val="21"/>
              </w:rPr>
              <w:t>代码实现</w:t>
            </w:r>
          </w:p>
        </w:tc>
        <w:tc>
          <w:tcPr>
            <w:tcW w:w="4996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C7620" w:rsidRPr="00A15B11" w:rsidRDefault="009C7620" w:rsidP="009D77F7">
            <w:pPr>
              <w:jc w:val="left"/>
              <w:rPr>
                <w:szCs w:val="21"/>
              </w:rPr>
            </w:pPr>
          </w:p>
        </w:tc>
      </w:tr>
      <w:tr w:rsidR="009C7620" w:rsidTr="009D77F7">
        <w:tc>
          <w:tcPr>
            <w:tcW w:w="1101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szCs w:val="21"/>
              </w:rPr>
              <w:t>第二周的</w:t>
            </w:r>
            <w:r w:rsidRPr="00A15B11">
              <w:rPr>
                <w:szCs w:val="21"/>
              </w:rPr>
              <w:lastRenderedPageBreak/>
              <w:t>周四到周五</w:t>
            </w:r>
          </w:p>
        </w:tc>
        <w:tc>
          <w:tcPr>
            <w:tcW w:w="2126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rFonts w:ascii="宋体" w:hAnsi="宋体" w:cs="Tahoma" w:hint="eastAsia"/>
                <w:szCs w:val="21"/>
              </w:rPr>
              <w:lastRenderedPageBreak/>
              <w:t>撰写课程设计说明书</w:t>
            </w:r>
          </w:p>
        </w:tc>
        <w:tc>
          <w:tcPr>
            <w:tcW w:w="4996" w:type="dxa"/>
            <w:vAlign w:val="center"/>
          </w:tcPr>
          <w:p w:rsidR="009C7620" w:rsidRPr="00A15B11" w:rsidRDefault="009C7620" w:rsidP="009D77F7">
            <w:pPr>
              <w:rPr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9C7620" w:rsidRPr="00A15B11" w:rsidRDefault="009C7620" w:rsidP="009D77F7">
            <w:pPr>
              <w:jc w:val="left"/>
              <w:rPr>
                <w:szCs w:val="21"/>
              </w:rPr>
            </w:pPr>
          </w:p>
        </w:tc>
      </w:tr>
      <w:tr w:rsidR="009C7620" w:rsidTr="009D77F7">
        <w:tc>
          <w:tcPr>
            <w:tcW w:w="1101" w:type="dxa"/>
            <w:vAlign w:val="center"/>
          </w:tcPr>
          <w:p w:rsidR="009C7620" w:rsidRPr="00A15B11" w:rsidRDefault="009C7620" w:rsidP="009D77F7">
            <w:pPr>
              <w:rPr>
                <w:color w:val="FF0000"/>
                <w:szCs w:val="21"/>
              </w:rPr>
            </w:pPr>
            <w:r w:rsidRPr="00A15B11">
              <w:rPr>
                <w:color w:val="FF0000"/>
                <w:szCs w:val="21"/>
              </w:rPr>
              <w:lastRenderedPageBreak/>
              <w:t>第二周周五</w:t>
            </w:r>
          </w:p>
        </w:tc>
        <w:tc>
          <w:tcPr>
            <w:tcW w:w="2126" w:type="dxa"/>
            <w:vAlign w:val="center"/>
          </w:tcPr>
          <w:p w:rsidR="009C7620" w:rsidRPr="00A15B11" w:rsidRDefault="009C7620" w:rsidP="009D77F7">
            <w:pPr>
              <w:rPr>
                <w:rFonts w:ascii="宋体" w:hAnsi="宋体" w:cs="Tahoma"/>
                <w:color w:val="FF0000"/>
                <w:szCs w:val="21"/>
              </w:rPr>
            </w:pPr>
            <w:r w:rsidRPr="00A15B11">
              <w:rPr>
                <w:rFonts w:hint="eastAsia"/>
                <w:color w:val="FF0000"/>
                <w:szCs w:val="21"/>
              </w:rPr>
              <w:t>验收答辩</w:t>
            </w:r>
          </w:p>
        </w:tc>
        <w:tc>
          <w:tcPr>
            <w:tcW w:w="4996" w:type="dxa"/>
            <w:vAlign w:val="center"/>
          </w:tcPr>
          <w:p w:rsidR="009C7620" w:rsidRPr="00A15B11" w:rsidRDefault="009C7620" w:rsidP="001D223B">
            <w:pPr>
              <w:rPr>
                <w:szCs w:val="21"/>
              </w:rPr>
            </w:pPr>
            <w:r w:rsidRPr="00A15B11">
              <w:rPr>
                <w:rFonts w:hint="eastAsia"/>
                <w:szCs w:val="21"/>
                <w:highlight w:val="yellow"/>
              </w:rPr>
              <w:t>统一安排时间、地点，</w:t>
            </w:r>
            <w:r w:rsidR="001D223B" w:rsidRPr="00A15B11">
              <w:rPr>
                <w:szCs w:val="2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C7620" w:rsidRPr="00A15B11" w:rsidRDefault="009C7620" w:rsidP="009D77F7">
            <w:pPr>
              <w:rPr>
                <w:szCs w:val="21"/>
              </w:rPr>
            </w:pPr>
            <w:r w:rsidRPr="00A15B11">
              <w:rPr>
                <w:rFonts w:hint="eastAsia"/>
                <w:szCs w:val="21"/>
              </w:rPr>
              <w:t>学院机房</w:t>
            </w:r>
          </w:p>
        </w:tc>
      </w:tr>
    </w:tbl>
    <w:p w:rsidR="00A66461" w:rsidRPr="00A66461" w:rsidRDefault="00A66461" w:rsidP="002115B2">
      <w:pPr>
        <w:rPr>
          <w:b/>
        </w:rPr>
      </w:pPr>
      <w:r w:rsidRPr="00A66461">
        <w:rPr>
          <w:b/>
        </w:rPr>
        <w:t>5.</w:t>
      </w:r>
      <w:r w:rsidR="002115B2" w:rsidRPr="00A66461">
        <w:rPr>
          <w:rFonts w:hint="eastAsia"/>
          <w:b/>
        </w:rPr>
        <w:t>学生上机安排</w:t>
      </w:r>
    </w:p>
    <w:p w:rsidR="002115B2" w:rsidRDefault="00A66461" w:rsidP="002115B2">
      <w:r>
        <w:rPr>
          <w:rFonts w:hint="eastAsia"/>
        </w:rPr>
        <w:t xml:space="preserve">  </w:t>
      </w:r>
      <w:r w:rsidR="002115B2">
        <w:rPr>
          <w:rFonts w:hint="eastAsia"/>
        </w:rPr>
        <w:t>保证</w:t>
      </w:r>
      <w:r w:rsidR="002115B2">
        <w:rPr>
          <w:rFonts w:hint="eastAsia"/>
        </w:rPr>
        <w:t>4</w:t>
      </w:r>
      <w:r w:rsidR="002115B2">
        <w:rPr>
          <w:rFonts w:hint="eastAsia"/>
        </w:rPr>
        <w:t>小时</w:t>
      </w:r>
      <w:r w:rsidR="002115B2">
        <w:rPr>
          <w:rFonts w:hint="eastAsia"/>
        </w:rPr>
        <w:t>/</w:t>
      </w:r>
      <w:r w:rsidR="002115B2">
        <w:rPr>
          <w:rFonts w:hint="eastAsia"/>
        </w:rPr>
        <w:t>日，即半天）</w:t>
      </w:r>
    </w:p>
    <w:p w:rsidR="00A66461" w:rsidRPr="00A66461" w:rsidRDefault="00A66461" w:rsidP="002115B2">
      <w:pPr>
        <w:rPr>
          <w:b/>
        </w:rPr>
      </w:pPr>
      <w:r w:rsidRPr="00A66461">
        <w:rPr>
          <w:rFonts w:hint="eastAsia"/>
          <w:b/>
        </w:rPr>
        <w:t>6.</w:t>
      </w:r>
      <w:r w:rsidR="002115B2" w:rsidRPr="00A66461">
        <w:rPr>
          <w:rFonts w:hint="eastAsia"/>
          <w:b/>
        </w:rPr>
        <w:t>教师值班安排</w:t>
      </w:r>
    </w:p>
    <w:p w:rsidR="00A66461" w:rsidRDefault="00A66461" w:rsidP="002115B2">
      <w:r>
        <w:rPr>
          <w:rFonts w:hint="eastAsia"/>
        </w:rPr>
        <w:t xml:space="preserve">  </w:t>
      </w:r>
      <w:r w:rsidR="002115B2">
        <w:rPr>
          <w:rFonts w:hint="eastAsia"/>
        </w:rPr>
        <w:t>考勤（严格要求）</w:t>
      </w:r>
    </w:p>
    <w:p w:rsidR="002115B2" w:rsidRDefault="00A66461" w:rsidP="002115B2">
      <w:r>
        <w:rPr>
          <w:rFonts w:hint="eastAsia"/>
        </w:rPr>
        <w:t xml:space="preserve">  </w:t>
      </w:r>
      <w:r w:rsidR="002115B2">
        <w:rPr>
          <w:rFonts w:hint="eastAsia"/>
        </w:rPr>
        <w:t>答疑</w:t>
      </w:r>
    </w:p>
    <w:p w:rsidR="00E4381A" w:rsidRDefault="00A66461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7</w:t>
      </w:r>
      <w:r w:rsidR="00A15B11">
        <w:rPr>
          <w:rFonts w:ascii="宋体" w:hAnsi="宋体" w:hint="eastAsia"/>
          <w:b/>
          <w:szCs w:val="21"/>
        </w:rPr>
        <w:t>、考核方法及成绩评定：</w:t>
      </w:r>
    </w:p>
    <w:p w:rsidR="00A03E2C" w:rsidRDefault="00A03E2C" w:rsidP="00A03E2C">
      <w:r>
        <w:rPr>
          <w:rFonts w:hint="eastAsia"/>
        </w:rPr>
        <w:t>最终的实训成绩应根据题目难度、寒假准备情况、实训期间表现、实训完成质量（含创新设计情况）、验收答辩、报告质量等进行综合评定。</w:t>
      </w:r>
    </w:p>
    <w:p w:rsidR="00E4381A" w:rsidRDefault="00A15B11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最终成绩为：优秀、良好、中等、及格、不及格五个等级。</w:t>
      </w:r>
    </w:p>
    <w:p w:rsidR="00E4381A" w:rsidRDefault="00E4381A">
      <w:pPr>
        <w:ind w:firstLineChars="200" w:firstLine="420"/>
        <w:rPr>
          <w:rFonts w:ascii="宋体" w:hAnsi="宋体"/>
          <w:szCs w:val="21"/>
        </w:rPr>
      </w:pPr>
    </w:p>
    <w:p w:rsidR="00E4381A" w:rsidRDefault="00A66461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8</w:t>
      </w:r>
      <w:r w:rsidR="00A15B11">
        <w:rPr>
          <w:rFonts w:ascii="宋体" w:hAnsi="宋体" w:hint="eastAsia"/>
          <w:b/>
          <w:szCs w:val="21"/>
        </w:rPr>
        <w:t>、验收答辩安排</w:t>
      </w:r>
    </w:p>
    <w:p w:rsidR="00E4381A" w:rsidRDefault="00A15B11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每个人验收时携带任务书一份，课程设计说明书一份，没有报告不予验收。务必携带学生证备查，每位学生均要就所负责模块进行验收答辩。</w:t>
      </w:r>
    </w:p>
    <w:p w:rsidR="00E4381A" w:rsidRDefault="00A15B11">
      <w:pPr>
        <w:tabs>
          <w:tab w:val="center" w:pos="4887"/>
        </w:tabs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注意：发现替验收者，双方成绩均取消。</w:t>
      </w:r>
      <w:r>
        <w:rPr>
          <w:rFonts w:ascii="宋体" w:hAnsi="宋体"/>
          <w:szCs w:val="21"/>
        </w:rPr>
        <w:tab/>
      </w:r>
    </w:p>
    <w:p w:rsidR="00E4381A" w:rsidRDefault="00E4381A">
      <w:pPr>
        <w:tabs>
          <w:tab w:val="center" w:pos="4887"/>
        </w:tabs>
        <w:ind w:firstLineChars="200" w:firstLine="420"/>
        <w:rPr>
          <w:rFonts w:ascii="宋体" w:hAnsi="宋体"/>
          <w:szCs w:val="21"/>
        </w:rPr>
      </w:pPr>
    </w:p>
    <w:p w:rsidR="00E4381A" w:rsidRDefault="00A66461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9</w:t>
      </w:r>
      <w:r w:rsidR="00A15B11">
        <w:rPr>
          <w:rFonts w:ascii="宋体" w:hAnsi="宋体" w:hint="eastAsia"/>
          <w:b/>
          <w:szCs w:val="21"/>
        </w:rPr>
        <w:t>、阶段文档要求：</w:t>
      </w:r>
    </w:p>
    <w:p w:rsidR="00FB7018" w:rsidRPr="00FB7018" w:rsidRDefault="00FB7018">
      <w:pPr>
        <w:pStyle w:val="1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语言程序设计初步设计报告》，</w:t>
      </w:r>
      <w:r w:rsidR="00E148C6">
        <w:rPr>
          <w:rFonts w:hint="eastAsia"/>
        </w:rPr>
        <w:t>主要内容：任务分析；涉及的主要知识点；总体设计；各个模块的初步设计，格式不具体要求</w:t>
      </w:r>
      <w:r w:rsidR="00A443B0">
        <w:rPr>
          <w:rFonts w:hint="eastAsia"/>
        </w:rPr>
        <w:t>，五号字体，</w:t>
      </w:r>
      <w:r w:rsidR="00A443B0">
        <w:rPr>
          <w:rFonts w:hint="eastAsia"/>
        </w:rPr>
        <w:t>1.5</w:t>
      </w:r>
      <w:r w:rsidR="00A443B0">
        <w:rPr>
          <w:rFonts w:hint="eastAsia"/>
        </w:rPr>
        <w:t>倍行距</w:t>
      </w:r>
    </w:p>
    <w:p w:rsidR="00E4381A" w:rsidRDefault="00A15B11">
      <w:pPr>
        <w:pStyle w:val="1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>
        <w:rPr>
          <w:rFonts w:hint="eastAsia"/>
          <w:szCs w:val="21"/>
        </w:rPr>
        <w:t>课程设计说明书：具体格式参照模板。</w:t>
      </w:r>
    </w:p>
    <w:p w:rsidR="00E4381A" w:rsidRDefault="00E4381A">
      <w:pPr>
        <w:pStyle w:val="1"/>
        <w:spacing w:line="360" w:lineRule="exact"/>
        <w:ind w:left="840" w:firstLineChars="0" w:firstLine="0"/>
        <w:rPr>
          <w:szCs w:val="21"/>
        </w:rPr>
      </w:pPr>
    </w:p>
    <w:p w:rsidR="00E4381A" w:rsidRDefault="00A819AF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10</w:t>
      </w:r>
      <w:r w:rsidR="00A15B11">
        <w:rPr>
          <w:rFonts w:ascii="宋体" w:hAnsi="宋体" w:hint="eastAsia"/>
          <w:b/>
          <w:szCs w:val="21"/>
        </w:rPr>
        <w:t>、最后：</w:t>
      </w:r>
    </w:p>
    <w:p w:rsidR="00E4381A" w:rsidRDefault="00A15B11">
      <w:pPr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班长需要在验收结束后三日内将任务书、课程设计说明书纸质版分别按学号排序上交；并将本班同学设计代码（文件名为：“××班第×组××题目”）、每位同学的任务书、课程设计说明书（文件名为：“学号+姓名+任务书” 或“学号+姓名+说明书”）收集起来刻一张光盘上交给各小组负责的老师。</w:t>
      </w:r>
    </w:p>
    <w:sectPr w:rsidR="00E4381A" w:rsidSect="00E4381A">
      <w:pgSz w:w="11906" w:h="16838"/>
      <w:pgMar w:top="1440" w:right="1133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6B1" w:rsidRDefault="001F76B1" w:rsidP="002E0D25">
      <w:r>
        <w:separator/>
      </w:r>
    </w:p>
  </w:endnote>
  <w:endnote w:type="continuationSeparator" w:id="1">
    <w:p w:rsidR="001F76B1" w:rsidRDefault="001F76B1" w:rsidP="002E0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6B1" w:rsidRDefault="001F76B1" w:rsidP="002E0D25">
      <w:r>
        <w:separator/>
      </w:r>
    </w:p>
  </w:footnote>
  <w:footnote w:type="continuationSeparator" w:id="1">
    <w:p w:rsidR="001F76B1" w:rsidRDefault="001F76B1" w:rsidP="002E0D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0517D"/>
    <w:multiLevelType w:val="multilevel"/>
    <w:tmpl w:val="0EE0517D"/>
    <w:lvl w:ilvl="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entative="1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88D35FB"/>
    <w:multiLevelType w:val="multilevel"/>
    <w:tmpl w:val="388D35FB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62D"/>
    <w:rsid w:val="00070B9B"/>
    <w:rsid w:val="000923C9"/>
    <w:rsid w:val="00097997"/>
    <w:rsid w:val="000A519E"/>
    <w:rsid w:val="000E7055"/>
    <w:rsid w:val="000E7EA3"/>
    <w:rsid w:val="001021C2"/>
    <w:rsid w:val="00164A87"/>
    <w:rsid w:val="0016743E"/>
    <w:rsid w:val="001710B1"/>
    <w:rsid w:val="00174708"/>
    <w:rsid w:val="00180A84"/>
    <w:rsid w:val="001856C0"/>
    <w:rsid w:val="001B17CC"/>
    <w:rsid w:val="001C16BE"/>
    <w:rsid w:val="001D223B"/>
    <w:rsid w:val="001D4ECA"/>
    <w:rsid w:val="001F3B54"/>
    <w:rsid w:val="001F76B1"/>
    <w:rsid w:val="002115B2"/>
    <w:rsid w:val="002A3F8E"/>
    <w:rsid w:val="002E0D25"/>
    <w:rsid w:val="002E67A5"/>
    <w:rsid w:val="0030508A"/>
    <w:rsid w:val="003152BA"/>
    <w:rsid w:val="00357575"/>
    <w:rsid w:val="00366F7D"/>
    <w:rsid w:val="0037543B"/>
    <w:rsid w:val="003806E8"/>
    <w:rsid w:val="00391A06"/>
    <w:rsid w:val="003C3B2B"/>
    <w:rsid w:val="00405B19"/>
    <w:rsid w:val="00424ECD"/>
    <w:rsid w:val="00432AB0"/>
    <w:rsid w:val="00434F29"/>
    <w:rsid w:val="004417F4"/>
    <w:rsid w:val="00453F4B"/>
    <w:rsid w:val="00471551"/>
    <w:rsid w:val="0047775B"/>
    <w:rsid w:val="004C4C1A"/>
    <w:rsid w:val="004F6A52"/>
    <w:rsid w:val="005073EA"/>
    <w:rsid w:val="00521ECE"/>
    <w:rsid w:val="005268E8"/>
    <w:rsid w:val="00542DDF"/>
    <w:rsid w:val="00554856"/>
    <w:rsid w:val="005654A5"/>
    <w:rsid w:val="005A143A"/>
    <w:rsid w:val="005D021F"/>
    <w:rsid w:val="005D78CD"/>
    <w:rsid w:val="005F4F95"/>
    <w:rsid w:val="0060311B"/>
    <w:rsid w:val="0066654B"/>
    <w:rsid w:val="006E41F2"/>
    <w:rsid w:val="00705CC0"/>
    <w:rsid w:val="00710AC9"/>
    <w:rsid w:val="00716AFC"/>
    <w:rsid w:val="0075375E"/>
    <w:rsid w:val="0077467A"/>
    <w:rsid w:val="007764C5"/>
    <w:rsid w:val="007936C3"/>
    <w:rsid w:val="0079523F"/>
    <w:rsid w:val="007A19B3"/>
    <w:rsid w:val="007A32B7"/>
    <w:rsid w:val="007A38C7"/>
    <w:rsid w:val="007A6443"/>
    <w:rsid w:val="007F4AB7"/>
    <w:rsid w:val="007F7D3D"/>
    <w:rsid w:val="00814BFC"/>
    <w:rsid w:val="00823674"/>
    <w:rsid w:val="00835FCC"/>
    <w:rsid w:val="00862087"/>
    <w:rsid w:val="00867AF1"/>
    <w:rsid w:val="008A1078"/>
    <w:rsid w:val="008A3D32"/>
    <w:rsid w:val="008B2C65"/>
    <w:rsid w:val="008C0B2B"/>
    <w:rsid w:val="008D5B43"/>
    <w:rsid w:val="00912825"/>
    <w:rsid w:val="00926709"/>
    <w:rsid w:val="00932DA5"/>
    <w:rsid w:val="00950AC5"/>
    <w:rsid w:val="009A0EFA"/>
    <w:rsid w:val="009C7620"/>
    <w:rsid w:val="009F45E0"/>
    <w:rsid w:val="00A03E2C"/>
    <w:rsid w:val="00A15B11"/>
    <w:rsid w:val="00A443B0"/>
    <w:rsid w:val="00A4616B"/>
    <w:rsid w:val="00A53A10"/>
    <w:rsid w:val="00A56E30"/>
    <w:rsid w:val="00A66461"/>
    <w:rsid w:val="00A819AF"/>
    <w:rsid w:val="00AC1B48"/>
    <w:rsid w:val="00AD61FF"/>
    <w:rsid w:val="00B040F5"/>
    <w:rsid w:val="00B17F36"/>
    <w:rsid w:val="00B4571F"/>
    <w:rsid w:val="00B76265"/>
    <w:rsid w:val="00BA18DB"/>
    <w:rsid w:val="00BE362D"/>
    <w:rsid w:val="00BE469E"/>
    <w:rsid w:val="00BE7CA6"/>
    <w:rsid w:val="00C17187"/>
    <w:rsid w:val="00C23A45"/>
    <w:rsid w:val="00C27D53"/>
    <w:rsid w:val="00C30DD4"/>
    <w:rsid w:val="00CB389B"/>
    <w:rsid w:val="00CD7654"/>
    <w:rsid w:val="00CE053F"/>
    <w:rsid w:val="00CE4397"/>
    <w:rsid w:val="00CE7633"/>
    <w:rsid w:val="00CF3CBF"/>
    <w:rsid w:val="00CF3D11"/>
    <w:rsid w:val="00D0026E"/>
    <w:rsid w:val="00D71669"/>
    <w:rsid w:val="00E036DA"/>
    <w:rsid w:val="00E148C6"/>
    <w:rsid w:val="00E17421"/>
    <w:rsid w:val="00E26001"/>
    <w:rsid w:val="00E4381A"/>
    <w:rsid w:val="00E57BF9"/>
    <w:rsid w:val="00E6114F"/>
    <w:rsid w:val="00E64E3A"/>
    <w:rsid w:val="00E70D81"/>
    <w:rsid w:val="00E83BFB"/>
    <w:rsid w:val="00E93C10"/>
    <w:rsid w:val="00EB01A6"/>
    <w:rsid w:val="00EE6410"/>
    <w:rsid w:val="00F458E1"/>
    <w:rsid w:val="00F520FF"/>
    <w:rsid w:val="00F70511"/>
    <w:rsid w:val="00F84F06"/>
    <w:rsid w:val="00FB7018"/>
    <w:rsid w:val="00FC715A"/>
    <w:rsid w:val="00FE3D71"/>
    <w:rsid w:val="00FE7ED0"/>
    <w:rsid w:val="03D47783"/>
    <w:rsid w:val="08290D05"/>
    <w:rsid w:val="09B609CB"/>
    <w:rsid w:val="0CF31BCF"/>
    <w:rsid w:val="18F71505"/>
    <w:rsid w:val="2FCC1679"/>
    <w:rsid w:val="30C90297"/>
    <w:rsid w:val="3751494E"/>
    <w:rsid w:val="46BA730F"/>
    <w:rsid w:val="728A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1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3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43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E438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E4381A"/>
    <w:pPr>
      <w:ind w:firstLineChars="200" w:firstLine="420"/>
    </w:pPr>
    <w:rPr>
      <w:rFonts w:ascii="Times New Roman" w:hAnsi="Times New Roman"/>
      <w:szCs w:val="24"/>
    </w:rPr>
  </w:style>
  <w:style w:type="character" w:customStyle="1" w:styleId="Char0">
    <w:name w:val="页眉 Char"/>
    <w:basedOn w:val="a0"/>
    <w:link w:val="a4"/>
    <w:uiPriority w:val="99"/>
    <w:semiHidden/>
    <w:rsid w:val="00E4381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E438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215</Words>
  <Characters>1226</Characters>
  <Application>Microsoft Office Word</Application>
  <DocSecurity>0</DocSecurity>
  <Lines>10</Lines>
  <Paragraphs>2</Paragraphs>
  <ScaleCrop>false</ScaleCrop>
  <Company>微软中国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C语言课程设计安排（教师）</dc:title>
  <dc:creator>Administrator</dc:creator>
  <cp:lastModifiedBy>admin</cp:lastModifiedBy>
  <cp:revision>19</cp:revision>
  <dcterms:created xsi:type="dcterms:W3CDTF">2016-01-17T07:56:00Z</dcterms:created>
  <dcterms:modified xsi:type="dcterms:W3CDTF">2016-01-17T15:24:00Z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