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B87" w:rsidRPr="009D1B87" w:rsidRDefault="009D1B87" w:rsidP="009D1B87">
      <w:pPr>
        <w:widowControl/>
        <w:spacing w:before="100" w:beforeAutospacing="1" w:after="100" w:afterAutospacing="1" w:line="360" w:lineRule="atLeast"/>
        <w:jc w:val="center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实验二选择结构程序设计（</w:t>
      </w:r>
      <w:r w:rsidRPr="009D1B87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2</w:t>
      </w:r>
      <w:r w:rsidRPr="009D1B87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学时）</w:t>
      </w:r>
    </w:p>
    <w:p w:rsidR="009D1B87" w:rsidRPr="009D1B87" w:rsidRDefault="009D1B87" w:rsidP="009D1B87">
      <w:pPr>
        <w:widowControl/>
        <w:spacing w:before="100" w:beforeAutospacing="1" w:after="2" w:line="540" w:lineRule="atLeast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9D1B8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一、实验目的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1、进一步掌握C语言中逻辑运算符及逻辑表达式的使用及条件判断；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2、熟练掌握C语言中if语句的使用；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3、熟练掌握C语言中switch及break语句的使用；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36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4、能够根据实际问题灵活使用选择结构，设计出逻辑合理、思路清晰、结果正确的选择结构程序。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二、实验内容及要求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Simsun" w:eastAsia="宋体" w:hAnsi="Simsun" w:cs="宋体"/>
          <w:color w:val="000000"/>
          <w:kern w:val="0"/>
          <w:sz w:val="24"/>
          <w:szCs w:val="24"/>
        </w:rPr>
        <w:t>1</w:t>
      </w:r>
      <w:r w:rsidRPr="009D1B87">
        <w:rPr>
          <w:rFonts w:ascii="楷体_GB2312" w:eastAsia="楷体_GB2312" w:hAnsi="Simsun" w:cs="宋体" w:hint="eastAsia"/>
          <w:color w:val="000000"/>
          <w:kern w:val="0"/>
          <w:sz w:val="24"/>
          <w:szCs w:val="24"/>
        </w:rPr>
        <w:t>、实验内容包括</w:t>
      </w:r>
      <w:r w:rsidRPr="009D1B87">
        <w:rPr>
          <w:rFonts w:ascii="Simsun" w:eastAsia="宋体" w:hAnsi="Simsun" w:cs="宋体"/>
          <w:color w:val="000000"/>
          <w:kern w:val="0"/>
          <w:sz w:val="24"/>
          <w:szCs w:val="24"/>
        </w:rPr>
        <w:t>5</w:t>
      </w:r>
      <w:r w:rsidRPr="009D1B87">
        <w:rPr>
          <w:rFonts w:ascii="楷体_GB2312" w:eastAsia="楷体_GB2312" w:hAnsi="Simsun" w:cs="宋体" w:hint="eastAsia"/>
          <w:color w:val="000000"/>
          <w:kern w:val="0"/>
          <w:sz w:val="24"/>
          <w:szCs w:val="24"/>
        </w:rPr>
        <w:t>道题目，分为基本内容和选做内容两部分。要求：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（1）基本内容中的实验题目是必须要完成的，选做内容中的实验题目可以根据自己的情况选做或全做（越多越好，适当加分）；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（2）在实验之前编写出基本内容、选做内容中的所有程序，实验前检查（视未完成情况适当扣分）；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（3）对于设计型题目，要求画出程序流程图（传统流程图和N-S图）；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（4）在上机实验过程中，注意培养观察、分析和排除编译错误、连接错误和程序逻辑错误的能力；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（5）上机结束后，应按要求认真书写实验报告。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Simsun" w:eastAsia="宋体" w:hAnsi="Simsun" w:cs="宋体"/>
          <w:color w:val="000000"/>
          <w:kern w:val="0"/>
          <w:sz w:val="24"/>
          <w:szCs w:val="24"/>
        </w:rPr>
        <w:t>2</w:t>
      </w:r>
      <w:r w:rsidRPr="009D1B87">
        <w:rPr>
          <w:rFonts w:ascii="楷体_GB2312" w:eastAsia="楷体_GB2312" w:hAnsi="Simsun" w:cs="宋体" w:hint="eastAsia"/>
          <w:color w:val="000000"/>
          <w:kern w:val="0"/>
          <w:sz w:val="24"/>
          <w:szCs w:val="24"/>
        </w:rPr>
        <w:t>、基本内容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（1）[设计型]编程实现：输入一个整数，若其为偶数，求其立方值，若其为奇数，求其平方值。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（2）[设计型]编程实现：输入一个5位数，判断它是不是回文数。例如12321是回文数，个位与万位相同，十位与千位相同。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（3）[设计型]用switch语句编写程序，实现输入月份，显示季节。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Simsun" w:eastAsia="宋体" w:hAnsi="Simsun" w:cs="宋体"/>
          <w:color w:val="000000"/>
          <w:kern w:val="0"/>
          <w:sz w:val="24"/>
          <w:szCs w:val="24"/>
        </w:rPr>
        <w:t>3</w:t>
      </w:r>
      <w:r w:rsidRPr="009D1B87">
        <w:rPr>
          <w:rFonts w:ascii="楷体_GB2312" w:eastAsia="楷体_GB2312" w:hAnsi="Simsun" w:cs="宋体" w:hint="eastAsia"/>
          <w:color w:val="000000"/>
          <w:kern w:val="0"/>
          <w:sz w:val="24"/>
          <w:szCs w:val="24"/>
        </w:rPr>
        <w:t>、选做内容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（4）[设计型]编程实现：输入四个整数，要求按由小到大的顺序输出。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（5）[设计型]编程实现：</w:t>
      </w:r>
      <w:bookmarkStart w:id="0" w:name="_GoBack"/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输入某年某月某日，判断这一天是这一年的第几天</w:t>
      </w:r>
      <w:bookmarkEnd w:id="0"/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9D1B87" w:rsidRPr="009D1B87" w:rsidRDefault="009D1B87" w:rsidP="009D1B87">
      <w:pPr>
        <w:widowControl/>
        <w:spacing w:before="100" w:beforeAutospacing="1" w:after="2" w:line="540" w:lineRule="atLeast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9D1B8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三、相关知识点及实验指导</w:t>
      </w:r>
    </w:p>
    <w:p w:rsidR="009D1B87" w:rsidRPr="009D1B87" w:rsidRDefault="009D1B87" w:rsidP="009D1B87">
      <w:pPr>
        <w:widowControl/>
        <w:spacing w:before="100" w:beforeAutospacing="1" w:after="2" w:line="540" w:lineRule="atLeast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9D1B8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（一）相关知识点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1、为什么要引入选择结构？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2、if语句的一般形式以及最常用的3种if语句形式（简单if语句、if-else语句、多层嵌套的if语句）；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3、switch语句与break语句；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4、选择结构程序的执行流程及设计方法。</w:t>
      </w:r>
    </w:p>
    <w:p w:rsidR="009D1B87" w:rsidRPr="009D1B87" w:rsidRDefault="009D1B87" w:rsidP="009D1B87">
      <w:pPr>
        <w:widowControl/>
        <w:spacing w:before="100" w:beforeAutospacing="1" w:after="2" w:line="540" w:lineRule="atLeast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9D1B8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（二）实验指导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8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（略）</w:t>
      </w:r>
    </w:p>
    <w:p w:rsidR="009D1B87" w:rsidRPr="009D1B87" w:rsidRDefault="009D1B87" w:rsidP="009D1B87">
      <w:pPr>
        <w:widowControl/>
        <w:spacing w:before="100" w:beforeAutospacing="1" w:after="2" w:line="540" w:lineRule="atLeast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9D1B87">
        <w:rPr>
          <w:rFonts w:ascii="楷体_GB2312" w:eastAsia="楷体_GB2312" w:hAnsi="Simsun" w:cs="宋体" w:hint="eastAsia"/>
          <w:b/>
          <w:bCs/>
          <w:color w:val="000000"/>
          <w:kern w:val="0"/>
          <w:sz w:val="24"/>
          <w:szCs w:val="24"/>
        </w:rPr>
        <w:t>四、练习题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1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、写</w:t>
      </w:r>
      <w:proofErr w:type="gramStart"/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一</w:t>
      </w:r>
      <w:proofErr w:type="gramEnd"/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程序，输入一个实数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x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的值，按照下面的式子计算输出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y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的值。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、对一批货物征收税金。价格在一万元以上的货物征税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5%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，在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5000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元以上，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1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万元以下的货物征税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3%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，在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1000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元以上，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5000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元以下的货物征税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2%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1000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元以下的货物免税。编写</w:t>
      </w:r>
      <w:proofErr w:type="gramStart"/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一</w:t>
      </w:r>
      <w:proofErr w:type="gramEnd"/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程序，读入货物价格，计算并输出税金。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3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、编写一个程序，实现某服装店售货员日营业额的考评。若日销售量为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0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件，则输出“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E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”；若日销售量为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1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件或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件，则输出“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D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”；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若日销售量为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或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3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件，则输出“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C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”；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若日销售量为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4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件或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5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件，则输出“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B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”；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若日销售量大于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5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件，则输出“</w:t>
      </w: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A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”。</w:t>
      </w:r>
    </w:p>
    <w:p w:rsidR="009D1B87" w:rsidRPr="009D1B87" w:rsidRDefault="009D1B87" w:rsidP="009D1B87">
      <w:pPr>
        <w:widowControl/>
        <w:spacing w:before="100" w:beforeAutospacing="1" w:after="100" w:afterAutospacing="1" w:line="360" w:lineRule="atLeast"/>
        <w:ind w:firstLine="4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9D1B87">
        <w:rPr>
          <w:rFonts w:ascii="Simsun" w:eastAsia="宋体" w:hAnsi="Simsun" w:cs="宋体"/>
          <w:color w:val="000000"/>
          <w:kern w:val="0"/>
          <w:sz w:val="27"/>
          <w:szCs w:val="27"/>
        </w:rPr>
        <w:t>4</w:t>
      </w:r>
      <w:r w:rsidRPr="009D1B8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、请输入星期几的第一个字母来判断一下是星期几，如果第一个字母一样，则继续判断第二个字母。</w:t>
      </w:r>
    </w:p>
    <w:p w:rsidR="00EA455C" w:rsidRPr="009D1B87" w:rsidRDefault="00EA455C"/>
    <w:sectPr w:rsidR="00EA455C" w:rsidRPr="009D1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9A"/>
    <w:rsid w:val="001A109A"/>
    <w:rsid w:val="009D1B87"/>
    <w:rsid w:val="00D7628D"/>
    <w:rsid w:val="00EA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CE9B5-6527-4570-872C-DF71E953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D1B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D1B8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1B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D1B87"/>
    <w:rPr>
      <w:b/>
      <w:bCs/>
    </w:rPr>
  </w:style>
  <w:style w:type="character" w:customStyle="1" w:styleId="apple-converted-space">
    <w:name w:val="apple-converted-space"/>
    <w:basedOn w:val="a0"/>
    <w:rsid w:val="009D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3</cp:revision>
  <dcterms:created xsi:type="dcterms:W3CDTF">2015-11-24T23:24:00Z</dcterms:created>
  <dcterms:modified xsi:type="dcterms:W3CDTF">2015-11-25T01:33:00Z</dcterms:modified>
</cp:coreProperties>
</file>