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57EB2" w14:textId="77777777" w:rsidR="0081160B" w:rsidRPr="00BB32D2" w:rsidRDefault="0081160B" w:rsidP="0081160B">
      <w:pPr>
        <w:spacing w:after="0" w:line="36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sz w:val="26"/>
          <w:szCs w:val="26"/>
        </w:rPr>
      </w:pPr>
      <w:bookmarkStart w:id="0" w:name="_Toc451826672"/>
      <w:r w:rsidRPr="00BB32D2">
        <w:rPr>
          <w:rFonts w:ascii="Times New Roman" w:eastAsia="Times New Roman" w:hAnsi="Times New Roman"/>
          <w:b/>
          <w:sz w:val="26"/>
          <w:szCs w:val="26"/>
        </w:rPr>
        <w:t>Министерство образования и науки Российской Федерации</w:t>
      </w:r>
      <w:bookmarkEnd w:id="0"/>
    </w:p>
    <w:p w14:paraId="5FCA4156" w14:textId="77777777" w:rsidR="0081160B" w:rsidRPr="00BB32D2" w:rsidRDefault="0081160B" w:rsidP="0081160B">
      <w:pPr>
        <w:spacing w:after="0" w:line="360" w:lineRule="auto"/>
        <w:ind w:left="-284" w:right="-1"/>
        <w:jc w:val="center"/>
        <w:rPr>
          <w:rFonts w:ascii="Times New Roman" w:hAnsi="Times New Roman"/>
          <w:b/>
          <w:caps/>
          <w:sz w:val="16"/>
          <w:szCs w:val="16"/>
        </w:rPr>
      </w:pPr>
      <w:r w:rsidRPr="00BB32D2">
        <w:rPr>
          <w:rFonts w:ascii="Times New Roman" w:hAnsi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D3975CD" w14:textId="77777777" w:rsidR="0081160B" w:rsidRPr="00BB32D2" w:rsidRDefault="0081160B" w:rsidP="0081160B">
      <w:pPr>
        <w:spacing w:after="0" w:line="24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sz w:val="26"/>
          <w:szCs w:val="26"/>
        </w:rPr>
      </w:pPr>
      <w:bookmarkStart w:id="1" w:name="_Toc451826673"/>
      <w:r w:rsidRPr="00BB32D2">
        <w:rPr>
          <w:rFonts w:ascii="Times New Roman" w:eastAsia="Times New Roman" w:hAnsi="Times New Roman"/>
          <w:b/>
          <w:sz w:val="26"/>
          <w:szCs w:val="26"/>
        </w:rPr>
        <w:t>“САНКТ-ПЕТЕРБУРГСКИЙ НАЦИОНАЛЬНЫЙ ИССЛЕДОВАТЕЛЬСКИЙ</w:t>
      </w:r>
      <w:bookmarkEnd w:id="1"/>
      <w:r w:rsidRPr="00BB32D2">
        <w:rPr>
          <w:rFonts w:ascii="Times New Roman" w:eastAsia="Times New Roman" w:hAnsi="Times New Roman"/>
          <w:b/>
          <w:sz w:val="26"/>
          <w:szCs w:val="26"/>
        </w:rPr>
        <w:t xml:space="preserve"> </w:t>
      </w:r>
    </w:p>
    <w:p w14:paraId="50693973" w14:textId="77777777" w:rsidR="0081160B" w:rsidRPr="00BB32D2" w:rsidRDefault="0081160B" w:rsidP="0081160B">
      <w:pPr>
        <w:spacing w:after="0" w:line="24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sz w:val="26"/>
          <w:szCs w:val="26"/>
        </w:rPr>
      </w:pPr>
      <w:bookmarkStart w:id="2" w:name="_Toc451826674"/>
      <w:r w:rsidRPr="00BB32D2">
        <w:rPr>
          <w:rFonts w:ascii="Times New Roman" w:eastAsia="Times New Roman" w:hAnsi="Times New Roman"/>
          <w:b/>
          <w:sz w:val="26"/>
          <w:szCs w:val="26"/>
        </w:rPr>
        <w:t>УНИВЕРСИТЕТ ИНФОРМАЦИОННЫХ ТЕХНОЛОГИЙ,</w:t>
      </w:r>
      <w:bookmarkEnd w:id="2"/>
      <w:r w:rsidRPr="00BB32D2">
        <w:rPr>
          <w:rFonts w:ascii="Times New Roman" w:eastAsia="Times New Roman" w:hAnsi="Times New Roman"/>
          <w:b/>
          <w:sz w:val="26"/>
          <w:szCs w:val="26"/>
        </w:rPr>
        <w:t xml:space="preserve"> </w:t>
      </w:r>
    </w:p>
    <w:p w14:paraId="6FCDD3E8" w14:textId="77777777" w:rsidR="0081160B" w:rsidRPr="00BB32D2" w:rsidRDefault="0081160B" w:rsidP="0081160B">
      <w:pPr>
        <w:spacing w:after="0" w:line="24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sz w:val="26"/>
          <w:szCs w:val="26"/>
        </w:rPr>
      </w:pPr>
      <w:bookmarkStart w:id="3" w:name="_Toc451826675"/>
      <w:r w:rsidRPr="00BB32D2">
        <w:rPr>
          <w:rFonts w:ascii="Times New Roman" w:eastAsia="Times New Roman" w:hAnsi="Times New Roman"/>
          <w:b/>
          <w:sz w:val="26"/>
          <w:szCs w:val="26"/>
        </w:rPr>
        <w:t>МЕХАНИКИ И ОПТИКИ”</w:t>
      </w:r>
      <w:bookmarkEnd w:id="3"/>
    </w:p>
    <w:p w14:paraId="46475109" w14:textId="77777777" w:rsidR="0081160B" w:rsidRPr="00BB32D2" w:rsidRDefault="0081160B" w:rsidP="0081160B">
      <w:pPr>
        <w:spacing w:after="0" w:line="240" w:lineRule="auto"/>
        <w:ind w:left="-284" w:right="-1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38FC9385" w14:textId="77777777" w:rsidR="0081160B" w:rsidRPr="00BB32D2" w:rsidRDefault="0081160B" w:rsidP="0081160B">
      <w:pPr>
        <w:spacing w:after="0" w:line="24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caps/>
          <w:spacing w:val="40"/>
          <w:sz w:val="40"/>
          <w:szCs w:val="40"/>
        </w:rPr>
      </w:pPr>
      <w:bookmarkStart w:id="4" w:name="_Toc451826676"/>
      <w:r w:rsidRPr="00BB32D2">
        <w:rPr>
          <w:rFonts w:ascii="Times New Roman" w:eastAsia="Times New Roman" w:hAnsi="Times New Roman"/>
          <w:b/>
          <w:caps/>
          <w:spacing w:val="40"/>
          <w:sz w:val="40"/>
          <w:szCs w:val="40"/>
        </w:rPr>
        <w:t>АнНотация</w:t>
      </w:r>
      <w:bookmarkEnd w:id="4"/>
    </w:p>
    <w:p w14:paraId="4CB43992" w14:textId="77777777" w:rsidR="0081160B" w:rsidRPr="00BB32D2" w:rsidRDefault="0081160B" w:rsidP="0081160B">
      <w:pPr>
        <w:spacing w:after="0" w:line="240" w:lineRule="auto"/>
        <w:ind w:left="-284" w:right="-1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911713A" w14:textId="77777777" w:rsidR="0081160B" w:rsidRPr="00BB32D2" w:rsidRDefault="0081160B" w:rsidP="0081160B">
      <w:pPr>
        <w:spacing w:after="0" w:line="24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sz w:val="24"/>
          <w:szCs w:val="20"/>
        </w:rPr>
      </w:pPr>
      <w:bookmarkStart w:id="5" w:name="_Toc451826677"/>
      <w:r w:rsidRPr="00BB32D2">
        <w:rPr>
          <w:rFonts w:ascii="Times New Roman" w:eastAsia="Times New Roman" w:hAnsi="Times New Roman"/>
          <w:b/>
          <w:sz w:val="24"/>
          <w:szCs w:val="20"/>
        </w:rPr>
        <w:t>ВЫПУСКНОЙ  КВАЛИФИКАЦИОННОЙ  РАБОТЫ</w:t>
      </w:r>
      <w:bookmarkEnd w:id="5"/>
    </w:p>
    <w:p w14:paraId="6D319A14" w14:textId="77777777" w:rsidR="0081160B" w:rsidRPr="00BB32D2" w:rsidRDefault="0081160B" w:rsidP="0081160B">
      <w:pPr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0"/>
        </w:rPr>
      </w:pPr>
    </w:p>
    <w:p w14:paraId="22F0F391" w14:textId="77777777" w:rsidR="0081160B" w:rsidRPr="00BB32D2" w:rsidRDefault="0081160B" w:rsidP="0081160B">
      <w:pPr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0"/>
        </w:rPr>
      </w:pPr>
    </w:p>
    <w:p w14:paraId="10BCD6B9" w14:textId="77777777" w:rsidR="0081160B" w:rsidRPr="00345A7F" w:rsidRDefault="0081160B" w:rsidP="0081160B">
      <w:pPr>
        <w:spacing w:after="0" w:line="240" w:lineRule="auto"/>
        <w:ind w:left="-284" w:right="-1"/>
        <w:outlineLvl w:val="0"/>
        <w:rPr>
          <w:rFonts w:ascii="Times New Roman" w:eastAsia="Times New Roman" w:hAnsi="Times New Roman"/>
          <w:sz w:val="24"/>
          <w:szCs w:val="20"/>
          <w:u w:val="single"/>
        </w:rPr>
      </w:pPr>
      <w:bookmarkStart w:id="6" w:name="_Toc451826678"/>
      <w:r w:rsidRPr="00BB32D2">
        <w:rPr>
          <w:rFonts w:ascii="Times New Roman" w:eastAsia="Times New Roman" w:hAnsi="Times New Roman"/>
          <w:b/>
          <w:sz w:val="24"/>
          <w:szCs w:val="20"/>
        </w:rPr>
        <w:t>Студент</w:t>
      </w:r>
      <w:r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</w:rPr>
        <w:t xml:space="preserve">                                    Просочкина Дарья Андреевна                                                        </w:t>
      </w:r>
      <w:r w:rsidRPr="00345A7F">
        <w:rPr>
          <w:rFonts w:ascii="Times New Roman" w:eastAsia="Times New Roman" w:hAnsi="Times New Roman"/>
          <w:color w:val="FFFFFF" w:themeColor="background1"/>
          <w:sz w:val="24"/>
          <w:szCs w:val="20"/>
          <w:u w:val="single"/>
        </w:rPr>
        <w:t>.</w:t>
      </w:r>
      <w:bookmarkEnd w:id="6"/>
    </w:p>
    <w:p w14:paraId="378630E7" w14:textId="77777777" w:rsidR="0081160B" w:rsidRPr="00BB32D2" w:rsidRDefault="0081160B" w:rsidP="0081160B">
      <w:pPr>
        <w:tabs>
          <w:tab w:val="left" w:pos="3969"/>
        </w:tabs>
        <w:spacing w:after="0" w:line="240" w:lineRule="auto"/>
        <w:ind w:left="-284" w:right="-1" w:firstLine="2978"/>
        <w:rPr>
          <w:rFonts w:ascii="Times New Roman" w:eastAsia="Times New Roman" w:hAnsi="Times New Roman"/>
          <w:b/>
          <w:sz w:val="16"/>
          <w:szCs w:val="20"/>
        </w:rPr>
      </w:pPr>
      <w:r w:rsidRPr="00BB32D2">
        <w:rPr>
          <w:rFonts w:ascii="Times New Roman" w:eastAsia="Times New Roman" w:hAnsi="Times New Roman"/>
          <w:sz w:val="16"/>
          <w:szCs w:val="20"/>
        </w:rPr>
        <w:t xml:space="preserve">                                     (ФИО)</w:t>
      </w:r>
    </w:p>
    <w:p w14:paraId="320EE283" w14:textId="77777777" w:rsidR="0081160B" w:rsidRPr="00ED192D" w:rsidRDefault="0081160B" w:rsidP="0081160B">
      <w:pPr>
        <w:spacing w:after="0" w:line="240" w:lineRule="auto"/>
        <w:ind w:left="-284" w:right="-1"/>
        <w:rPr>
          <w:rFonts w:ascii="Times New Roman" w:eastAsia="Times New Roman" w:hAnsi="Times New Roman"/>
          <w:color w:val="FFFFFF" w:themeColor="background1"/>
          <w:sz w:val="24"/>
          <w:szCs w:val="20"/>
        </w:rPr>
      </w:pPr>
      <w:r w:rsidRPr="00BB32D2">
        <w:rPr>
          <w:rFonts w:ascii="Times New Roman" w:eastAsia="Times New Roman" w:hAnsi="Times New Roman"/>
          <w:b/>
          <w:sz w:val="24"/>
          <w:szCs w:val="20"/>
        </w:rPr>
        <w:t>Наименование темы ВКР:</w:t>
      </w:r>
      <w:r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</w:rPr>
        <w:t xml:space="preserve">   «Поиск  уязвимостей  нарушения  целостности  динамическим анализом программ на языке </w:t>
      </w:r>
      <w:r>
        <w:rPr>
          <w:rFonts w:ascii="Times New Roman" w:eastAsia="Times New Roman" w:hAnsi="Times New Roman"/>
          <w:sz w:val="24"/>
          <w:szCs w:val="20"/>
          <w:u w:val="single"/>
          <w:lang w:val="en-US"/>
        </w:rPr>
        <w:t>JavaScript</w:t>
      </w:r>
      <w:r>
        <w:rPr>
          <w:rFonts w:ascii="Times New Roman" w:eastAsia="Times New Roman" w:hAnsi="Times New Roman"/>
          <w:sz w:val="24"/>
          <w:szCs w:val="20"/>
          <w:u w:val="single"/>
        </w:rPr>
        <w:t xml:space="preserve">»                                                                                          </w:t>
      </w:r>
      <w:r w:rsidRPr="00ED192D">
        <w:rPr>
          <w:rFonts w:ascii="Times New Roman" w:eastAsia="Times New Roman" w:hAnsi="Times New Roman"/>
          <w:color w:val="FFFFFF" w:themeColor="background1"/>
          <w:sz w:val="24"/>
          <w:szCs w:val="20"/>
          <w:u w:val="single"/>
        </w:rPr>
        <w:t>.</w:t>
      </w:r>
    </w:p>
    <w:p w14:paraId="00149835" w14:textId="77777777" w:rsidR="0081160B" w:rsidRPr="00ED192D" w:rsidRDefault="0081160B" w:rsidP="0081160B">
      <w:pPr>
        <w:spacing w:after="0" w:line="240" w:lineRule="auto"/>
        <w:ind w:left="-284" w:right="-1"/>
        <w:jc w:val="both"/>
        <w:outlineLvl w:val="0"/>
        <w:rPr>
          <w:rFonts w:ascii="Times New Roman" w:eastAsia="Times New Roman" w:hAnsi="Times New Roman"/>
          <w:color w:val="FFFFFF" w:themeColor="background1"/>
          <w:sz w:val="24"/>
          <w:szCs w:val="24"/>
          <w:lang w:val="en-US"/>
        </w:rPr>
      </w:pPr>
      <w:bookmarkStart w:id="7" w:name="_Toc451826679"/>
      <w:r w:rsidRPr="00BB32D2">
        <w:rPr>
          <w:rFonts w:ascii="Times New Roman" w:eastAsia="Times New Roman" w:hAnsi="Times New Roman"/>
          <w:b/>
          <w:sz w:val="24"/>
          <w:szCs w:val="24"/>
        </w:rPr>
        <w:t>Наименование организации, где выполнена ВКР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Университет ИТМ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 xml:space="preserve">O                   </w:t>
      </w:r>
      <w:r w:rsidRPr="00ED192D">
        <w:rPr>
          <w:rFonts w:ascii="Times New Roman" w:eastAsia="Times New Roman" w:hAnsi="Times New Roman"/>
          <w:color w:val="FFFFFF" w:themeColor="background1"/>
          <w:sz w:val="24"/>
          <w:szCs w:val="24"/>
          <w:u w:val="single"/>
          <w:lang w:val="en-US"/>
        </w:rPr>
        <w:t>.</w:t>
      </w:r>
      <w:bookmarkEnd w:id="7"/>
    </w:p>
    <w:p w14:paraId="311FC9D9" w14:textId="77777777" w:rsidR="0081160B" w:rsidRPr="00BB32D2" w:rsidRDefault="0081160B" w:rsidP="0081160B">
      <w:pPr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0"/>
        </w:rPr>
      </w:pPr>
    </w:p>
    <w:p w14:paraId="2B8F6433" w14:textId="77777777" w:rsidR="0081160B" w:rsidRPr="00BB32D2" w:rsidRDefault="0081160B" w:rsidP="0081160B">
      <w:pPr>
        <w:spacing w:after="0" w:line="240" w:lineRule="auto"/>
        <w:ind w:left="-284" w:right="-1"/>
        <w:jc w:val="center"/>
        <w:outlineLvl w:val="0"/>
        <w:rPr>
          <w:rFonts w:ascii="Times New Roman" w:eastAsia="Times New Roman" w:hAnsi="Times New Roman"/>
          <w:b/>
          <w:bCs/>
          <w:sz w:val="24"/>
          <w:szCs w:val="20"/>
        </w:rPr>
      </w:pPr>
      <w:bookmarkStart w:id="8" w:name="_Toc451826680"/>
      <w:r w:rsidRPr="00BB32D2">
        <w:rPr>
          <w:rFonts w:ascii="Times New Roman" w:eastAsia="Times New Roman" w:hAnsi="Times New Roman"/>
          <w:b/>
          <w:bCs/>
          <w:sz w:val="24"/>
          <w:szCs w:val="20"/>
        </w:rPr>
        <w:t>ХАРАКТЕРИСТИКА ВЫПУСКНОЙ КВАЛИФИКАЦИОННОЙ РАБОТЫ</w:t>
      </w:r>
      <w:bookmarkEnd w:id="8"/>
    </w:p>
    <w:p w14:paraId="3703BBE4" w14:textId="77777777" w:rsidR="0081160B" w:rsidRPr="00BB32D2" w:rsidRDefault="0081160B" w:rsidP="0081160B">
      <w:pPr>
        <w:spacing w:after="0" w:line="240" w:lineRule="auto"/>
        <w:ind w:left="-284" w:right="-1"/>
        <w:jc w:val="center"/>
        <w:rPr>
          <w:rFonts w:ascii="Times New Roman" w:eastAsia="Times New Roman" w:hAnsi="Times New Roman"/>
          <w:b/>
          <w:bCs/>
          <w:sz w:val="24"/>
          <w:szCs w:val="20"/>
        </w:rPr>
      </w:pPr>
    </w:p>
    <w:p w14:paraId="254BD89F" w14:textId="77777777" w:rsidR="0081160B" w:rsidRPr="00BA7F8A" w:rsidRDefault="0081160B" w:rsidP="0081160B">
      <w:pPr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BB32D2">
        <w:rPr>
          <w:rFonts w:ascii="Times New Roman" w:eastAsia="Times New Roman" w:hAnsi="Times New Roman"/>
          <w:sz w:val="24"/>
          <w:szCs w:val="24"/>
        </w:rPr>
        <w:t>1 Цель исследования</w:t>
      </w:r>
      <w:r>
        <w:rPr>
          <w:rFonts w:ascii="Times New Roman" w:eastAsia="Times New Roman" w:hAnsi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разработка  средства  поиска  уязвимостей  нарушения  целостности, доступного любому разработчику и позволяющего сократить время, затрачиваемое на локализацию уязвимости.                                                                                                                        </w:t>
      </w:r>
      <w:r w:rsidRPr="00374F8C">
        <w:rPr>
          <w:rFonts w:ascii="Times New Roman" w:eastAsia="Times New Roman" w:hAnsi="Times New Roman"/>
          <w:color w:val="FFFFFF" w:themeColor="background1"/>
          <w:sz w:val="24"/>
          <w:szCs w:val="24"/>
          <w:u w:val="single"/>
        </w:rPr>
        <w:t>.</w:t>
      </w:r>
    </w:p>
    <w:p w14:paraId="69C2077A" w14:textId="77777777" w:rsidR="0081160B" w:rsidRDefault="0081160B" w:rsidP="0081160B">
      <w:pPr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2 Задачи, решаемые в ВКР</w:t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обзор  существующих  средств  поиска  уязвимостей; разработка      нового   средства;   тестирование   разработанного   средства,   подтверждение  корректности его работы.                                                                                                                                           </w:t>
      </w:r>
      <w:r w:rsidRPr="00374F8C">
        <w:rPr>
          <w:rFonts w:ascii="Times New Roman" w:eastAsia="Times New Roman" w:hAnsi="Times New Roman"/>
          <w:color w:val="FFFFFF" w:themeColor="background1"/>
          <w:sz w:val="24"/>
          <w:szCs w:val="24"/>
          <w:u w:val="single"/>
        </w:rPr>
        <w:t>.</w:t>
      </w:r>
      <w:r w:rsidRPr="00374F8C">
        <w:rPr>
          <w:rFonts w:ascii="Times New Roman" w:eastAsia="Times New Roman" w:hAnsi="Times New Roman"/>
          <w:color w:val="FFFFFF" w:themeColor="background1"/>
          <w:sz w:val="24"/>
          <w:szCs w:val="24"/>
        </w:rPr>
        <w:t xml:space="preserve">  </w:t>
      </w:r>
    </w:p>
    <w:p w14:paraId="53A5CA9B" w14:textId="73155CBE" w:rsidR="0081160B" w:rsidRPr="00BB32D2" w:rsidRDefault="0081160B" w:rsidP="0081160B">
      <w:pPr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3 Число источников, использованных п</w:t>
      </w:r>
      <w:r w:rsidR="00011D73">
        <w:rPr>
          <w:rFonts w:ascii="Times New Roman" w:eastAsia="Times New Roman" w:hAnsi="Times New Roman"/>
          <w:sz w:val="24"/>
          <w:szCs w:val="24"/>
        </w:rPr>
        <w:t>ри составлении обзора____</w:t>
      </w:r>
      <w:r>
        <w:rPr>
          <w:rFonts w:ascii="Times New Roman" w:eastAsia="Times New Roman" w:hAnsi="Times New Roman"/>
          <w:sz w:val="24"/>
          <w:szCs w:val="24"/>
        </w:rPr>
        <w:t>____</w:t>
      </w:r>
      <w:r>
        <w:rPr>
          <w:rFonts w:ascii="Times New Roman" w:eastAsia="Times New Roman" w:hAnsi="Times New Roman"/>
          <w:sz w:val="24"/>
          <w:szCs w:val="24"/>
          <w:u w:val="single"/>
        </w:rPr>
        <w:t>9</w:t>
      </w:r>
      <w:r>
        <w:rPr>
          <w:rFonts w:ascii="Times New Roman" w:eastAsia="Times New Roman" w:hAnsi="Times New Roman"/>
          <w:sz w:val="24"/>
          <w:szCs w:val="24"/>
        </w:rPr>
        <w:t>_____________</w:t>
      </w:r>
      <w:r w:rsidRPr="00BB32D2">
        <w:rPr>
          <w:rFonts w:ascii="Times New Roman" w:eastAsia="Times New Roman" w:hAnsi="Times New Roman"/>
          <w:sz w:val="24"/>
          <w:szCs w:val="24"/>
        </w:rPr>
        <w:t>__</w:t>
      </w:r>
    </w:p>
    <w:p w14:paraId="1A5A7CBE" w14:textId="10F7517C" w:rsidR="0081160B" w:rsidRPr="00BB32D2" w:rsidRDefault="0081160B" w:rsidP="0081160B">
      <w:pPr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4 Полное число источников, использов</w:t>
      </w:r>
      <w:r w:rsidR="00011D73">
        <w:rPr>
          <w:rFonts w:ascii="Times New Roman" w:eastAsia="Times New Roman" w:hAnsi="Times New Roman"/>
          <w:sz w:val="24"/>
          <w:szCs w:val="24"/>
        </w:rPr>
        <w:t>анных в работе _______</w:t>
      </w:r>
      <w:r>
        <w:rPr>
          <w:rFonts w:ascii="Times New Roman" w:eastAsia="Times New Roman" w:hAnsi="Times New Roman"/>
          <w:sz w:val="24"/>
          <w:szCs w:val="24"/>
        </w:rPr>
        <w:t>______</w:t>
      </w:r>
      <w:r w:rsidRPr="00374F8C">
        <w:rPr>
          <w:rFonts w:ascii="Times New Roman" w:eastAsia="Times New Roman" w:hAnsi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/>
          <w:sz w:val="24"/>
          <w:szCs w:val="24"/>
          <w:u w:val="single"/>
        </w:rPr>
        <w:t>1</w:t>
      </w:r>
      <w:r>
        <w:rPr>
          <w:rFonts w:ascii="Times New Roman" w:eastAsia="Times New Roman" w:hAnsi="Times New Roman"/>
          <w:sz w:val="24"/>
          <w:szCs w:val="24"/>
        </w:rPr>
        <w:t>_________</w:t>
      </w:r>
      <w:r w:rsidRPr="00BB32D2">
        <w:rPr>
          <w:rFonts w:ascii="Times New Roman" w:eastAsia="Times New Roman" w:hAnsi="Times New Roman"/>
          <w:sz w:val="24"/>
          <w:szCs w:val="24"/>
        </w:rPr>
        <w:t>______</w:t>
      </w:r>
    </w:p>
    <w:p w14:paraId="1C705619" w14:textId="77777777" w:rsidR="0081160B" w:rsidRPr="00BB32D2" w:rsidRDefault="0081160B" w:rsidP="0081160B">
      <w:pPr>
        <w:spacing w:after="0" w:line="240" w:lineRule="auto"/>
        <w:ind w:left="-284" w:right="-1"/>
        <w:outlineLvl w:val="0"/>
        <w:rPr>
          <w:rFonts w:ascii="Times New Roman" w:eastAsia="Times New Roman" w:hAnsi="Times New Roman"/>
          <w:sz w:val="24"/>
          <w:szCs w:val="24"/>
        </w:rPr>
      </w:pPr>
      <w:bookmarkStart w:id="9" w:name="_Toc451826681"/>
      <w:r w:rsidRPr="00BB32D2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В том числе источников по года</w:t>
      </w:r>
      <w:bookmarkEnd w:id="9"/>
    </w:p>
    <w:tbl>
      <w:tblPr>
        <w:tblW w:w="9608" w:type="dxa"/>
        <w:tblInd w:w="-267" w:type="dxa"/>
        <w:tblLayout w:type="fixed"/>
        <w:tblLook w:val="0000" w:firstRow="0" w:lastRow="0" w:firstColumn="0" w:lastColumn="0" w:noHBand="0" w:noVBand="0"/>
      </w:tblPr>
      <w:tblGrid>
        <w:gridCol w:w="1533"/>
        <w:gridCol w:w="1838"/>
        <w:gridCol w:w="1559"/>
        <w:gridCol w:w="1701"/>
        <w:gridCol w:w="1418"/>
        <w:gridCol w:w="1559"/>
      </w:tblGrid>
      <w:tr w:rsidR="0081160B" w:rsidRPr="00BB32D2" w14:paraId="38C21632" w14:textId="77777777" w:rsidTr="00517841">
        <w:trPr>
          <w:cantSplit/>
          <w:trHeight w:hRule="exact" w:val="357"/>
        </w:trPr>
        <w:tc>
          <w:tcPr>
            <w:tcW w:w="49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3C517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 w:rsidRPr="00BB32D2">
              <w:rPr>
                <w:rFonts w:ascii="Times New Roman" w:eastAsia="Times New Roman" w:hAnsi="Times New Roman"/>
                <w:b/>
                <w:bCs/>
                <w:szCs w:val="24"/>
              </w:rPr>
              <w:t>Отечественных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CCC2F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 w:rsidRPr="00BB32D2">
              <w:rPr>
                <w:rFonts w:ascii="Times New Roman" w:eastAsia="Times New Roman" w:hAnsi="Times New Roman"/>
                <w:b/>
                <w:bCs/>
                <w:szCs w:val="24"/>
              </w:rPr>
              <w:t>Иностранных</w:t>
            </w:r>
          </w:p>
        </w:tc>
      </w:tr>
      <w:tr w:rsidR="0081160B" w:rsidRPr="00BB32D2" w14:paraId="30C88DF4" w14:textId="77777777" w:rsidTr="00517841">
        <w:trPr>
          <w:cantSplit/>
          <w:trHeight w:hRule="exact" w:val="629"/>
        </w:trPr>
        <w:tc>
          <w:tcPr>
            <w:tcW w:w="1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A3DF4" w14:textId="77777777" w:rsidR="0081160B" w:rsidRPr="00BB32D2" w:rsidRDefault="0081160B" w:rsidP="0051784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>Последние 5 лет</w:t>
            </w:r>
          </w:p>
        </w:tc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77F8D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>От 5 до 10 лет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509C1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 xml:space="preserve">Более </w:t>
            </w:r>
            <w:r>
              <w:rPr>
                <w:rFonts w:ascii="Times New Roman" w:eastAsia="Times New Roman" w:hAnsi="Times New Roman"/>
                <w:szCs w:val="24"/>
              </w:rPr>
              <w:t>1</w:t>
            </w:r>
            <w:r w:rsidRPr="00BB32D2">
              <w:rPr>
                <w:rFonts w:ascii="Times New Roman" w:eastAsia="Times New Roman" w:hAnsi="Times New Roman"/>
                <w:szCs w:val="24"/>
              </w:rPr>
              <w:t>0 лет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42088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 xml:space="preserve">Последние </w:t>
            </w:r>
          </w:p>
          <w:p w14:paraId="3C20DF11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>5 лет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A6AF6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 xml:space="preserve">От </w:t>
            </w:r>
          </w:p>
          <w:p w14:paraId="14864CC4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 xml:space="preserve"> 5 до 10 лет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BB62B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BB32D2">
              <w:rPr>
                <w:rFonts w:ascii="Times New Roman" w:eastAsia="Times New Roman" w:hAnsi="Times New Roman"/>
                <w:szCs w:val="24"/>
              </w:rPr>
              <w:t>Более 10 лет</w:t>
            </w:r>
          </w:p>
        </w:tc>
      </w:tr>
      <w:tr w:rsidR="0081160B" w:rsidRPr="00BB32D2" w14:paraId="14E7B3F3" w14:textId="77777777" w:rsidTr="00517841">
        <w:trPr>
          <w:cantSplit/>
          <w:trHeight w:hRule="exact" w:val="363"/>
        </w:trPr>
        <w:tc>
          <w:tcPr>
            <w:tcW w:w="1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FA86B6" w14:textId="77777777" w:rsidR="0081160B" w:rsidRPr="000B500E" w:rsidRDefault="0081160B" w:rsidP="00517841">
            <w:pPr>
              <w:spacing w:after="0" w:line="240" w:lineRule="auto"/>
              <w:ind w:left="-533" w:right="-1" w:hanging="14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1</w:t>
            </w:r>
          </w:p>
        </w:tc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E0EA904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 xml:space="preserve">   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376E16E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 xml:space="preserve">    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2B33724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057356C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 xml:space="preserve">   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CA945CD" w14:textId="77777777" w:rsidR="0081160B" w:rsidRPr="00BB32D2" w:rsidRDefault="0081160B" w:rsidP="00517841">
            <w:pPr>
              <w:spacing w:after="0" w:line="240" w:lineRule="auto"/>
              <w:ind w:left="-284" w:right="-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 xml:space="preserve">   4</w:t>
            </w:r>
          </w:p>
        </w:tc>
      </w:tr>
    </w:tbl>
    <w:p w14:paraId="17EF2907" w14:textId="77777777" w:rsidR="0081160B" w:rsidRPr="00BB32D2" w:rsidRDefault="0081160B" w:rsidP="0081160B">
      <w:pPr>
        <w:tabs>
          <w:tab w:val="left" w:pos="3402"/>
        </w:tabs>
        <w:spacing w:before="120"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</w:p>
    <w:p w14:paraId="4D05AA6A" w14:textId="761E46B3" w:rsidR="0081160B" w:rsidRPr="00BB32D2" w:rsidRDefault="0081160B" w:rsidP="0081160B">
      <w:pPr>
        <w:tabs>
          <w:tab w:val="left" w:pos="3402"/>
        </w:tabs>
        <w:spacing w:before="120"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 xml:space="preserve">6 Использование информационных ресурсов </w:t>
      </w:r>
      <w:r w:rsidRPr="00BB32D2">
        <w:rPr>
          <w:rFonts w:ascii="Times New Roman" w:eastAsia="Times New Roman" w:hAnsi="Times New Roman"/>
          <w:sz w:val="24"/>
          <w:szCs w:val="24"/>
          <w:lang w:val="en-US"/>
        </w:rPr>
        <w:t>Internet</w:t>
      </w:r>
      <w:r w:rsidRPr="00BB32D2">
        <w:rPr>
          <w:rFonts w:ascii="Times New Roman" w:eastAsia="Times New Roman" w:hAnsi="Times New Roman"/>
          <w:sz w:val="24"/>
          <w:szCs w:val="24"/>
        </w:rPr>
        <w:t>_____________</w:t>
      </w:r>
      <w:r w:rsidRPr="004726E6">
        <w:rPr>
          <w:rFonts w:ascii="Times New Roman" w:eastAsia="Times New Roman" w:hAnsi="Times New Roman"/>
          <w:sz w:val="24"/>
          <w:szCs w:val="24"/>
          <w:u w:val="single"/>
        </w:rPr>
        <w:t>Да, 10</w:t>
      </w:r>
      <w:r w:rsidR="00011D73">
        <w:rPr>
          <w:rFonts w:ascii="Times New Roman" w:eastAsia="Times New Roman" w:hAnsi="Times New Roman"/>
          <w:sz w:val="24"/>
          <w:szCs w:val="24"/>
        </w:rPr>
        <w:t>_______________</w:t>
      </w:r>
    </w:p>
    <w:p w14:paraId="6CCAEB5F" w14:textId="46E945A7" w:rsidR="0081160B" w:rsidRPr="00011D73" w:rsidRDefault="0081160B" w:rsidP="00011D73">
      <w:pPr>
        <w:tabs>
          <w:tab w:val="left" w:pos="3402"/>
        </w:tabs>
        <w:spacing w:after="0" w:line="240" w:lineRule="auto"/>
        <w:ind w:left="-284" w:right="-1"/>
        <w:jc w:val="center"/>
        <w:rPr>
          <w:rFonts w:ascii="Times New Roman" w:eastAsia="Times New Roman" w:hAnsi="Times New Roman"/>
          <w:spacing w:val="20"/>
          <w:sz w:val="16"/>
          <w:szCs w:val="24"/>
        </w:rPr>
      </w:pPr>
      <w:r w:rsidRPr="00BB32D2">
        <w:rPr>
          <w:rFonts w:ascii="Times New Roman" w:eastAsia="Times New Roman" w:hAnsi="Times New Roman"/>
          <w:spacing w:val="20"/>
          <w:sz w:val="16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16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16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16"/>
          <w:szCs w:val="24"/>
        </w:rPr>
        <w:tab/>
        <w:t>(Да, нет, число ссылок в списке литературы)</w:t>
      </w:r>
    </w:p>
    <w:p w14:paraId="3FB47D38" w14:textId="77777777" w:rsidR="0081160B" w:rsidRDefault="0081160B" w:rsidP="0081160B">
      <w:pPr>
        <w:tabs>
          <w:tab w:val="left" w:pos="3544"/>
          <w:tab w:val="left" w:pos="4111"/>
        </w:tabs>
        <w:spacing w:after="0" w:line="240" w:lineRule="auto"/>
        <w:ind w:left="993" w:right="-1" w:hanging="1277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7 Использование современных пакетов компьютерных программ и технологий</w:t>
      </w: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BB32D2">
        <w:rPr>
          <w:rFonts w:ascii="Times New Roman" w:eastAsia="Times New Roman" w:hAnsi="Times New Roman"/>
          <w:sz w:val="24"/>
          <w:szCs w:val="24"/>
        </w:rPr>
        <w:t xml:space="preserve"> (Указать, какие именно, и в каком разделе работы)</w:t>
      </w:r>
    </w:p>
    <w:p w14:paraId="0A34A1CB" w14:textId="77777777" w:rsidR="0081160B" w:rsidRPr="002C2692" w:rsidRDefault="0081160B" w:rsidP="0081160B">
      <w:pPr>
        <w:tabs>
          <w:tab w:val="left" w:pos="3544"/>
          <w:tab w:val="left" w:pos="4111"/>
        </w:tabs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 Обзор  существующих  средств:  статический  анализатор  кода 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 xml:space="preserve">ScanJs;  разработка  нового  средства:  платформа  Node.js,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парсер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 xml:space="preserve">Esprima,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библиотека 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 xml:space="preserve">falafel,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браузер 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>Google Chrome</w:t>
      </w:r>
    </w:p>
    <w:p w14:paraId="202F910F" w14:textId="77777777" w:rsidR="0081160B" w:rsidRPr="00BB32D2" w:rsidRDefault="0081160B" w:rsidP="0081160B">
      <w:pPr>
        <w:tabs>
          <w:tab w:val="left" w:pos="2410"/>
        </w:tabs>
        <w:spacing w:after="0" w:line="240" w:lineRule="auto"/>
        <w:ind w:left="-284" w:right="-1"/>
        <w:rPr>
          <w:rFonts w:ascii="Times New Roman" w:eastAsia="Times New Roman" w:hAnsi="Times New Roman"/>
          <w:spacing w:val="20"/>
          <w:sz w:val="24"/>
          <w:szCs w:val="24"/>
        </w:rPr>
      </w:pP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</w:p>
    <w:p w14:paraId="5BDCBBA6" w14:textId="77777777" w:rsidR="0081160B" w:rsidRDefault="0081160B" w:rsidP="0081160B">
      <w:pPr>
        <w:tabs>
          <w:tab w:val="left" w:pos="2410"/>
        </w:tabs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pacing w:val="20"/>
          <w:sz w:val="24"/>
          <w:szCs w:val="24"/>
        </w:rPr>
        <w:t>8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B32D2">
        <w:rPr>
          <w:rFonts w:ascii="Times New Roman" w:eastAsia="Times New Roman" w:hAnsi="Times New Roman"/>
          <w:sz w:val="24"/>
          <w:szCs w:val="24"/>
        </w:rPr>
        <w:t xml:space="preserve">Краткая характеристика полученных результатов </w:t>
      </w:r>
    </w:p>
    <w:p w14:paraId="3E17A8EB" w14:textId="4DB2CCF9" w:rsidR="0081160B" w:rsidRPr="002C2692" w:rsidRDefault="0081160B" w:rsidP="0081160B">
      <w:pPr>
        <w:tabs>
          <w:tab w:val="left" w:pos="2410"/>
        </w:tabs>
        <w:spacing w:after="0" w:line="240" w:lineRule="auto"/>
        <w:ind w:left="-284" w:right="-1"/>
        <w:jc w:val="both"/>
        <w:rPr>
          <w:rFonts w:ascii="Times New Roman" w:eastAsia="Times New Roman" w:hAnsi="Times New Roman"/>
          <w:spacing w:val="2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Было разработано средство поиска уязвимостей нарушения целостности (в частности уязвимости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>DOM-based XSS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) в программах на языке </w:t>
      </w:r>
      <w:r>
        <w:rPr>
          <w:rFonts w:ascii="Times New Roman" w:eastAsia="Times New Roman" w:hAnsi="Times New Roman"/>
          <w:sz w:val="24"/>
          <w:szCs w:val="24"/>
          <w:u w:val="single"/>
          <w:lang w:val="en-US"/>
        </w:rPr>
        <w:t>JavaScript</w:t>
      </w:r>
      <w:r>
        <w:rPr>
          <w:rFonts w:ascii="Times New Roman" w:eastAsia="Times New Roman" w:hAnsi="Times New Roman"/>
          <w:sz w:val="24"/>
          <w:szCs w:val="24"/>
          <w:u w:val="single"/>
        </w:rPr>
        <w:t>, использующее метод динамического анализа хода выполнения программ</w:t>
      </w:r>
      <w:r w:rsidR="00362C9F">
        <w:rPr>
          <w:rFonts w:ascii="Times New Roman" w:eastAsia="Times New Roman" w:hAnsi="Times New Roman"/>
          <w:sz w:val="24"/>
          <w:szCs w:val="24"/>
          <w:u w:val="single"/>
        </w:rPr>
        <w:t xml:space="preserve"> и позволяющее сократить время, затрачиваемое на локализацию уязвимости</w:t>
      </w:r>
      <w:bookmarkStart w:id="10" w:name="_GoBack"/>
      <w:bookmarkEnd w:id="10"/>
      <w:r w:rsidR="00362C9F">
        <w:rPr>
          <w:rFonts w:ascii="Times New Roman" w:eastAsia="Times New Roman" w:hAnsi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Корректность работы средства подтверждена найденной с его помощью уязвимостью в реальном проекте. </w:t>
      </w:r>
    </w:p>
    <w:p w14:paraId="2CB82281" w14:textId="2A86F3B7" w:rsidR="0081160B" w:rsidRPr="00BB32D2" w:rsidRDefault="0081160B" w:rsidP="0081160B">
      <w:pPr>
        <w:tabs>
          <w:tab w:val="left" w:pos="2410"/>
        </w:tabs>
        <w:spacing w:before="120"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9 Полученные гранты, при выпо</w:t>
      </w:r>
      <w:r w:rsidR="00011D73">
        <w:rPr>
          <w:rFonts w:ascii="Times New Roman" w:eastAsia="Times New Roman" w:hAnsi="Times New Roman"/>
          <w:sz w:val="24"/>
          <w:szCs w:val="24"/>
        </w:rPr>
        <w:t>лнении работы __________</w:t>
      </w:r>
      <w:r>
        <w:rPr>
          <w:rFonts w:ascii="Times New Roman" w:eastAsia="Times New Roman" w:hAnsi="Times New Roman"/>
          <w:sz w:val="24"/>
          <w:szCs w:val="24"/>
        </w:rPr>
        <w:t>_____</w:t>
      </w:r>
      <w:r w:rsidRPr="00BB32D2">
        <w:rPr>
          <w:rFonts w:ascii="Times New Roman" w:eastAsia="Times New Roman" w:hAnsi="Times New Roman"/>
          <w:sz w:val="24"/>
          <w:szCs w:val="24"/>
        </w:rPr>
        <w:t>_</w:t>
      </w:r>
      <w:r w:rsidRPr="004726E6">
        <w:rPr>
          <w:rFonts w:ascii="Times New Roman" w:eastAsia="Times New Roman" w:hAnsi="Times New Roman"/>
          <w:sz w:val="24"/>
          <w:szCs w:val="24"/>
          <w:u w:val="single"/>
        </w:rPr>
        <w:t>-</w:t>
      </w:r>
      <w:r w:rsidR="00011D73">
        <w:rPr>
          <w:rFonts w:ascii="Times New Roman" w:eastAsia="Times New Roman" w:hAnsi="Times New Roman"/>
          <w:sz w:val="24"/>
          <w:szCs w:val="24"/>
        </w:rPr>
        <w:t>__________________</w:t>
      </w:r>
      <w:r w:rsidRPr="00BB32D2">
        <w:rPr>
          <w:rFonts w:ascii="Times New Roman" w:eastAsia="Times New Roman" w:hAnsi="Times New Roman"/>
          <w:sz w:val="24"/>
          <w:szCs w:val="24"/>
        </w:rPr>
        <w:t>___</w:t>
      </w:r>
    </w:p>
    <w:p w14:paraId="2F106E41" w14:textId="77777777" w:rsidR="0081160B" w:rsidRPr="00BB32D2" w:rsidRDefault="0081160B" w:rsidP="0081160B">
      <w:pPr>
        <w:tabs>
          <w:tab w:val="left" w:pos="3402"/>
        </w:tabs>
        <w:spacing w:before="120"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ab/>
      </w:r>
      <w:r w:rsidRPr="00BB32D2">
        <w:rPr>
          <w:rFonts w:ascii="Times New Roman" w:eastAsia="Times New Roman" w:hAnsi="Times New Roman"/>
          <w:spacing w:val="20"/>
          <w:sz w:val="18"/>
          <w:szCs w:val="18"/>
        </w:rPr>
        <w:t>(</w:t>
      </w:r>
      <w:r w:rsidRPr="00BB32D2">
        <w:rPr>
          <w:rFonts w:ascii="Times New Roman" w:eastAsia="Times New Roman" w:hAnsi="Times New Roman"/>
          <w:sz w:val="18"/>
          <w:szCs w:val="18"/>
        </w:rPr>
        <w:t>Название гранта</w:t>
      </w:r>
      <w:r w:rsidRPr="00BB32D2">
        <w:rPr>
          <w:rFonts w:ascii="Times New Roman" w:eastAsia="Times New Roman" w:hAnsi="Times New Roman"/>
          <w:spacing w:val="20"/>
          <w:sz w:val="18"/>
          <w:szCs w:val="18"/>
        </w:rPr>
        <w:t>)</w:t>
      </w:r>
    </w:p>
    <w:p w14:paraId="246280B7" w14:textId="77777777" w:rsidR="0081160B" w:rsidRPr="000B1D69" w:rsidRDefault="0081160B" w:rsidP="0081160B">
      <w:pPr>
        <w:tabs>
          <w:tab w:val="left" w:pos="2410"/>
        </w:tabs>
        <w:spacing w:after="0" w:line="240" w:lineRule="auto"/>
        <w:ind w:left="-284" w:right="-1"/>
        <w:rPr>
          <w:rFonts w:ascii="Times New Roman" w:eastAsia="Times New Roman" w:hAnsi="Times New Roman"/>
          <w:spacing w:val="20"/>
          <w:sz w:val="24"/>
          <w:szCs w:val="24"/>
        </w:rPr>
      </w:pPr>
    </w:p>
    <w:p w14:paraId="5A687BF9" w14:textId="77777777" w:rsidR="00011D73" w:rsidRDefault="00011D73" w:rsidP="00011D73">
      <w:pPr>
        <w:tabs>
          <w:tab w:val="left" w:pos="3402"/>
        </w:tabs>
        <w:spacing w:after="0" w:line="240" w:lineRule="auto"/>
        <w:ind w:left="-284" w:right="-1"/>
        <w:outlineLvl w:val="0"/>
        <w:rPr>
          <w:rFonts w:ascii="Times New Roman" w:eastAsia="Times New Roman" w:hAnsi="Times New Roman"/>
          <w:sz w:val="24"/>
          <w:szCs w:val="24"/>
        </w:rPr>
      </w:pPr>
      <w:bookmarkStart w:id="11" w:name="_Toc451826682"/>
    </w:p>
    <w:p w14:paraId="3D27A7B8" w14:textId="77777777" w:rsidR="00011D73" w:rsidRDefault="0081160B" w:rsidP="00011D73">
      <w:pPr>
        <w:tabs>
          <w:tab w:val="left" w:pos="3402"/>
        </w:tabs>
        <w:spacing w:after="0" w:line="240" w:lineRule="auto"/>
        <w:ind w:left="-284" w:right="-1"/>
        <w:outlineLvl w:val="0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10 Наличие публикаций и выступлений на конфере</w:t>
      </w:r>
      <w:r w:rsidR="00011D73">
        <w:rPr>
          <w:rFonts w:ascii="Times New Roman" w:eastAsia="Times New Roman" w:hAnsi="Times New Roman"/>
          <w:sz w:val="24"/>
          <w:szCs w:val="24"/>
        </w:rPr>
        <w:t xml:space="preserve">нциях по теме выпускной работы </w:t>
      </w:r>
      <w:r w:rsidRPr="00BB32D2">
        <w:rPr>
          <w:rFonts w:ascii="Times New Roman" w:eastAsia="Times New Roman" w:hAnsi="Times New Roman"/>
          <w:sz w:val="24"/>
          <w:szCs w:val="24"/>
        </w:rPr>
        <w:t>_</w:t>
      </w:r>
      <w:r w:rsidRPr="004726E6">
        <w:rPr>
          <w:rFonts w:ascii="Times New Roman" w:eastAsia="Times New Roman" w:hAnsi="Times New Roman"/>
          <w:sz w:val="24"/>
          <w:szCs w:val="24"/>
          <w:u w:val="single"/>
        </w:rPr>
        <w:t>Да</w:t>
      </w:r>
      <w:r w:rsidR="00011D73">
        <w:rPr>
          <w:rFonts w:ascii="Times New Roman" w:eastAsia="Times New Roman" w:hAnsi="Times New Roman"/>
          <w:sz w:val="24"/>
          <w:szCs w:val="24"/>
        </w:rPr>
        <w:t>_</w:t>
      </w:r>
      <w:r w:rsidRPr="00BB32D2">
        <w:rPr>
          <w:rFonts w:ascii="Times New Roman" w:eastAsia="Times New Roman" w:hAnsi="Times New Roman"/>
          <w:sz w:val="24"/>
          <w:szCs w:val="24"/>
        </w:rPr>
        <w:t>_</w:t>
      </w:r>
      <w:bookmarkEnd w:id="11"/>
    </w:p>
    <w:p w14:paraId="3C6DEF8A" w14:textId="355A0B19" w:rsidR="0081160B" w:rsidRPr="00011D73" w:rsidRDefault="0081160B" w:rsidP="00011D73">
      <w:pPr>
        <w:tabs>
          <w:tab w:val="left" w:pos="3402"/>
        </w:tabs>
        <w:spacing w:after="0" w:line="240" w:lineRule="auto"/>
        <w:ind w:left="-284" w:right="-1"/>
        <w:jc w:val="right"/>
        <w:outlineLvl w:val="0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pacing w:val="20"/>
          <w:sz w:val="24"/>
          <w:szCs w:val="24"/>
        </w:rPr>
        <w:t>(</w:t>
      </w:r>
      <w:r w:rsidRPr="00BB32D2">
        <w:rPr>
          <w:rFonts w:ascii="Times New Roman" w:eastAsia="Times New Roman" w:hAnsi="Times New Roman"/>
          <w:sz w:val="24"/>
          <w:szCs w:val="24"/>
        </w:rPr>
        <w:t>Да, нет</w:t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>)</w:t>
      </w:r>
    </w:p>
    <w:p w14:paraId="608B5C78" w14:textId="77777777" w:rsidR="0081160B" w:rsidRPr="00A91D3F" w:rsidRDefault="0081160B" w:rsidP="0081160B">
      <w:pPr>
        <w:tabs>
          <w:tab w:val="left" w:pos="3402"/>
        </w:tabs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4"/>
          <w:u w:val="single"/>
        </w:rPr>
      </w:pPr>
      <w:r w:rsidRPr="00BB32D2">
        <w:rPr>
          <w:rFonts w:ascii="Times New Roman" w:eastAsia="Times New Roman" w:hAnsi="Times New Roman"/>
          <w:sz w:val="24"/>
          <w:szCs w:val="24"/>
        </w:rPr>
        <w:t xml:space="preserve">а)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B32D2">
        <w:rPr>
          <w:rFonts w:ascii="Times New Roman" w:eastAsia="Times New Roman" w:hAnsi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/>
          <w:sz w:val="24"/>
          <w:szCs w:val="24"/>
          <w:u w:val="single"/>
        </w:rPr>
        <w:t>Просочкина Д. А. Поиск уязвимостей нарушения целостности динамическим анализом</w:t>
      </w:r>
    </w:p>
    <w:p w14:paraId="5D67518A" w14:textId="77777777" w:rsidR="0081160B" w:rsidRDefault="0081160B" w:rsidP="0081160B">
      <w:pPr>
        <w:tabs>
          <w:tab w:val="left" w:pos="3402"/>
        </w:tabs>
        <w:spacing w:after="0" w:line="240" w:lineRule="auto"/>
        <w:ind w:left="-284" w:right="-1"/>
        <w:jc w:val="center"/>
        <w:rPr>
          <w:rFonts w:ascii="Times New Roman" w:eastAsia="Times New Roman" w:hAnsi="Times New Roman"/>
          <w:spacing w:val="20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 xml:space="preserve"> (Библиографическое описание публикаций</w:t>
      </w:r>
      <w:r w:rsidRPr="00BB32D2">
        <w:rPr>
          <w:rFonts w:ascii="Times New Roman" w:eastAsia="Times New Roman" w:hAnsi="Times New Roman"/>
          <w:spacing w:val="20"/>
          <w:sz w:val="24"/>
          <w:szCs w:val="24"/>
        </w:rPr>
        <w:t>)</w:t>
      </w:r>
    </w:p>
    <w:p w14:paraId="3BE4965D" w14:textId="2B28D324" w:rsidR="0081160B" w:rsidRPr="00362C9F" w:rsidRDefault="0081160B" w:rsidP="00362C9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eastAsiaTheme="minorHAnsi" w:hAnsi="Times" w:cs="Times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pacing w:val="20"/>
          <w:sz w:val="24"/>
          <w:szCs w:val="24"/>
          <w:u w:val="single"/>
        </w:rPr>
        <w:t xml:space="preserve">программ на языке </w:t>
      </w:r>
      <w:r>
        <w:rPr>
          <w:rFonts w:ascii="Times New Roman" w:eastAsia="Times New Roman" w:hAnsi="Times New Roman"/>
          <w:spacing w:val="20"/>
          <w:sz w:val="24"/>
          <w:szCs w:val="24"/>
          <w:u w:val="single"/>
          <w:lang w:val="en-US"/>
        </w:rPr>
        <w:t xml:space="preserve">JavaScript/ </w:t>
      </w:r>
      <w:r>
        <w:rPr>
          <w:rFonts w:ascii="Times New Roman" w:eastAsia="Times New Roman" w:hAnsi="Times New Roman"/>
          <w:spacing w:val="20"/>
          <w:sz w:val="24"/>
          <w:szCs w:val="24"/>
          <w:u w:val="single"/>
        </w:rPr>
        <w:t xml:space="preserve">Д. А. Просочкина// </w:t>
      </w:r>
      <w:r w:rsidRPr="008C1086">
        <w:rPr>
          <w:rFonts w:ascii="Times New Roman" w:eastAsiaTheme="minorHAnsi" w:hAnsi="Times New Roman" w:cs="Times New Roman"/>
          <w:sz w:val="24"/>
          <w:szCs w:val="32"/>
          <w:u w:val="single"/>
          <w:lang w:eastAsia="en-US"/>
        </w:rPr>
        <w:t xml:space="preserve">Список-2016: Материалы </w:t>
      </w:r>
      <w:r>
        <w:rPr>
          <w:rFonts w:ascii="Times New Roman" w:eastAsiaTheme="minorHAnsi" w:hAnsi="Times New Roman" w:cs="Times New Roman"/>
          <w:sz w:val="24"/>
          <w:szCs w:val="32"/>
          <w:u w:val="single"/>
          <w:lang w:eastAsia="en-US"/>
        </w:rPr>
        <w:t xml:space="preserve">   </w:t>
      </w:r>
      <w:r w:rsidRPr="008C1086">
        <w:rPr>
          <w:rFonts w:ascii="Times New Roman" w:eastAsiaTheme="minorHAnsi" w:hAnsi="Times New Roman" w:cs="Times New Roman"/>
          <w:sz w:val="24"/>
          <w:szCs w:val="32"/>
          <w:u w:val="single"/>
          <w:lang w:eastAsia="en-US"/>
        </w:rPr>
        <w:t>всероссийской научной конференции по проблемам информатики. 26-29 апреля 2016 г. Санкт-Петербург. – СПб.: ВВМ, 2016 (тезисы приняты к публикации).</w:t>
      </w:r>
      <w:r w:rsidRPr="008C1086">
        <w:rPr>
          <w:rFonts w:ascii="Times New Roman" w:eastAsiaTheme="minorHAnsi" w:hAnsi="Times New Roman" w:cs="Times New Roman"/>
          <w:sz w:val="24"/>
          <w:szCs w:val="32"/>
          <w:lang w:eastAsia="en-US"/>
        </w:rPr>
        <w:t xml:space="preserve"> </w:t>
      </w:r>
    </w:p>
    <w:p w14:paraId="4B6943A7" w14:textId="77777777" w:rsidR="0081160B" w:rsidRPr="00F36F85" w:rsidRDefault="0081160B" w:rsidP="0081160B">
      <w:pPr>
        <w:numPr>
          <w:ilvl w:val="12"/>
          <w:numId w:val="0"/>
        </w:numPr>
        <w:spacing w:after="0" w:line="240" w:lineRule="auto"/>
        <w:ind w:right="-1" w:hanging="284"/>
        <w:rPr>
          <w:rFonts w:ascii="Times New Roman" w:eastAsia="Times New Roman" w:hAnsi="Times New Roman"/>
          <w:sz w:val="24"/>
          <w:szCs w:val="20"/>
        </w:rPr>
      </w:pPr>
      <w:r w:rsidRPr="00BB32D2">
        <w:rPr>
          <w:rFonts w:ascii="Times New Roman" w:eastAsia="Times New Roman" w:hAnsi="Times New Roman"/>
          <w:sz w:val="24"/>
          <w:szCs w:val="24"/>
        </w:rPr>
        <w:t xml:space="preserve">б)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B32D2">
        <w:rPr>
          <w:rFonts w:ascii="Times New Roman" w:eastAsia="Times New Roman" w:hAnsi="Times New Roman"/>
          <w:sz w:val="24"/>
          <w:szCs w:val="24"/>
        </w:rPr>
        <w:t>1</w:t>
      </w:r>
      <w:r w:rsidRPr="004726E6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  <w:r w:rsidRPr="004726E6">
        <w:rPr>
          <w:rFonts w:ascii="Times New Roman" w:eastAsiaTheme="minorHAnsi" w:hAnsi="Times New Roman" w:cs="Times New Roman"/>
          <w:sz w:val="24"/>
          <w:szCs w:val="32"/>
          <w:u w:val="single"/>
          <w:lang w:eastAsia="en-US"/>
        </w:rPr>
        <w:t>Доклад «</w:t>
      </w:r>
      <w:r>
        <w:rPr>
          <w:rFonts w:ascii="Times New Roman" w:eastAsiaTheme="minorHAnsi" w:hAnsi="Times New Roman" w:cs="Times New Roman"/>
          <w:sz w:val="24"/>
          <w:szCs w:val="32"/>
          <w:u w:val="single"/>
          <w:lang w:eastAsia="en-US"/>
        </w:rPr>
        <w:t xml:space="preserve">Поиск уязвимостей нарушения целостности динамическим анализом программ на языке </w:t>
      </w:r>
      <w:r>
        <w:rPr>
          <w:rFonts w:ascii="Times New Roman" w:eastAsiaTheme="minorHAnsi" w:hAnsi="Times New Roman" w:cs="Times New Roman"/>
          <w:sz w:val="24"/>
          <w:szCs w:val="32"/>
          <w:u w:val="single"/>
          <w:lang w:val="en-US" w:eastAsia="en-US"/>
        </w:rPr>
        <w:t>JavaScript</w:t>
      </w:r>
      <w:r w:rsidRPr="004726E6">
        <w:rPr>
          <w:rFonts w:ascii="Times New Roman" w:eastAsiaTheme="minorHAnsi" w:hAnsi="Times New Roman" w:cs="Times New Roman"/>
          <w:sz w:val="24"/>
          <w:szCs w:val="32"/>
          <w:u w:val="single"/>
          <w:lang w:eastAsia="en-US"/>
        </w:rPr>
        <w:t>». Всероссийская научная конференция по проблемам информатики «СПИСОК-2016» (26.04.2016 – 29.04.2016). Место проведения: Санкт-Петербургский государственный университет.</w:t>
      </w:r>
      <w:r w:rsidRPr="004726E6">
        <w:rPr>
          <w:rFonts w:ascii="Times New Roman" w:eastAsiaTheme="minorHAnsi" w:hAnsi="Times New Roman" w:cs="Times New Roman"/>
          <w:sz w:val="24"/>
          <w:szCs w:val="32"/>
          <w:lang w:eastAsia="en-US"/>
        </w:rPr>
        <w:t xml:space="preserve"> </w:t>
      </w:r>
    </w:p>
    <w:p w14:paraId="2055491E" w14:textId="77777777" w:rsidR="0081160B" w:rsidRPr="00BB32D2" w:rsidRDefault="0081160B" w:rsidP="0081160B">
      <w:pPr>
        <w:widowControl w:val="0"/>
        <w:autoSpaceDE w:val="0"/>
        <w:autoSpaceDN w:val="0"/>
        <w:adjustRightInd w:val="0"/>
        <w:spacing w:after="240" w:line="240" w:lineRule="auto"/>
        <w:ind w:left="708"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 xml:space="preserve">(Библиографическое описание выступлений на конференциях)     </w:t>
      </w:r>
    </w:p>
    <w:p w14:paraId="02E2C983" w14:textId="77777777" w:rsidR="0081160B" w:rsidRPr="00BB32D2" w:rsidRDefault="0081160B" w:rsidP="0081160B">
      <w:pPr>
        <w:tabs>
          <w:tab w:val="left" w:pos="6237"/>
        </w:tabs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</w:p>
    <w:p w14:paraId="51595040" w14:textId="77777777" w:rsidR="0081160B" w:rsidRPr="00BB32D2" w:rsidRDefault="0081160B" w:rsidP="0081160B">
      <w:pPr>
        <w:tabs>
          <w:tab w:val="left" w:pos="6237"/>
        </w:tabs>
        <w:spacing w:after="0" w:line="240" w:lineRule="auto"/>
        <w:ind w:left="-284" w:right="-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Выпускник  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Просочкина Д. А            </w:t>
      </w:r>
      <w:r w:rsidRPr="00BB32D2">
        <w:rPr>
          <w:rFonts w:ascii="Times New Roman" w:eastAsia="Times New Roman" w:hAnsi="Times New Roman"/>
          <w:sz w:val="24"/>
          <w:szCs w:val="24"/>
        </w:rPr>
        <w:t xml:space="preserve">   _________________</w:t>
      </w:r>
    </w:p>
    <w:p w14:paraId="6A6880CA" w14:textId="77777777" w:rsidR="0081160B" w:rsidRPr="00BB32D2" w:rsidRDefault="0081160B" w:rsidP="0081160B">
      <w:pPr>
        <w:tabs>
          <w:tab w:val="left" w:pos="1134"/>
        </w:tabs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  <w:t>(ФИО)</w:t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  <w:t>(подпись)</w:t>
      </w:r>
    </w:p>
    <w:p w14:paraId="4621B88C" w14:textId="77777777" w:rsidR="0081160B" w:rsidRPr="00BB32D2" w:rsidRDefault="0081160B" w:rsidP="0081160B">
      <w:pPr>
        <w:tabs>
          <w:tab w:val="left" w:pos="6237"/>
        </w:tabs>
        <w:spacing w:after="0" w:line="240" w:lineRule="auto"/>
        <w:ind w:left="-284" w:right="-1"/>
        <w:jc w:val="center"/>
        <w:rPr>
          <w:rFonts w:ascii="Times New Roman" w:eastAsia="Times New Roman" w:hAnsi="Times New Roman"/>
          <w:spacing w:val="20"/>
          <w:sz w:val="24"/>
          <w:szCs w:val="24"/>
        </w:rPr>
      </w:pPr>
    </w:p>
    <w:p w14:paraId="16B1B3AB" w14:textId="77777777" w:rsidR="0081160B" w:rsidRPr="00BB32D2" w:rsidRDefault="0081160B" w:rsidP="0081160B">
      <w:pPr>
        <w:tabs>
          <w:tab w:val="left" w:pos="6237"/>
        </w:tabs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Руководитель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Спивак А. И.                 </w:t>
      </w:r>
      <w:r w:rsidRPr="00BB32D2">
        <w:rPr>
          <w:rFonts w:ascii="Times New Roman" w:eastAsia="Times New Roman" w:hAnsi="Times New Roman"/>
          <w:sz w:val="24"/>
          <w:szCs w:val="24"/>
        </w:rPr>
        <w:t xml:space="preserve">   _________________</w:t>
      </w:r>
    </w:p>
    <w:p w14:paraId="3A4674AC" w14:textId="77777777" w:rsidR="0081160B" w:rsidRPr="00BB32D2" w:rsidRDefault="0081160B" w:rsidP="0081160B">
      <w:pPr>
        <w:tabs>
          <w:tab w:val="left" w:pos="1134"/>
        </w:tabs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  <w:t>(ФИО)</w:t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</w:r>
      <w:r w:rsidRPr="00BB32D2">
        <w:rPr>
          <w:rFonts w:ascii="Times New Roman" w:eastAsia="Times New Roman" w:hAnsi="Times New Roman"/>
          <w:sz w:val="24"/>
          <w:szCs w:val="24"/>
        </w:rPr>
        <w:tab/>
        <w:t>(подпись)</w:t>
      </w:r>
    </w:p>
    <w:p w14:paraId="3BF6C440" w14:textId="77777777" w:rsidR="0081160B" w:rsidRPr="00BB32D2" w:rsidRDefault="0081160B" w:rsidP="0081160B">
      <w:pPr>
        <w:tabs>
          <w:tab w:val="left" w:pos="6237"/>
        </w:tabs>
        <w:spacing w:after="0" w:line="24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</w:p>
    <w:p w14:paraId="04D395F5" w14:textId="77777777" w:rsidR="0081160B" w:rsidRPr="00BB32D2" w:rsidRDefault="0081160B" w:rsidP="0081160B">
      <w:pPr>
        <w:tabs>
          <w:tab w:val="left" w:pos="6237"/>
        </w:tabs>
        <w:spacing w:after="0" w:line="240" w:lineRule="auto"/>
        <w:ind w:left="-284" w:right="-1"/>
        <w:jc w:val="center"/>
        <w:rPr>
          <w:rFonts w:ascii="Times New Roman" w:eastAsia="Times New Roman" w:hAnsi="Times New Roman"/>
          <w:spacing w:val="20"/>
          <w:sz w:val="24"/>
          <w:szCs w:val="24"/>
        </w:rPr>
      </w:pPr>
    </w:p>
    <w:p w14:paraId="442C8F27" w14:textId="77777777" w:rsidR="0081160B" w:rsidRPr="00BB32D2" w:rsidRDefault="0081160B" w:rsidP="0081160B">
      <w:pPr>
        <w:tabs>
          <w:tab w:val="left" w:pos="6237"/>
        </w:tabs>
        <w:spacing w:after="120" w:line="480" w:lineRule="auto"/>
        <w:ind w:left="-284" w:right="-1"/>
        <w:rPr>
          <w:rFonts w:ascii="Times New Roman" w:eastAsia="Times New Roman" w:hAnsi="Times New Roman"/>
          <w:sz w:val="24"/>
          <w:szCs w:val="24"/>
        </w:rPr>
      </w:pPr>
      <w:r w:rsidRPr="00BB32D2">
        <w:rPr>
          <w:rFonts w:ascii="Times New Roman" w:eastAsia="Times New Roman" w:hAnsi="Times New Roman"/>
          <w:sz w:val="24"/>
          <w:szCs w:val="24"/>
        </w:rPr>
        <w:t>“__________”________________20___г.</w:t>
      </w:r>
    </w:p>
    <w:p w14:paraId="7C7C9904" w14:textId="77777777" w:rsidR="0081160B" w:rsidRPr="00BB32D2" w:rsidRDefault="0081160B" w:rsidP="0081160B">
      <w:pPr>
        <w:ind w:left="-284" w:right="-1"/>
        <w:rPr>
          <w:rFonts w:ascii="Times New Roman" w:hAnsi="Times New Roman"/>
        </w:rPr>
      </w:pPr>
    </w:p>
    <w:p w14:paraId="53072417" w14:textId="77777777" w:rsidR="00B27E83" w:rsidRDefault="00B27E83"/>
    <w:sectPr w:rsidR="00B27E83" w:rsidSect="00DC6A49">
      <w:footerReference w:type="default" r:id="rId6"/>
      <w:pgSz w:w="11900" w:h="16840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D8A0D" w14:textId="77777777" w:rsidR="00CD6B57" w:rsidRDefault="00CD6B57" w:rsidP="00DC6A49">
      <w:pPr>
        <w:spacing w:after="0" w:line="240" w:lineRule="auto"/>
      </w:pPr>
      <w:r>
        <w:separator/>
      </w:r>
    </w:p>
  </w:endnote>
  <w:endnote w:type="continuationSeparator" w:id="0">
    <w:p w14:paraId="6F165015" w14:textId="77777777" w:rsidR="00CD6B57" w:rsidRDefault="00CD6B57" w:rsidP="00DC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D2E37" w14:textId="77777777" w:rsidR="00DC6A49" w:rsidRPr="00DC6A49" w:rsidRDefault="00DC6A49" w:rsidP="00DC6A49">
    <w:pPr>
      <w:pStyle w:val="a5"/>
      <w:framePr w:wrap="none" w:vAnchor="text" w:hAnchor="page" w:x="6202" w:y="338"/>
      <w:rPr>
        <w:rStyle w:val="a7"/>
        <w:rFonts w:ascii="Times New Roman" w:hAnsi="Times New Roman" w:cs="Times New Roman"/>
        <w:sz w:val="36"/>
        <w:lang w:val="en-US"/>
      </w:rPr>
    </w:pPr>
    <w:r w:rsidRPr="00DC6A49">
      <w:rPr>
        <w:rStyle w:val="a7"/>
        <w:rFonts w:ascii="Times New Roman" w:hAnsi="Times New Roman" w:cs="Times New Roman"/>
        <w:sz w:val="28"/>
      </w:rPr>
      <w:fldChar w:fldCharType="begin"/>
    </w:r>
    <w:r w:rsidRPr="00DC6A49">
      <w:rPr>
        <w:rStyle w:val="a7"/>
        <w:rFonts w:ascii="Times New Roman" w:hAnsi="Times New Roman" w:cs="Times New Roman"/>
        <w:sz w:val="28"/>
      </w:rPr>
      <w:instrText xml:space="preserve">PAGE  </w:instrText>
    </w:r>
    <w:r w:rsidRPr="00DC6A49">
      <w:rPr>
        <w:rStyle w:val="a7"/>
        <w:rFonts w:ascii="Times New Roman" w:hAnsi="Times New Roman" w:cs="Times New Roman"/>
        <w:sz w:val="28"/>
      </w:rPr>
      <w:fldChar w:fldCharType="separate"/>
    </w:r>
    <w:r w:rsidR="00CD6B57">
      <w:rPr>
        <w:rStyle w:val="a7"/>
        <w:rFonts w:ascii="Times New Roman" w:hAnsi="Times New Roman" w:cs="Times New Roman"/>
        <w:noProof/>
        <w:sz w:val="28"/>
      </w:rPr>
      <w:t>3</w:t>
    </w:r>
    <w:r w:rsidRPr="00DC6A49">
      <w:rPr>
        <w:rStyle w:val="a7"/>
        <w:rFonts w:ascii="Times New Roman" w:hAnsi="Times New Roman" w:cs="Times New Roman"/>
        <w:sz w:val="28"/>
      </w:rPr>
      <w:fldChar w:fldCharType="end"/>
    </w:r>
  </w:p>
  <w:p w14:paraId="6BC48146" w14:textId="77777777" w:rsidR="00DC6A49" w:rsidRDefault="00DC6A4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621A7" w14:textId="77777777" w:rsidR="00CD6B57" w:rsidRDefault="00CD6B57" w:rsidP="00DC6A49">
      <w:pPr>
        <w:spacing w:after="0" w:line="240" w:lineRule="auto"/>
      </w:pPr>
      <w:r>
        <w:separator/>
      </w:r>
    </w:p>
  </w:footnote>
  <w:footnote w:type="continuationSeparator" w:id="0">
    <w:p w14:paraId="28B4A35A" w14:textId="77777777" w:rsidR="00CD6B57" w:rsidRDefault="00CD6B57" w:rsidP="00DC6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0B"/>
    <w:rsid w:val="00011D73"/>
    <w:rsid w:val="001F2608"/>
    <w:rsid w:val="002A23D9"/>
    <w:rsid w:val="00362C9F"/>
    <w:rsid w:val="0081160B"/>
    <w:rsid w:val="00B27E83"/>
    <w:rsid w:val="00CD6B57"/>
    <w:rsid w:val="00D63D90"/>
    <w:rsid w:val="00DC6A49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CA4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Theme="minorHAnsi" w:hAnsi="PT Sans" w:cs="Times New Roman"/>
        <w:color w:val="000000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60B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6A49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C6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6A49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styleId="a7">
    <w:name w:val="page number"/>
    <w:basedOn w:val="a0"/>
    <w:uiPriority w:val="99"/>
    <w:semiHidden/>
    <w:unhideWhenUsed/>
    <w:rsid w:val="00DC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572</Words>
  <Characters>3266</Characters>
  <Application>Microsoft Macintosh Word</Application>
  <DocSecurity>0</DocSecurity>
  <Lines>27</Lines>
  <Paragraphs>7</Paragraphs>
  <ScaleCrop>false</ScaleCrop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Просочкина Дарья</dc:creator>
  <cp:keywords/>
  <dc:description/>
  <cp:lastModifiedBy>Просочкина Дарья</cp:lastModifiedBy>
  <cp:revision>4</cp:revision>
  <cp:lastPrinted>2016-05-30T22:39:00Z</cp:lastPrinted>
  <dcterms:created xsi:type="dcterms:W3CDTF">2016-05-26T21:58:00Z</dcterms:created>
  <dcterms:modified xsi:type="dcterms:W3CDTF">2016-05-30T22:39:00Z</dcterms:modified>
</cp:coreProperties>
</file>