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D23" w:rsidRDefault="00022D23" w:rsidP="00022D23">
      <w:pPr>
        <w:ind w:left="1680" w:firstLine="420"/>
        <w:rPr>
          <w:b/>
          <w:bCs/>
          <w:color w:val="363636"/>
          <w:szCs w:val="21"/>
        </w:rPr>
      </w:pPr>
      <w:r>
        <w:rPr>
          <w:rFonts w:hint="eastAsia"/>
          <w:b/>
          <w:bCs/>
          <w:color w:val="363636"/>
          <w:szCs w:val="21"/>
        </w:rPr>
        <w:t>经济与管理学院举办创业软件使用培训大会</w:t>
      </w:r>
    </w:p>
    <w:p w:rsidR="00022D23" w:rsidRDefault="00022D23" w:rsidP="00022D23">
      <w:pPr>
        <w:ind w:firstLineChars="200" w:firstLine="420"/>
      </w:pPr>
      <w:r w:rsidRPr="00BE0B59">
        <w:rPr>
          <w:rFonts w:hint="eastAsia"/>
        </w:rPr>
        <w:t>为提高大学生的创业积极性，引导大学生树立正确的创业方向，加强大学生积极开展创业实践活动，</w:t>
      </w:r>
      <w:r w:rsidRPr="00BE0B59">
        <w:rPr>
          <w:rFonts w:hint="eastAsia"/>
        </w:rPr>
        <w:t>10</w:t>
      </w:r>
      <w:r w:rsidRPr="00BE0B59">
        <w:rPr>
          <w:rFonts w:hint="eastAsia"/>
        </w:rPr>
        <w:t>月</w:t>
      </w:r>
      <w:r w:rsidRPr="00BE0B59">
        <w:rPr>
          <w:rFonts w:hint="eastAsia"/>
        </w:rPr>
        <w:t>15</w:t>
      </w:r>
      <w:r w:rsidRPr="00BE0B59">
        <w:rPr>
          <w:rFonts w:hint="eastAsia"/>
        </w:rPr>
        <w:t>日下午，经济与管理学院邀请因纳特科技有限公司工程师朱勤在经管楼</w:t>
      </w:r>
      <w:r w:rsidRPr="00BE0B59">
        <w:rPr>
          <w:rFonts w:hint="eastAsia"/>
        </w:rPr>
        <w:t>310</w:t>
      </w:r>
      <w:r w:rsidRPr="00BE0B59">
        <w:rPr>
          <w:rFonts w:hint="eastAsia"/>
        </w:rPr>
        <w:t>作了创业软件使用培训大会。</w:t>
      </w:r>
    </w:p>
    <w:p w:rsidR="00022D23" w:rsidRDefault="00022D23" w:rsidP="00022D23">
      <w:pPr>
        <w:ind w:firstLineChars="200" w:firstLine="420"/>
        <w:rPr>
          <w:rFonts w:hint="eastAsia"/>
        </w:rPr>
      </w:pPr>
      <w:bookmarkStart w:id="0" w:name="_GoBack"/>
      <w:bookmarkEnd w:id="0"/>
    </w:p>
    <w:p w:rsidR="00022D23" w:rsidRDefault="00022D23" w:rsidP="00022D23">
      <w:pPr>
        <w:ind w:firstLineChars="200" w:firstLine="360"/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229229F9" wp14:editId="5C610135">
            <wp:extent cx="4107096" cy="3043737"/>
            <wp:effectExtent l="0" t="0" r="8255" b="4445"/>
            <wp:docPr id="4" name="图片 4" descr="http://jgxy.zzuli.edu.cn/picture/article/97/a3/03/a42ea47346c0875c1fe0c432f0b5/ec5eba8c-f9c8-4eec-aaf5-dd019fb4fd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jgxy.zzuli.edu.cn/picture/article/97/a3/03/a42ea47346c0875c1fe0c432f0b5/ec5eba8c-f9c8-4eec-aaf5-dd019fb4fd0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629" cy="3136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D23" w:rsidRDefault="00022D23" w:rsidP="00022D23">
      <w:pPr>
        <w:ind w:firstLineChars="200" w:firstLine="420"/>
      </w:pPr>
      <w:r w:rsidRPr="00BE0B59">
        <w:rPr>
          <w:rFonts w:hint="eastAsia"/>
        </w:rPr>
        <w:t>培训会由朱老师主讲，他结合演示创业软件，从创业基础、创业计划、项目分析、创业案例、创业风采等五个方面讲解了创业软件的使用流程、创业环境的分析以及前期、中期、后期的创业步骤，分析了创业不同时期的具体注意事项，比如市场需求、财务报表等，同时，朱老师还演示了“</w:t>
      </w:r>
      <w:r w:rsidRPr="00BE0B59">
        <w:rPr>
          <w:rFonts w:hint="eastAsia"/>
        </w:rPr>
        <w:t>ERP</w:t>
      </w:r>
      <w:r w:rsidRPr="00BE0B59">
        <w:rPr>
          <w:rFonts w:hint="eastAsia"/>
        </w:rPr>
        <w:t>模拟沙盘”，该沙盘通过学生参与、沙盘载体、模拟经营、对抗演练、讲师评析、学生感悟等一系列环节，可以使学生在分析市场、制定战略、营销策划、财务管理等活动中，掌握科学管理规律，培养了团队精神。</w:t>
      </w:r>
    </w:p>
    <w:p w:rsidR="00022D23" w:rsidRDefault="00022D23" w:rsidP="00022D23">
      <w:pPr>
        <w:ind w:firstLineChars="200" w:firstLine="420"/>
        <w:rPr>
          <w:rFonts w:hint="eastAsia"/>
        </w:rPr>
      </w:pPr>
    </w:p>
    <w:p w:rsidR="00022D23" w:rsidRDefault="00022D23" w:rsidP="00022D23">
      <w:pPr>
        <w:ind w:firstLineChars="200" w:firstLine="360"/>
        <w:rPr>
          <w:rFonts w:hint="eastAsia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7052E819" wp14:editId="379F01F7">
            <wp:extent cx="4141609" cy="3069315"/>
            <wp:effectExtent l="0" t="0" r="0" b="0"/>
            <wp:docPr id="5" name="图片 5" descr="http://jgxy.zzuli.edu.cn/picture/article/97/a3/03/a42ea47346c0875c1fe0c432f0b5/ec5eba8c-f9c8-4eec-aaf5-dd019fb4fd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jgxy.zzuli.edu.cn/picture/article/97/a3/03/a42ea47346c0875c1fe0c432f0b5/ec5eba8c-f9c8-4eec-aaf5-dd019fb4fd0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730" cy="3090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A6B" w:rsidRPr="00022D23" w:rsidRDefault="00847A6B" w:rsidP="00022D23"/>
    <w:sectPr w:rsidR="00847A6B" w:rsidRPr="00022D23" w:rsidSect="00012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3E1" w:rsidRDefault="000443E1" w:rsidP="00022D23">
      <w:r>
        <w:separator/>
      </w:r>
    </w:p>
  </w:endnote>
  <w:endnote w:type="continuationSeparator" w:id="0">
    <w:p w:rsidR="000443E1" w:rsidRDefault="000443E1" w:rsidP="00022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3E1" w:rsidRDefault="000443E1" w:rsidP="00022D23">
      <w:r>
        <w:separator/>
      </w:r>
    </w:p>
  </w:footnote>
  <w:footnote w:type="continuationSeparator" w:id="0">
    <w:p w:rsidR="000443E1" w:rsidRDefault="000443E1" w:rsidP="00022D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47A6B"/>
    <w:rsid w:val="00012628"/>
    <w:rsid w:val="00022D23"/>
    <w:rsid w:val="000443E1"/>
    <w:rsid w:val="006234D0"/>
    <w:rsid w:val="0084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381DDD-5B06-4A29-AB0D-22E72F623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6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7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47A6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7A6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22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22D2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22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22D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李自豪</cp:lastModifiedBy>
  <cp:revision>2</cp:revision>
  <dcterms:created xsi:type="dcterms:W3CDTF">2017-03-13T03:19:00Z</dcterms:created>
  <dcterms:modified xsi:type="dcterms:W3CDTF">2017-09-01T16:40:00Z</dcterms:modified>
</cp:coreProperties>
</file>