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447" w14:textId="1CB92F6A" w:rsidR="00BC591A" w:rsidRDefault="007F01A0" w:rsidP="007F01A0">
      <w:pPr>
        <w:pStyle w:val="Heading1"/>
        <w:rPr>
          <w:lang w:val="cs-CZ"/>
        </w:rPr>
      </w:pPr>
      <w:proofErr w:type="spellStart"/>
      <w:r>
        <w:rPr>
          <w:lang w:val="cs-CZ"/>
        </w:rPr>
        <w:t>Abstract</w:t>
      </w:r>
      <w:proofErr w:type="spellEnd"/>
    </w:p>
    <w:p w14:paraId="075CA730" w14:textId="0886A054" w:rsidR="00CD6DB7" w:rsidRDefault="00CD6DB7" w:rsidP="00CD6DB7">
      <w:pPr>
        <w:rPr>
          <w:lang w:val="cs-CZ"/>
        </w:rPr>
      </w:pPr>
    </w:p>
    <w:p w14:paraId="2FC1595C" w14:textId="3900666B" w:rsidR="00CD6DB7" w:rsidRPr="00CD6DB7" w:rsidRDefault="00CD6DB7" w:rsidP="00CD6DB7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paper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focusing</w:t>
      </w:r>
      <w:proofErr w:type="spellEnd"/>
      <w:r>
        <w:rPr>
          <w:lang w:val="cs-CZ"/>
        </w:rPr>
        <w:t xml:space="preserve"> on basic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shapes</w:t>
      </w:r>
      <w:proofErr w:type="spellEnd"/>
    </w:p>
    <w:p w14:paraId="6A056076" w14:textId="75FDFAA6" w:rsidR="007F01A0" w:rsidRDefault="007F01A0" w:rsidP="007F01A0">
      <w:pPr>
        <w:pStyle w:val="Heading1"/>
      </w:pPr>
      <w:r>
        <w:t>Introduction</w:t>
      </w:r>
    </w:p>
    <w:p w14:paraId="2B859EA7" w14:textId="5D1D2976" w:rsidR="007F01A0" w:rsidRDefault="007F01A0" w:rsidP="007F01A0">
      <w:pPr>
        <w:pStyle w:val="ListParagraph"/>
        <w:numPr>
          <w:ilvl w:val="0"/>
          <w:numId w:val="1"/>
        </w:numPr>
      </w:pPr>
      <w:r>
        <w:t xml:space="preserve">Intro into process of component design and manufacturing using </w:t>
      </w:r>
      <w:proofErr w:type="gramStart"/>
      <w:r>
        <w:t>SLM</w:t>
      </w:r>
      <w:proofErr w:type="gramEnd"/>
      <w:r>
        <w:t xml:space="preserve"> </w:t>
      </w:r>
    </w:p>
    <w:p w14:paraId="42CC6BB9" w14:textId="6183A814" w:rsidR="007F01A0" w:rsidRDefault="007F01A0" w:rsidP="007F01A0">
      <w:pPr>
        <w:pStyle w:val="ListParagraph"/>
        <w:numPr>
          <w:ilvl w:val="0"/>
          <w:numId w:val="1"/>
        </w:numPr>
      </w:pPr>
      <w:r>
        <w:t>Introduce problematics of support structure design</w:t>
      </w:r>
    </w:p>
    <w:p w14:paraId="12D40154" w14:textId="6257BA5A" w:rsidR="0065330D" w:rsidRDefault="0065330D" w:rsidP="0065330D">
      <w:pPr>
        <w:pStyle w:val="ListParagraph"/>
        <w:numPr>
          <w:ilvl w:val="1"/>
          <w:numId w:val="1"/>
        </w:numPr>
      </w:pPr>
      <w:r>
        <w:t xml:space="preserve">Need for experienced </w:t>
      </w:r>
      <w:proofErr w:type="gramStart"/>
      <w:r>
        <w:t>operator</w:t>
      </w:r>
      <w:proofErr w:type="gramEnd"/>
      <w:r>
        <w:t xml:space="preserve"> </w:t>
      </w:r>
    </w:p>
    <w:p w14:paraId="5A950AC6" w14:textId="1C33D156" w:rsidR="0065330D" w:rsidRDefault="0065330D" w:rsidP="0065330D">
      <w:pPr>
        <w:pStyle w:val="ListParagraph"/>
        <w:numPr>
          <w:ilvl w:val="1"/>
          <w:numId w:val="1"/>
        </w:numPr>
      </w:pPr>
      <w:r>
        <w:t xml:space="preserve">Sometimes process is iterative because of </w:t>
      </w:r>
      <w:proofErr w:type="gramStart"/>
      <w:r>
        <w:t>fails</w:t>
      </w:r>
      <w:proofErr w:type="gramEnd"/>
    </w:p>
    <w:p w14:paraId="621D7292" w14:textId="6D9E609C" w:rsidR="0065330D" w:rsidRPr="007F01A0" w:rsidRDefault="001B2B2E" w:rsidP="0065330D">
      <w:pPr>
        <w:pStyle w:val="ListParagraph"/>
        <w:numPr>
          <w:ilvl w:val="1"/>
          <w:numId w:val="1"/>
        </w:numPr>
      </w:pPr>
      <w:r w:rsidRPr="007F01A0">
        <w:drawing>
          <wp:anchor distT="0" distB="0" distL="114300" distR="114300" simplePos="0" relativeHeight="251658240" behindDoc="0" locked="0" layoutInCell="1" allowOverlap="1" wp14:anchorId="37F5EEA8" wp14:editId="11E30A07">
            <wp:simplePos x="0" y="0"/>
            <wp:positionH relativeFrom="page">
              <wp:posOffset>329288</wp:posOffset>
            </wp:positionH>
            <wp:positionV relativeFrom="paragraph">
              <wp:posOffset>521694</wp:posOffset>
            </wp:positionV>
            <wp:extent cx="7284637" cy="1359673"/>
            <wp:effectExtent l="19050" t="19050" r="12065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36"/>
                    <a:stretch/>
                  </pic:blipFill>
                  <pic:spPr bwMode="auto">
                    <a:xfrm>
                      <a:off x="0" y="0"/>
                      <a:ext cx="7284637" cy="13596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30D">
        <w:t xml:space="preserve">That leads to </w:t>
      </w:r>
      <w:proofErr w:type="spellStart"/>
      <w:r w:rsidR="0065330D">
        <w:t>ineffectivity</w:t>
      </w:r>
      <w:proofErr w:type="spellEnd"/>
      <w:r w:rsidR="0065330D">
        <w:t xml:space="preserve"> of process – if this process should be deployed in broader </w:t>
      </w:r>
      <w:proofErr w:type="gramStart"/>
      <w:r w:rsidR="0065330D">
        <w:t>amount</w:t>
      </w:r>
      <w:proofErr w:type="gramEnd"/>
      <w:r w:rsidR="0065330D">
        <w:t xml:space="preserve"> of businesses this </w:t>
      </w:r>
      <w:proofErr w:type="spellStart"/>
      <w:r w:rsidR="0065330D">
        <w:t>ineffectivity</w:t>
      </w:r>
      <w:proofErr w:type="spellEnd"/>
      <w:r w:rsidR="0065330D">
        <w:t xml:space="preserve"> needs to be eliminated</w:t>
      </w:r>
    </w:p>
    <w:p w14:paraId="791280AE" w14:textId="4E5E8FBB" w:rsidR="001B2B2E" w:rsidRDefault="001B2B2E"/>
    <w:p w14:paraId="1CAE6DF9" w14:textId="26DC5465" w:rsidR="007F01A0" w:rsidRDefault="007F01A0"/>
    <w:p w14:paraId="3E6DE401" w14:textId="362CEB85" w:rsidR="007F01A0" w:rsidRDefault="007F01A0" w:rsidP="007F01A0">
      <w:pPr>
        <w:keepNext/>
      </w:pPr>
    </w:p>
    <w:p w14:paraId="23B9EE34" w14:textId="3A680AB0" w:rsidR="007F01A0" w:rsidRDefault="007F01A0" w:rsidP="007F01A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Design optimization of supports for overhanging structures in </w:t>
      </w:r>
      <w:proofErr w:type="gramStart"/>
      <w:r>
        <w:t>aluminum</w:t>
      </w:r>
      <w:proofErr w:type="gramEnd"/>
    </w:p>
    <w:p w14:paraId="282D3573" w14:textId="438385F5" w:rsidR="007F01A0" w:rsidRDefault="007F01A0" w:rsidP="007F01A0">
      <w:pPr>
        <w:pStyle w:val="Heading1"/>
      </w:pPr>
      <w:r>
        <w:t>Part orientation</w:t>
      </w:r>
    </w:p>
    <w:p w14:paraId="3496EA82" w14:textId="77777777" w:rsidR="0065330D" w:rsidRDefault="0065330D" w:rsidP="0065330D">
      <w:pPr>
        <w:pStyle w:val="ListParagraph"/>
        <w:numPr>
          <w:ilvl w:val="0"/>
          <w:numId w:val="2"/>
        </w:numPr>
      </w:pPr>
      <w:r>
        <w:t xml:space="preserve">Body import </w:t>
      </w:r>
    </w:p>
    <w:p w14:paraId="00C45EF9" w14:textId="4F2409C0" w:rsidR="0065330D" w:rsidRDefault="0065330D" w:rsidP="0065330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Iterational</w:t>
      </w:r>
      <w:proofErr w:type="spellEnd"/>
      <w:r>
        <w:t xml:space="preserve"> - Orientation optimization based on minimizing support </w:t>
      </w:r>
      <w:proofErr w:type="gramStart"/>
      <w:r>
        <w:t>volume</w:t>
      </w:r>
      <w:proofErr w:type="gramEnd"/>
    </w:p>
    <w:p w14:paraId="087C35C6" w14:textId="4F304F9A" w:rsidR="0065330D" w:rsidRDefault="0065330D" w:rsidP="0065330D">
      <w:pPr>
        <w:pStyle w:val="ListParagraph"/>
        <w:numPr>
          <w:ilvl w:val="1"/>
          <w:numId w:val="2"/>
        </w:numPr>
      </w:pPr>
      <w:r>
        <w:t>Rotate STL</w:t>
      </w:r>
    </w:p>
    <w:p w14:paraId="2027B311" w14:textId="1C0AF851" w:rsidR="0065330D" w:rsidRDefault="0065330D" w:rsidP="0065330D">
      <w:pPr>
        <w:pStyle w:val="ListParagraph"/>
        <w:numPr>
          <w:ilvl w:val="1"/>
          <w:numId w:val="2"/>
        </w:numPr>
      </w:pPr>
      <w:proofErr w:type="spellStart"/>
      <w:r>
        <w:t>Voxelize</w:t>
      </w:r>
      <w:proofErr w:type="spellEnd"/>
    </w:p>
    <w:p w14:paraId="2E0D52C1" w14:textId="4F00949E" w:rsidR="0065330D" w:rsidRDefault="0065330D" w:rsidP="0065330D">
      <w:pPr>
        <w:pStyle w:val="ListParagraph"/>
        <w:numPr>
          <w:ilvl w:val="1"/>
          <w:numId w:val="2"/>
        </w:numPr>
      </w:pPr>
      <w:r>
        <w:t xml:space="preserve">Calculate support </w:t>
      </w:r>
      <w:proofErr w:type="gramStart"/>
      <w:r>
        <w:t>volume</w:t>
      </w:r>
      <w:proofErr w:type="gramEnd"/>
    </w:p>
    <w:p w14:paraId="502C8174" w14:textId="427EE751" w:rsidR="0065330D" w:rsidRDefault="0065330D" w:rsidP="0065330D">
      <w:pPr>
        <w:pStyle w:val="ListParagraph"/>
        <w:numPr>
          <w:ilvl w:val="1"/>
          <w:numId w:val="2"/>
        </w:numPr>
      </w:pPr>
      <w:r>
        <w:t xml:space="preserve">Decide where to move -&gt; grid or gradient </w:t>
      </w:r>
      <w:proofErr w:type="gramStart"/>
      <w:r>
        <w:t>descent</w:t>
      </w:r>
      <w:proofErr w:type="gramEnd"/>
    </w:p>
    <w:p w14:paraId="27B6DB40" w14:textId="566F1E56" w:rsidR="0065330D" w:rsidRPr="0065330D" w:rsidRDefault="0065330D" w:rsidP="0065330D">
      <w:pPr>
        <w:pStyle w:val="ListParagraph"/>
        <w:numPr>
          <w:ilvl w:val="0"/>
          <w:numId w:val="2"/>
        </w:numPr>
      </w:pPr>
      <w:r>
        <w:t>Export final body orientation to STL</w:t>
      </w:r>
    </w:p>
    <w:p w14:paraId="0E1DEA8A" w14:textId="77777777" w:rsidR="00CD6DB7" w:rsidRDefault="00CD6DB7" w:rsidP="00CD6DB7">
      <w:pPr>
        <w:pStyle w:val="Heading1"/>
      </w:pPr>
      <w:r>
        <w:t>Dataset library</w:t>
      </w:r>
    </w:p>
    <w:p w14:paraId="2CBB57EC" w14:textId="77777777" w:rsidR="00CD6DB7" w:rsidRDefault="00CD6DB7" w:rsidP="00CD6DB7">
      <w:pPr>
        <w:pStyle w:val="NoSpacing"/>
        <w:numPr>
          <w:ilvl w:val="0"/>
          <w:numId w:val="12"/>
        </w:numPr>
      </w:pPr>
      <w:r>
        <w:t>Basic shapes of bodies</w:t>
      </w:r>
    </w:p>
    <w:p w14:paraId="2A28BD85" w14:textId="77777777" w:rsidR="00CD6DB7" w:rsidRDefault="00CD6DB7" w:rsidP="00CD6DB7">
      <w:pPr>
        <w:pStyle w:val="NoSpacing"/>
        <w:numPr>
          <w:ilvl w:val="0"/>
          <w:numId w:val="12"/>
        </w:numPr>
      </w:pPr>
      <w:r>
        <w:t>Simulation of process in F</w:t>
      </w:r>
      <w:proofErr w:type="gramStart"/>
      <w:r>
        <w:t>360  with</w:t>
      </w:r>
      <w:proofErr w:type="gramEnd"/>
      <w:r>
        <w:t xml:space="preserve"> Additive manufacturing Extension</w:t>
      </w:r>
    </w:p>
    <w:p w14:paraId="77FB6769" w14:textId="77777777" w:rsidR="00CD6DB7" w:rsidRDefault="00CD6DB7" w:rsidP="00CD6DB7">
      <w:pPr>
        <w:pStyle w:val="NoSpacing"/>
        <w:numPr>
          <w:ilvl w:val="0"/>
          <w:numId w:val="12"/>
        </w:numPr>
      </w:pPr>
      <w:r>
        <w:t>Parameters of bodies which will vary:</w:t>
      </w:r>
    </w:p>
    <w:p w14:paraId="02BB2E05" w14:textId="77777777" w:rsidR="00CD6DB7" w:rsidRDefault="00CD6DB7" w:rsidP="00CD6DB7">
      <w:pPr>
        <w:pStyle w:val="NoSpacing"/>
        <w:numPr>
          <w:ilvl w:val="1"/>
          <w:numId w:val="11"/>
        </w:numPr>
      </w:pPr>
      <w:r>
        <w:t>Support height</w:t>
      </w:r>
    </w:p>
    <w:p w14:paraId="61E1277E" w14:textId="77777777" w:rsidR="00CD6DB7" w:rsidRDefault="00CD6DB7" w:rsidP="00CD6DB7">
      <w:pPr>
        <w:pStyle w:val="NoSpacing"/>
        <w:numPr>
          <w:ilvl w:val="1"/>
          <w:numId w:val="11"/>
        </w:numPr>
      </w:pPr>
      <w:r>
        <w:t xml:space="preserve">Overhang height </w:t>
      </w:r>
    </w:p>
    <w:p w14:paraId="15B4F707" w14:textId="77777777" w:rsidR="00CD6DB7" w:rsidRDefault="00CD6DB7" w:rsidP="00CD6DB7">
      <w:pPr>
        <w:pStyle w:val="NoSpacing"/>
        <w:numPr>
          <w:ilvl w:val="1"/>
          <w:numId w:val="11"/>
        </w:numPr>
      </w:pPr>
      <w:r>
        <w:t>Count of supported sides</w:t>
      </w:r>
    </w:p>
    <w:p w14:paraId="5A758163" w14:textId="77777777" w:rsidR="00CD6DB7" w:rsidRDefault="00CD6DB7" w:rsidP="00CD6DB7">
      <w:pPr>
        <w:pStyle w:val="NoSpacing"/>
        <w:numPr>
          <w:ilvl w:val="1"/>
          <w:numId w:val="11"/>
        </w:numPr>
      </w:pPr>
      <w:r>
        <w:lastRenderedPageBreak/>
        <w:t>Feature XY Size</w:t>
      </w:r>
    </w:p>
    <w:p w14:paraId="68F1957E" w14:textId="77777777" w:rsidR="00CD6DB7" w:rsidRDefault="00CD6DB7" w:rsidP="00CD6DB7">
      <w:pPr>
        <w:pStyle w:val="NoSpacing"/>
        <w:numPr>
          <w:ilvl w:val="0"/>
          <w:numId w:val="12"/>
        </w:numPr>
      </w:pPr>
      <w:r>
        <w:t xml:space="preserve">Parameters / support of print which will </w:t>
      </w:r>
      <w:proofErr w:type="gramStart"/>
      <w:r>
        <w:t>vary</w:t>
      </w:r>
      <w:proofErr w:type="gramEnd"/>
    </w:p>
    <w:p w14:paraId="1700FD82" w14:textId="77777777" w:rsidR="00CD6DB7" w:rsidRDefault="00CD6DB7" w:rsidP="00CD6DB7">
      <w:pPr>
        <w:pStyle w:val="NoSpacing"/>
        <w:numPr>
          <w:ilvl w:val="1"/>
          <w:numId w:val="2"/>
        </w:numPr>
      </w:pPr>
      <w:r>
        <w:t>Support pattern list (max 3)</w:t>
      </w:r>
    </w:p>
    <w:p w14:paraId="1C0A2BEF" w14:textId="77777777" w:rsidR="00CD6DB7" w:rsidRDefault="00CD6DB7" w:rsidP="00CD6DB7">
      <w:pPr>
        <w:pStyle w:val="NoSpacing"/>
        <w:numPr>
          <w:ilvl w:val="1"/>
          <w:numId w:val="2"/>
        </w:numPr>
      </w:pPr>
      <w:r>
        <w:t>Support density from - to</w:t>
      </w:r>
    </w:p>
    <w:p w14:paraId="4D444325" w14:textId="77777777" w:rsidR="00CD6DB7" w:rsidRDefault="00CD6DB7" w:rsidP="00CD6DB7">
      <w:pPr>
        <w:pStyle w:val="NoSpacing"/>
        <w:numPr>
          <w:ilvl w:val="0"/>
          <w:numId w:val="2"/>
        </w:numPr>
      </w:pPr>
      <w:r>
        <w:t>Support prediction</w:t>
      </w:r>
    </w:p>
    <w:p w14:paraId="4ED0BBAE" w14:textId="77777777" w:rsidR="00CD6DB7" w:rsidRDefault="00CD6DB7" w:rsidP="00CD6DB7">
      <w:pPr>
        <w:pStyle w:val="NoSpacing"/>
        <w:numPr>
          <w:ilvl w:val="1"/>
          <w:numId w:val="2"/>
        </w:numPr>
      </w:pPr>
      <w:r>
        <w:t xml:space="preserve">Based on </w:t>
      </w:r>
    </w:p>
    <w:p w14:paraId="38BCE8DD" w14:textId="77777777" w:rsidR="00CD6DB7" w:rsidRDefault="00CD6DB7" w:rsidP="00CD6DB7">
      <w:pPr>
        <w:pStyle w:val="NoSpacing"/>
        <w:numPr>
          <w:ilvl w:val="2"/>
          <w:numId w:val="11"/>
        </w:numPr>
      </w:pPr>
      <w:r>
        <w:t>performance of support - max distortion</w:t>
      </w:r>
    </w:p>
    <w:p w14:paraId="423E3A48" w14:textId="77777777" w:rsidR="00CD6DB7" w:rsidRDefault="00CD6DB7" w:rsidP="00CD6DB7">
      <w:pPr>
        <w:pStyle w:val="NoSpacing"/>
        <w:numPr>
          <w:ilvl w:val="2"/>
          <w:numId w:val="11"/>
        </w:numPr>
      </w:pPr>
      <w:r>
        <w:t xml:space="preserve">risk of </w:t>
      </w:r>
      <w:proofErr w:type="spellStart"/>
      <w:r>
        <w:t>recoater</w:t>
      </w:r>
      <w:proofErr w:type="spellEnd"/>
      <w:r>
        <w:t xml:space="preserve"> collision</w:t>
      </w:r>
    </w:p>
    <w:p w14:paraId="684EA762" w14:textId="77777777" w:rsidR="00CD6DB7" w:rsidRDefault="00CD6DB7" w:rsidP="00CD6DB7">
      <w:pPr>
        <w:pStyle w:val="NoSpacing"/>
        <w:numPr>
          <w:ilvl w:val="2"/>
          <w:numId w:val="11"/>
        </w:numPr>
      </w:pPr>
      <w:r>
        <w:t xml:space="preserve">Print </w:t>
      </w:r>
      <w:proofErr w:type="gramStart"/>
      <w:r>
        <w:t>time</w:t>
      </w:r>
      <w:proofErr w:type="gramEnd"/>
      <w:r>
        <w:t xml:space="preserve"> </w:t>
      </w:r>
    </w:p>
    <w:p w14:paraId="03406827" w14:textId="28581CBB" w:rsidR="007F01A0" w:rsidRDefault="007F01A0" w:rsidP="007F01A0">
      <w:pPr>
        <w:pStyle w:val="Heading1"/>
      </w:pPr>
      <w:r>
        <w:t>Feature identification</w:t>
      </w:r>
    </w:p>
    <w:p w14:paraId="326C5AC7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Whole body </w:t>
      </w:r>
      <w:proofErr w:type="spellStart"/>
      <w:r>
        <w:t>symetry</w:t>
      </w:r>
      <w:proofErr w:type="spellEnd"/>
      <w:r>
        <w:t xml:space="preserve"> check</w:t>
      </w:r>
    </w:p>
    <w:p w14:paraId="01E356B8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Feature shape classification from cut </w:t>
      </w:r>
      <w:proofErr w:type="gramStart"/>
      <w:r>
        <w:t>sections</w:t>
      </w:r>
      <w:proofErr w:type="gramEnd"/>
    </w:p>
    <w:p w14:paraId="09827CD5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>Feature size evaluation</w:t>
      </w:r>
    </w:p>
    <w:p w14:paraId="6DFB9C65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Feature </w:t>
      </w:r>
      <w:proofErr w:type="spellStart"/>
      <w:r>
        <w:t>excentricity</w:t>
      </w:r>
      <w:proofErr w:type="spellEnd"/>
      <w:r>
        <w:t xml:space="preserve"> - how thin feature is?</w:t>
      </w:r>
    </w:p>
    <w:p w14:paraId="68ABB52F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>Feature surrounding analysis - how much material is in surrounding?</w:t>
      </w:r>
    </w:p>
    <w:p w14:paraId="1E52A95D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Check if supports are standing on base or on the top of another </w:t>
      </w:r>
      <w:proofErr w:type="gramStart"/>
      <w:r>
        <w:t>feature</w:t>
      </w:r>
      <w:proofErr w:type="gramEnd"/>
    </w:p>
    <w:p w14:paraId="5752EC14" w14:textId="14FA8FEC" w:rsidR="0065330D" w:rsidRPr="0065330D" w:rsidRDefault="0065330D" w:rsidP="0065330D">
      <w:pPr>
        <w:pStyle w:val="ListParagraph"/>
        <w:numPr>
          <w:ilvl w:val="0"/>
          <w:numId w:val="4"/>
        </w:numPr>
      </w:pPr>
      <w:r>
        <w:t>Based on dataset trained dataset classify feature support parameters</w:t>
      </w:r>
      <w:r w:rsidR="00CD6DB7">
        <w:t xml:space="preserve"> ()</w:t>
      </w:r>
    </w:p>
    <w:p w14:paraId="77FC0C2E" w14:textId="6424ED4D" w:rsidR="007F01A0" w:rsidRDefault="007F01A0" w:rsidP="007F01A0">
      <w:pPr>
        <w:pStyle w:val="Heading1"/>
      </w:pPr>
      <w:r>
        <w:t>Results and discussion</w:t>
      </w:r>
    </w:p>
    <w:p w14:paraId="77B07C6F" w14:textId="5057645D" w:rsidR="007F01A0" w:rsidRPr="007F01A0" w:rsidRDefault="007F01A0" w:rsidP="007F01A0">
      <w:pPr>
        <w:pStyle w:val="Heading1"/>
      </w:pPr>
      <w:r>
        <w:t>Conclusion</w:t>
      </w:r>
    </w:p>
    <w:sectPr w:rsidR="007F01A0" w:rsidRPr="007F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B79"/>
    <w:multiLevelType w:val="hybridMultilevel"/>
    <w:tmpl w:val="C4BE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77E6"/>
    <w:multiLevelType w:val="hybridMultilevel"/>
    <w:tmpl w:val="7098FD6E"/>
    <w:lvl w:ilvl="0" w:tplc="8A9E3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7D35"/>
    <w:multiLevelType w:val="hybridMultilevel"/>
    <w:tmpl w:val="E698E2E0"/>
    <w:lvl w:ilvl="0" w:tplc="BFDCF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343DE"/>
    <w:multiLevelType w:val="hybridMultilevel"/>
    <w:tmpl w:val="6A1E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1AC"/>
    <w:multiLevelType w:val="hybridMultilevel"/>
    <w:tmpl w:val="B2C60B84"/>
    <w:lvl w:ilvl="0" w:tplc="A1CEC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0ED7"/>
    <w:multiLevelType w:val="multilevel"/>
    <w:tmpl w:val="11D2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117F9"/>
    <w:multiLevelType w:val="hybridMultilevel"/>
    <w:tmpl w:val="CE30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354B"/>
    <w:multiLevelType w:val="hybridMultilevel"/>
    <w:tmpl w:val="D0A2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F5E80"/>
    <w:multiLevelType w:val="hybridMultilevel"/>
    <w:tmpl w:val="CCA6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220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56970">
    <w:abstractNumId w:val="4"/>
  </w:num>
  <w:num w:numId="2" w16cid:durableId="2100059892">
    <w:abstractNumId w:val="8"/>
  </w:num>
  <w:num w:numId="3" w16cid:durableId="1780251171">
    <w:abstractNumId w:val="6"/>
  </w:num>
  <w:num w:numId="4" w16cid:durableId="1875581580">
    <w:abstractNumId w:val="3"/>
  </w:num>
  <w:num w:numId="5" w16cid:durableId="1125388788">
    <w:abstractNumId w:val="5"/>
    <w:lvlOverride w:ilvl="0">
      <w:startOverride w:val="1"/>
    </w:lvlOverride>
  </w:num>
  <w:num w:numId="6" w16cid:durableId="1125388788">
    <w:abstractNumId w:val="5"/>
    <w:lvlOverride w:ilvl="0"/>
    <w:lvlOverride w:ilvl="1">
      <w:startOverride w:val="1"/>
    </w:lvlOverride>
  </w:num>
  <w:num w:numId="7" w16cid:durableId="1125388788">
    <w:abstractNumId w:val="5"/>
    <w:lvlOverride w:ilvl="0"/>
    <w:lvlOverride w:ilvl="1">
      <w:startOverride w:val="1"/>
    </w:lvlOverride>
  </w:num>
  <w:num w:numId="8" w16cid:durableId="1125388788">
    <w:abstractNumId w:val="5"/>
    <w:lvlOverride w:ilvl="0"/>
    <w:lvlOverride w:ilvl="1">
      <w:startOverride w:val="1"/>
    </w:lvlOverride>
  </w:num>
  <w:num w:numId="9" w16cid:durableId="1125388788">
    <w:abstractNumId w:val="5"/>
    <w:lvlOverride w:ilvl="0"/>
    <w:lvlOverride w:ilvl="1"/>
    <w:lvlOverride w:ilvl="2">
      <w:startOverride w:val="1"/>
    </w:lvlOverride>
  </w:num>
  <w:num w:numId="10" w16cid:durableId="1567648091">
    <w:abstractNumId w:val="0"/>
  </w:num>
  <w:num w:numId="11" w16cid:durableId="27143429">
    <w:abstractNumId w:val="7"/>
  </w:num>
  <w:num w:numId="12" w16cid:durableId="93937421">
    <w:abstractNumId w:val="1"/>
  </w:num>
  <w:num w:numId="13" w16cid:durableId="67037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A0"/>
    <w:rsid w:val="001B2B2E"/>
    <w:rsid w:val="0065330D"/>
    <w:rsid w:val="007F01A0"/>
    <w:rsid w:val="00BC591A"/>
    <w:rsid w:val="00C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A57C"/>
  <w15:chartTrackingRefBased/>
  <w15:docId w15:val="{F782A6FD-8DBA-4A02-9A63-57C5C260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F0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0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1A0"/>
    <w:pPr>
      <w:ind w:left="720"/>
      <w:contextualSpacing/>
    </w:pPr>
  </w:style>
  <w:style w:type="paragraph" w:styleId="NoSpacing">
    <w:name w:val="No Spacing"/>
    <w:uiPriority w:val="1"/>
    <w:qFormat/>
    <w:rsid w:val="00CD6D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14A53-6ED8-4127-9FA1-EDBDDC9F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Štastný Petr (209484)</dc:creator>
  <cp:keywords/>
  <dc:description/>
  <cp:lastModifiedBy>Štastný Petr (209484)</cp:lastModifiedBy>
  <cp:revision>1</cp:revision>
  <dcterms:created xsi:type="dcterms:W3CDTF">2023-10-06T08:42:00Z</dcterms:created>
  <dcterms:modified xsi:type="dcterms:W3CDTF">2023-10-06T11:15:00Z</dcterms:modified>
</cp:coreProperties>
</file>