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 whom it may concern,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Paragraph1: How did Xuyu know about me?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Paragraph2: tu suong</w:t>
      </w:r>
    </w:p>
    <w:p>
      <w:pPr>
        <w:pStyle w:val="Normal"/>
        <w:rPr/>
      </w:pPr>
      <w:r>
        <w:rPr/>
        <w:t>- Quick learner</w:t>
      </w:r>
    </w:p>
    <w:p>
      <w:pPr>
        <w:pStyle w:val="Normal"/>
        <w:rPr/>
      </w:pPr>
      <w:r>
        <w:rPr/>
        <w:t xml:space="preserve">- </w:t>
      </w:r>
      <w:r>
        <w:rPr/>
        <w:t>Ability to apply business knowledge in daily 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Problem Solving skills, ability to analyze a problem, logical.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Communication: effective communication, ability to express ideas clearly, active in communicating with her colleagues, easy going.</w:t>
      </w:r>
    </w:p>
    <w:p>
      <w:pPr>
        <w:pStyle w:val="Normal"/>
        <w:rPr/>
      </w:pPr>
      <w:r>
        <w:rPr/>
        <w:t xml:space="preserve">++ always willing </w:t>
      </w:r>
      <w:r>
        <w:rPr/>
        <w:t>to support her team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Teamwork:</w:t>
      </w:r>
    </w:p>
    <w:p>
      <w:pPr>
        <w:pStyle w:val="Normal"/>
        <w:rPr/>
      </w:pPr>
      <w:r>
        <w:rPr/>
        <w:t xml:space="preserve">- </w:t>
      </w:r>
      <w:r>
        <w:rPr/>
        <w:t>Work result: good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</Pages>
  <Words>67</Words>
  <Characters>354</Characters>
  <CharactersWithSpaces>411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2022-02-18T14:13:36Z</dcterms:created>
  <dc:creator/>
  <dc:description/>
  <dc:language>en-US</dc:language>
  <cp:lastModifiedBy/>
  <dcterms:modified xsi:type="dcterms:W3CDTF">2022-02-18T17:39:18Z</dcterms:modified>
  <cp:revision>1</cp:revision>
  <dc:subject/>
  <dc:title/>
</cp:coreProperties>
</file>