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2A" w:rsidRDefault="00104DA8">
      <w:pPr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50"/>
        <w:outlineLvl w:val="0"/>
      </w:pPr>
      <w:r>
        <w:rPr>
          <w:rFonts w:ascii="Tahoma" w:hAnsi="Tahoma"/>
          <w:b/>
          <w:color w:val="365F91"/>
          <w:sz w:val="28"/>
        </w:rPr>
        <w:t>Gestión</w:t>
      </w:r>
      <w:r w:rsidR="006835CA">
        <w:rPr>
          <w:rFonts w:ascii="Tahoma" w:hAnsi="Tahoma"/>
          <w:b/>
          <w:color w:val="365F91"/>
          <w:sz w:val="28"/>
        </w:rPr>
        <w:t xml:space="preserve"> de Clientes</w:t>
      </w:r>
    </w:p>
    <w:p w:rsidR="00E07B2A" w:rsidRDefault="00104DA8">
      <w:pPr>
        <w:pBdr>
          <w:top w:val="none" w:sz="0" w:space="7" w:color="CCCCCC"/>
          <w:left w:val="none" w:sz="0" w:space="7" w:color="CCCCCC"/>
          <w:bottom w:val="single" w:sz="0" w:space="7" w:color="CCCCCC"/>
          <w:right w:val="none" w:sz="0" w:space="7" w:color="CCCCCC"/>
        </w:pBdr>
        <w:shd w:val="clear" w:color="auto" w:fill="EFEFEF"/>
        <w:outlineLvl w:val="0"/>
      </w:pPr>
      <w:bookmarkStart w:id="0" w:name="topic_header"/>
      <w:bookmarkEnd w:id="0"/>
      <w:r>
        <w:rPr>
          <w:rFonts w:ascii="Times New Roman" w:hAnsi="Times New Roman"/>
          <w:color w:val="333333"/>
          <w:sz w:val="28"/>
        </w:rPr>
        <w:t>Gestión</w:t>
      </w:r>
      <w:r w:rsidR="006835CA">
        <w:rPr>
          <w:rFonts w:ascii="Times New Roman" w:hAnsi="Times New Roman"/>
          <w:color w:val="333333"/>
          <w:sz w:val="28"/>
        </w:rPr>
        <w:t xml:space="preserve"> de Clientes</w:t>
      </w:r>
    </w:p>
    <w:p w:rsidR="00E07B2A" w:rsidRDefault="006835CA">
      <w:bookmarkStart w:id="1" w:name="topic_header_nav"/>
      <w:bookmarkEnd w:id="1"/>
      <w:r>
        <w:rPr>
          <w:rFonts w:ascii="Times New Roman" w:hAnsi="Times New Roman"/>
          <w:color w:val="000000"/>
          <w:sz w:val="24"/>
        </w:rPr>
        <w:t>F</w:t>
      </w:r>
      <w:r>
        <w:rPr>
          <w:rFonts w:ascii="Times New Roman" w:hAnsi="Times New Roman"/>
          <w:color w:val="000000"/>
          <w:sz w:val="24"/>
        </w:rPr>
        <w:t xml:space="preserve">uncionalidad del formulario </w:t>
      </w:r>
      <w:r w:rsidR="00104DA8">
        <w:rPr>
          <w:rFonts w:ascii="Times New Roman" w:hAnsi="Times New Roman"/>
          <w:color w:val="000000"/>
          <w:sz w:val="24"/>
        </w:rPr>
        <w:t>Gestión</w:t>
      </w:r>
      <w:r>
        <w:rPr>
          <w:rFonts w:ascii="Times New Roman" w:hAnsi="Times New Roman"/>
          <w:color w:val="000000"/>
          <w:sz w:val="24"/>
        </w:rPr>
        <w:t xml:space="preserve"> de Clientes:</w:t>
      </w:r>
    </w:p>
    <w:p w:rsidR="00E07B2A" w:rsidRDefault="00E07B2A"/>
    <w:p w:rsidR="00E07B2A" w:rsidRDefault="006835CA">
      <w:r>
        <w:rPr>
          <w:noProof/>
        </w:rPr>
        <w:drawing>
          <wp:inline distT="0" distB="0" distL="0" distR="0">
            <wp:extent cx="5991225" cy="4800600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2A" w:rsidRDefault="00E07B2A"/>
    <w:p w:rsidR="00E07B2A" w:rsidRDefault="006835CA">
      <w:r>
        <w:rPr>
          <w:rFonts w:ascii="Times New Roman" w:hAnsi="Times New Roman"/>
          <w:color w:val="000000"/>
          <w:sz w:val="24"/>
        </w:rPr>
        <w:t xml:space="preserve">El formulario gestión de clientes se encarga de cargar un nuevo cliente o modificar </w:t>
      </w:r>
      <w:r>
        <w:rPr>
          <w:rFonts w:ascii="Times New Roman" w:hAnsi="Times New Roman"/>
          <w:color w:val="000000"/>
          <w:sz w:val="24"/>
        </w:rPr>
        <w:t>uno actual.</w:t>
      </w:r>
    </w:p>
    <w:p w:rsidR="00E07B2A" w:rsidRDefault="00E07B2A"/>
    <w:p w:rsidR="00E07B2A" w:rsidRDefault="006835CA">
      <w:r>
        <w:rPr>
          <w:rFonts w:ascii="Times New Roman" w:hAnsi="Times New Roman"/>
          <w:color w:val="000000"/>
          <w:sz w:val="24"/>
        </w:rPr>
        <w:t>Pasos a seguir para la carga de un nuevo cliente:</w:t>
      </w:r>
    </w:p>
    <w:p w:rsidR="00E07B2A" w:rsidRDefault="00E07B2A"/>
    <w:p w:rsidR="00E07B2A" w:rsidRDefault="006835CA">
      <w:r>
        <w:rPr>
          <w:rFonts w:ascii="Times New Roman" w:hAnsi="Times New Roman"/>
          <w:b/>
          <w:color w:val="000000"/>
          <w:sz w:val="30"/>
        </w:rPr>
        <w:t xml:space="preserve">1) </w:t>
      </w:r>
      <w:r>
        <w:rPr>
          <w:rFonts w:ascii="Times New Roman" w:hAnsi="Times New Roman"/>
          <w:color w:val="000000"/>
          <w:sz w:val="24"/>
        </w:rPr>
        <w:t>- Seleccionar que tipo de cliente es el nuevo cliente:</w:t>
      </w:r>
    </w:p>
    <w:p w:rsidR="00E07B2A" w:rsidRDefault="00E07B2A"/>
    <w:p w:rsidR="00E07B2A" w:rsidRDefault="006835CA">
      <w:r>
        <w:rPr>
          <w:rFonts w:ascii="Times New Roman" w:hAnsi="Times New Roman"/>
          <w:color w:val="000000"/>
          <w:sz w:val="24"/>
        </w:rPr>
        <w:t>En el caso de que sea una "Empresa" seleccionar:</w:t>
      </w:r>
    </w:p>
    <w:p w:rsidR="00E07B2A" w:rsidRDefault="00E07B2A"/>
    <w:p w:rsidR="00E07B2A" w:rsidRDefault="006835CA">
      <w:r>
        <w:rPr>
          <w:noProof/>
        </w:rPr>
        <w:drawing>
          <wp:inline distT="0" distB="0" distL="0" distR="0">
            <wp:extent cx="2619375" cy="1257300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2A" w:rsidRDefault="00E07B2A"/>
    <w:p w:rsidR="00E07B2A" w:rsidRDefault="006835CA">
      <w:r>
        <w:rPr>
          <w:rFonts w:ascii="Times New Roman" w:hAnsi="Times New Roman"/>
          <w:color w:val="000000"/>
          <w:sz w:val="24"/>
        </w:rPr>
        <w:t>En el caso de que sea una "Persona" seleccionar:</w:t>
      </w:r>
    </w:p>
    <w:p w:rsidR="00E07B2A" w:rsidRDefault="00E07B2A"/>
    <w:p w:rsidR="00E07B2A" w:rsidRDefault="006835CA">
      <w:r>
        <w:rPr>
          <w:noProof/>
        </w:rPr>
        <w:drawing>
          <wp:inline distT="0" distB="0" distL="0" distR="0">
            <wp:extent cx="2647950" cy="1314450"/>
            <wp:effectExtent l="0" t="0" r="0" b="0"/>
            <wp:docPr id="3" name="P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2A" w:rsidRDefault="00E07B2A"/>
    <w:p w:rsidR="00E07B2A" w:rsidRDefault="006835CA">
      <w:r>
        <w:rPr>
          <w:rFonts w:ascii="Times New Roman" w:hAnsi="Times New Roman"/>
          <w:b/>
          <w:color w:val="000000"/>
          <w:sz w:val="30"/>
        </w:rPr>
        <w:t>2)</w:t>
      </w:r>
      <w:r>
        <w:rPr>
          <w:rFonts w:ascii="Times New Roman" w:hAnsi="Times New Roman"/>
          <w:color w:val="000000"/>
          <w:sz w:val="24"/>
        </w:rPr>
        <w:t xml:space="preserve"> - Para el caso de "Perso</w:t>
      </w:r>
      <w:r>
        <w:rPr>
          <w:rFonts w:ascii="Times New Roman" w:hAnsi="Times New Roman"/>
          <w:color w:val="000000"/>
          <w:sz w:val="24"/>
        </w:rPr>
        <w:t xml:space="preserve">na" cargar el numero de documento (1) y verificar su existencia con el </w:t>
      </w:r>
      <w:r w:rsidR="00104DA8">
        <w:rPr>
          <w:rFonts w:ascii="Times New Roman" w:hAnsi="Times New Roman"/>
          <w:color w:val="000000"/>
          <w:sz w:val="24"/>
        </w:rPr>
        <w:t>botón</w:t>
      </w:r>
      <w:r>
        <w:rPr>
          <w:rFonts w:ascii="Times New Roman" w:hAnsi="Times New Roman"/>
          <w:color w:val="000000"/>
          <w:sz w:val="24"/>
        </w:rPr>
        <w:t xml:space="preserve"> (2):</w:t>
      </w:r>
    </w:p>
    <w:p w:rsidR="00E07B2A" w:rsidRDefault="00E07B2A"/>
    <w:p w:rsidR="00E07B2A" w:rsidRDefault="006835CA">
      <w:r>
        <w:rPr>
          <w:noProof/>
        </w:rPr>
        <w:drawing>
          <wp:inline distT="0" distB="0" distL="0" distR="0">
            <wp:extent cx="2571750" cy="1247775"/>
            <wp:effectExtent l="0" t="0" r="0" b="0"/>
            <wp:docPr id="4" name="P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2A" w:rsidRDefault="00E07B2A"/>
    <w:p w:rsidR="00E07B2A" w:rsidRDefault="006835CA">
      <w:r>
        <w:rPr>
          <w:rFonts w:ascii="Times New Roman" w:hAnsi="Times New Roman"/>
          <w:color w:val="000000"/>
          <w:sz w:val="24"/>
        </w:rPr>
        <w:t xml:space="preserve">Para el caso de "Empresa" cargar el CUIT/CUIL (1) y verificar su existencia con el </w:t>
      </w:r>
      <w:r w:rsidR="00104DA8">
        <w:rPr>
          <w:rFonts w:ascii="Times New Roman" w:hAnsi="Times New Roman"/>
          <w:color w:val="000000"/>
          <w:sz w:val="24"/>
        </w:rPr>
        <w:t>botón</w:t>
      </w:r>
      <w:r>
        <w:rPr>
          <w:rFonts w:ascii="Times New Roman" w:hAnsi="Times New Roman"/>
          <w:color w:val="000000"/>
          <w:sz w:val="24"/>
        </w:rPr>
        <w:t xml:space="preserve"> (2):</w:t>
      </w:r>
    </w:p>
    <w:p w:rsidR="00E07B2A" w:rsidRDefault="00E07B2A"/>
    <w:p w:rsidR="00E07B2A" w:rsidRDefault="006835CA">
      <w:r>
        <w:rPr>
          <w:noProof/>
        </w:rPr>
        <w:drawing>
          <wp:inline distT="0" distB="0" distL="0" distR="0">
            <wp:extent cx="2628900" cy="1219200"/>
            <wp:effectExtent l="0" t="0" r="0" b="0"/>
            <wp:docPr id="5" name="P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2A" w:rsidRDefault="00E07B2A"/>
    <w:p w:rsidR="00E07B2A" w:rsidRDefault="006835CA">
      <w:r>
        <w:rPr>
          <w:rFonts w:ascii="Times New Roman" w:hAnsi="Times New Roman"/>
          <w:b/>
          <w:color w:val="000000"/>
          <w:sz w:val="30"/>
        </w:rPr>
        <w:t xml:space="preserve">3) </w:t>
      </w:r>
      <w:r>
        <w:rPr>
          <w:rFonts w:ascii="Times New Roman" w:hAnsi="Times New Roman"/>
          <w:b/>
          <w:color w:val="000000"/>
          <w:sz w:val="24"/>
        </w:rPr>
        <w:t xml:space="preserve">- </w:t>
      </w:r>
      <w:r>
        <w:rPr>
          <w:rFonts w:ascii="Times New Roman" w:hAnsi="Times New Roman"/>
          <w:color w:val="000000"/>
          <w:sz w:val="24"/>
        </w:rPr>
        <w:t>Luego de verificar que no exista el cliente se procede a cargar los</w:t>
      </w:r>
      <w:r>
        <w:rPr>
          <w:rFonts w:ascii="Times New Roman" w:hAnsi="Times New Roman"/>
          <w:color w:val="000000"/>
          <w:sz w:val="24"/>
        </w:rPr>
        <w:t xml:space="preserve"> otros datos:</w:t>
      </w:r>
    </w:p>
    <w:p w:rsidR="00E07B2A" w:rsidRDefault="00E07B2A"/>
    <w:p w:rsidR="00E07B2A" w:rsidRDefault="006835CA">
      <w:r>
        <w:rPr>
          <w:noProof/>
        </w:rPr>
        <w:lastRenderedPageBreak/>
        <w:drawing>
          <wp:inline distT="0" distB="0" distL="0" distR="0">
            <wp:extent cx="5991225" cy="4781550"/>
            <wp:effectExtent l="0" t="0" r="0" b="0"/>
            <wp:docPr id="6" name="P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2A" w:rsidRDefault="00E07B2A"/>
    <w:p w:rsidR="00E07B2A" w:rsidRDefault="006835CA">
      <w:r>
        <w:rPr>
          <w:rFonts w:ascii="Times New Roman" w:hAnsi="Times New Roman"/>
          <w:b/>
          <w:color w:val="000000"/>
          <w:sz w:val="30"/>
        </w:rPr>
        <w:t xml:space="preserve">4) </w:t>
      </w:r>
      <w:r>
        <w:rPr>
          <w:rFonts w:ascii="Times New Roman" w:hAnsi="Times New Roman"/>
          <w:color w:val="000000"/>
          <w:sz w:val="24"/>
        </w:rPr>
        <w:t xml:space="preserve">- Luego de cargar todos los datos presionar el </w:t>
      </w:r>
      <w:r w:rsidR="00104DA8">
        <w:rPr>
          <w:rFonts w:ascii="Times New Roman" w:hAnsi="Times New Roman"/>
          <w:color w:val="000000"/>
          <w:sz w:val="24"/>
        </w:rPr>
        <w:t>botón</w:t>
      </w:r>
      <w:r>
        <w:rPr>
          <w:rFonts w:ascii="Times New Roman" w:hAnsi="Times New Roman"/>
          <w:color w:val="000000"/>
          <w:sz w:val="24"/>
        </w:rPr>
        <w:t xml:space="preserve"> "Guardar" para registrar el nuevo cliente:</w:t>
      </w:r>
    </w:p>
    <w:p w:rsidR="00E07B2A" w:rsidRDefault="00E07B2A"/>
    <w:p w:rsidR="00E07B2A" w:rsidRDefault="006835CA">
      <w:r>
        <w:rPr>
          <w:noProof/>
        </w:rPr>
        <w:lastRenderedPageBreak/>
        <w:drawing>
          <wp:inline distT="0" distB="0" distL="0" distR="0">
            <wp:extent cx="5991225" cy="4800600"/>
            <wp:effectExtent l="0" t="0" r="0" b="0"/>
            <wp:docPr id="7" name="P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2A" w:rsidRDefault="00E07B2A"/>
    <w:p w:rsidR="00E07B2A" w:rsidRDefault="006835CA">
      <w:r>
        <w:rPr>
          <w:rFonts w:ascii="Times New Roman" w:hAnsi="Times New Roman"/>
          <w:color w:val="000000"/>
          <w:sz w:val="24"/>
        </w:rPr>
        <w:t xml:space="preserve">El </w:t>
      </w:r>
      <w:r w:rsidR="00104DA8">
        <w:rPr>
          <w:rFonts w:ascii="Times New Roman" w:hAnsi="Times New Roman"/>
          <w:color w:val="000000"/>
          <w:sz w:val="24"/>
        </w:rPr>
        <w:t>botón</w:t>
      </w:r>
      <w:r>
        <w:rPr>
          <w:rFonts w:ascii="Times New Roman" w:hAnsi="Times New Roman"/>
          <w:color w:val="000000"/>
          <w:sz w:val="24"/>
        </w:rPr>
        <w:t xml:space="preserve"> Limpiar sirve para </w:t>
      </w:r>
      <w:r w:rsidR="00104DA8">
        <w:rPr>
          <w:rFonts w:ascii="Times New Roman" w:hAnsi="Times New Roman"/>
          <w:color w:val="000000"/>
          <w:sz w:val="24"/>
        </w:rPr>
        <w:t>limpiar</w:t>
      </w:r>
      <w:r>
        <w:rPr>
          <w:rFonts w:ascii="Times New Roman" w:hAnsi="Times New Roman"/>
          <w:color w:val="000000"/>
          <w:sz w:val="24"/>
        </w:rPr>
        <w:t xml:space="preserve"> todos los datos y cargar un nuevo cliente desde el comienzo:</w:t>
      </w:r>
    </w:p>
    <w:p w:rsidR="00E07B2A" w:rsidRDefault="00E07B2A"/>
    <w:p w:rsidR="00E07B2A" w:rsidRDefault="006835CA">
      <w:r>
        <w:rPr>
          <w:noProof/>
        </w:rPr>
        <w:drawing>
          <wp:inline distT="0" distB="0" distL="0" distR="0">
            <wp:extent cx="2524125" cy="714375"/>
            <wp:effectExtent l="0" t="0" r="0" b="0"/>
            <wp:docPr id="8" name="P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2A" w:rsidRDefault="00E07B2A"/>
    <w:p w:rsidR="00E07B2A" w:rsidRDefault="006835CA">
      <w:r>
        <w:rPr>
          <w:rFonts w:ascii="Times New Roman" w:hAnsi="Times New Roman"/>
          <w:color w:val="000000"/>
          <w:sz w:val="24"/>
        </w:rPr>
        <w:t xml:space="preserve">El </w:t>
      </w:r>
      <w:r w:rsidR="00104DA8">
        <w:rPr>
          <w:rFonts w:ascii="Times New Roman" w:hAnsi="Times New Roman"/>
          <w:color w:val="000000"/>
          <w:sz w:val="24"/>
        </w:rPr>
        <w:t>botón</w:t>
      </w:r>
      <w:r>
        <w:rPr>
          <w:rFonts w:ascii="Times New Roman" w:hAnsi="Times New Roman"/>
          <w:color w:val="000000"/>
          <w:sz w:val="24"/>
        </w:rPr>
        <w:t xml:space="preserve"> Salir sirve para cancelar</w:t>
      </w:r>
      <w:r>
        <w:rPr>
          <w:rFonts w:ascii="Times New Roman" w:hAnsi="Times New Roman"/>
          <w:color w:val="000000"/>
          <w:sz w:val="24"/>
        </w:rPr>
        <w:t xml:space="preserve"> el nuevo cliente y salir del formulario:</w:t>
      </w:r>
    </w:p>
    <w:p w:rsidR="00E07B2A" w:rsidRDefault="00E07B2A"/>
    <w:p w:rsidR="00E07B2A" w:rsidRDefault="006835CA">
      <w:r>
        <w:rPr>
          <w:noProof/>
        </w:rPr>
        <w:drawing>
          <wp:inline distT="0" distB="0" distL="0" distR="0">
            <wp:extent cx="2524125" cy="714375"/>
            <wp:effectExtent l="0" t="0" r="0" b="0"/>
            <wp:docPr id="9" name="P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B2A" w:rsidSect="00E07B2A">
      <w:pgSz w:w="11905" w:h="16838"/>
      <w:pgMar w:top="1200" w:right="1200" w:bottom="1200" w:left="1200" w:header="600" w:footer="60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5CA" w:rsidRDefault="006835CA" w:rsidP="00E07B2A">
      <w:r>
        <w:separator/>
      </w:r>
    </w:p>
  </w:endnote>
  <w:endnote w:type="continuationSeparator" w:id="0">
    <w:p w:rsidR="006835CA" w:rsidRDefault="006835CA" w:rsidP="00E07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5CA" w:rsidRDefault="006835CA" w:rsidP="00E07B2A">
      <w:r>
        <w:separator/>
      </w:r>
    </w:p>
  </w:footnote>
  <w:footnote w:type="continuationSeparator" w:id="0">
    <w:p w:rsidR="006835CA" w:rsidRDefault="006835CA" w:rsidP="00E07B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7B2A"/>
    <w:rsid w:val="00104DA8"/>
    <w:rsid w:val="006835CA"/>
    <w:rsid w:val="00E07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2A"/>
  </w:style>
  <w:style w:type="paragraph" w:styleId="Ttulo1">
    <w:name w:val="heading 1"/>
    <w:basedOn w:val="Normal"/>
    <w:next w:val="Normal"/>
    <w:link w:val="Ttulo1Car"/>
    <w:qFormat/>
    <w:rsid w:val="00E07B2A"/>
    <w:pPr>
      <w:keepNext/>
      <w:spacing w:before="240" w:after="60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rsid w:val="00E07B2A"/>
    <w:pPr>
      <w:keepNext/>
      <w:spacing w:before="240" w:after="60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ar"/>
    <w:qFormat/>
    <w:rsid w:val="00E07B2A"/>
    <w:pPr>
      <w:keepNext/>
      <w:spacing w:before="240" w:after="60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qFormat/>
    <w:rsid w:val="00E07B2A"/>
    <w:pPr>
      <w:keepNext/>
      <w:spacing w:before="240" w:after="60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ar"/>
    <w:qFormat/>
    <w:rsid w:val="00E07B2A"/>
    <w:pPr>
      <w:keepNext/>
      <w:spacing w:before="240" w:after="60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ar"/>
    <w:qFormat/>
    <w:rsid w:val="00E07B2A"/>
    <w:pPr>
      <w:keepNext/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ar"/>
    <w:qFormat/>
    <w:rsid w:val="00E07B2A"/>
    <w:pPr>
      <w:keepNext/>
      <w:spacing w:before="240" w:after="60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E07B2A"/>
    <w:pPr>
      <w:keepNext/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E07B2A"/>
    <w:pPr>
      <w:keepNext/>
      <w:spacing w:before="240" w:after="6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qFormat/>
    <w:rsid w:val="00E07B2A"/>
    <w:pPr>
      <w:ind w:left="360"/>
    </w:pPr>
  </w:style>
  <w:style w:type="paragraph" w:styleId="Sinespaciado">
    <w:name w:val="No Spacing"/>
    <w:qFormat/>
    <w:rsid w:val="00E07B2A"/>
  </w:style>
  <w:style w:type="character" w:customStyle="1" w:styleId="Ttulo1Car">
    <w:name w:val="Título 1 Car"/>
    <w:basedOn w:val="Fuentedeprrafopredeter"/>
    <w:link w:val="Ttulo1"/>
    <w:qFormat/>
    <w:rsid w:val="00E07B2A"/>
    <w:rPr>
      <w:b/>
      <w:sz w:val="32"/>
    </w:rPr>
  </w:style>
  <w:style w:type="character" w:customStyle="1" w:styleId="Ttulo2Car">
    <w:name w:val="Título 2 Car"/>
    <w:basedOn w:val="Fuentedeprrafopredeter"/>
    <w:link w:val="Ttulo2"/>
    <w:qFormat/>
    <w:rsid w:val="00E07B2A"/>
    <w:rPr>
      <w:b/>
      <w:i/>
      <w:sz w:val="28"/>
    </w:rPr>
  </w:style>
  <w:style w:type="character" w:customStyle="1" w:styleId="Ttulo3Car">
    <w:name w:val="Título 3 Car"/>
    <w:basedOn w:val="Fuentedeprrafopredeter"/>
    <w:link w:val="Ttulo3"/>
    <w:qFormat/>
    <w:rsid w:val="00E07B2A"/>
    <w:rPr>
      <w:b/>
      <w:sz w:val="26"/>
    </w:rPr>
  </w:style>
  <w:style w:type="character" w:customStyle="1" w:styleId="Ttulo4Car">
    <w:name w:val="Título 4 Car"/>
    <w:basedOn w:val="Fuentedeprrafopredeter"/>
    <w:link w:val="Ttulo4"/>
    <w:qFormat/>
    <w:rsid w:val="00E07B2A"/>
    <w:rPr>
      <w:b/>
      <w:i/>
      <w:sz w:val="24"/>
    </w:rPr>
  </w:style>
  <w:style w:type="character" w:customStyle="1" w:styleId="Ttulo5Car">
    <w:name w:val="Título 5 Car"/>
    <w:basedOn w:val="Fuentedeprrafopredeter"/>
    <w:link w:val="Ttulo5"/>
    <w:qFormat/>
    <w:rsid w:val="00E07B2A"/>
    <w:rPr>
      <w:b/>
      <w:i/>
      <w:sz w:val="22"/>
    </w:rPr>
  </w:style>
  <w:style w:type="character" w:customStyle="1" w:styleId="Ttulo6Car">
    <w:name w:val="Título 6 Car"/>
    <w:basedOn w:val="Fuentedeprrafopredeter"/>
    <w:link w:val="Ttulo6"/>
    <w:qFormat/>
    <w:rsid w:val="00E07B2A"/>
    <w:rPr>
      <w:b/>
      <w:sz w:val="22"/>
    </w:rPr>
  </w:style>
  <w:style w:type="character" w:customStyle="1" w:styleId="Ttulo7Car">
    <w:name w:val="Título 7 Car"/>
    <w:basedOn w:val="Fuentedeprrafopredeter"/>
    <w:link w:val="Ttulo7"/>
    <w:qFormat/>
    <w:rsid w:val="00E07B2A"/>
    <w:rPr>
      <w:b/>
      <w:sz w:val="20"/>
    </w:rPr>
  </w:style>
  <w:style w:type="character" w:customStyle="1" w:styleId="Ttulo8Car">
    <w:name w:val="Título 8 Car"/>
    <w:basedOn w:val="Fuentedeprrafopredeter"/>
    <w:link w:val="Ttulo8"/>
    <w:qFormat/>
    <w:rsid w:val="00E07B2A"/>
    <w:rPr>
      <w:i/>
      <w:sz w:val="20"/>
    </w:rPr>
  </w:style>
  <w:style w:type="character" w:customStyle="1" w:styleId="Ttulo9Car">
    <w:name w:val="Título 9 Car"/>
    <w:basedOn w:val="Fuentedeprrafopredeter"/>
    <w:link w:val="Ttulo9"/>
    <w:qFormat/>
    <w:rsid w:val="00E07B2A"/>
  </w:style>
  <w:style w:type="paragraph" w:styleId="Prrafodelista">
    <w:name w:val="List Paragraph"/>
    <w:basedOn w:val="Normal"/>
    <w:qFormat/>
    <w:rsid w:val="00E07B2A"/>
  </w:style>
  <w:style w:type="character" w:styleId="Hipervnculo">
    <w:name w:val="Hyperlink"/>
    <w:basedOn w:val="Fuentedeprrafopredeter"/>
    <w:qFormat/>
    <w:rsid w:val="00E07B2A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E07B2A"/>
    <w:pPr>
      <w:spacing w:before="240" w:after="60"/>
      <w:jc w:val="center"/>
    </w:pPr>
    <w:rPr>
      <w:b/>
      <w:sz w:val="40"/>
    </w:rPr>
  </w:style>
  <w:style w:type="character" w:customStyle="1" w:styleId="TtuloCar">
    <w:name w:val="Título Car"/>
    <w:basedOn w:val="Fuentedeprrafopredeter"/>
    <w:link w:val="Ttulo"/>
    <w:qFormat/>
    <w:rsid w:val="00E07B2A"/>
    <w:rPr>
      <w:b/>
      <w:sz w:val="40"/>
    </w:rPr>
  </w:style>
  <w:style w:type="paragraph" w:styleId="Subttulo">
    <w:name w:val="Subtitle"/>
    <w:basedOn w:val="Normal"/>
    <w:next w:val="Normal"/>
    <w:link w:val="SubttuloCar"/>
    <w:qFormat/>
    <w:rsid w:val="00E07B2A"/>
    <w:pPr>
      <w:jc w:val="center"/>
    </w:pPr>
    <w:rPr>
      <w:i/>
      <w:sz w:val="24"/>
    </w:rPr>
  </w:style>
  <w:style w:type="character" w:customStyle="1" w:styleId="SubttuloCar">
    <w:name w:val="Subtítulo Car"/>
    <w:basedOn w:val="Fuentedeprrafopredeter"/>
    <w:link w:val="Subttulo"/>
    <w:qFormat/>
    <w:rsid w:val="00E07B2A"/>
    <w:rPr>
      <w:i/>
      <w:sz w:val="24"/>
    </w:rPr>
  </w:style>
  <w:style w:type="character" w:styleId="nfasis">
    <w:name w:val="Emphasis"/>
    <w:basedOn w:val="Fuentedeprrafopredeter"/>
    <w:qFormat/>
    <w:rsid w:val="00E07B2A"/>
    <w:rPr>
      <w:i/>
    </w:rPr>
  </w:style>
  <w:style w:type="character" w:styleId="nfasissutil">
    <w:name w:val="Subtle Emphasis"/>
    <w:basedOn w:val="Fuentedeprrafopredeter"/>
    <w:qFormat/>
    <w:rsid w:val="00E07B2A"/>
    <w:rPr>
      <w:i/>
      <w:color w:val="808080"/>
    </w:rPr>
  </w:style>
  <w:style w:type="character" w:styleId="nfasisintenso">
    <w:name w:val="Intense Emphasis"/>
    <w:basedOn w:val="Fuentedeprrafopredeter"/>
    <w:qFormat/>
    <w:rsid w:val="00E07B2A"/>
    <w:rPr>
      <w:b/>
      <w:i/>
    </w:rPr>
  </w:style>
  <w:style w:type="character" w:styleId="Textoennegrita">
    <w:name w:val="Strong"/>
    <w:basedOn w:val="Fuentedeprrafopredeter"/>
    <w:qFormat/>
    <w:rsid w:val="00E07B2A"/>
    <w:rPr>
      <w:b/>
    </w:rPr>
  </w:style>
  <w:style w:type="paragraph" w:styleId="Cita">
    <w:name w:val="Quote"/>
    <w:basedOn w:val="Normal"/>
    <w:next w:val="Normal"/>
    <w:link w:val="CitaCar"/>
    <w:qFormat/>
    <w:rsid w:val="00E07B2A"/>
    <w:rPr>
      <w:i/>
    </w:rPr>
  </w:style>
  <w:style w:type="character" w:customStyle="1" w:styleId="CitaCar">
    <w:name w:val="Cita Car"/>
    <w:basedOn w:val="Fuentedeprrafopredeter"/>
    <w:link w:val="Cita"/>
    <w:qFormat/>
    <w:rsid w:val="00E07B2A"/>
    <w:rPr>
      <w:i/>
    </w:rPr>
  </w:style>
  <w:style w:type="paragraph" w:styleId="Citadestacada">
    <w:name w:val="Intense Quote"/>
    <w:basedOn w:val="Normal"/>
    <w:next w:val="Normal"/>
    <w:link w:val="CitadestacadaCar"/>
    <w:qFormat/>
    <w:rsid w:val="00E07B2A"/>
    <w:pPr>
      <w:ind w:left="360" w:right="360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qFormat/>
    <w:rsid w:val="00E07B2A"/>
    <w:rPr>
      <w:b/>
      <w:i/>
    </w:rPr>
  </w:style>
  <w:style w:type="character" w:styleId="Referenciasutil">
    <w:name w:val="Subtle Reference"/>
    <w:basedOn w:val="Fuentedeprrafopredeter"/>
    <w:qFormat/>
    <w:rsid w:val="00E07B2A"/>
    <w:rPr>
      <w:u w:val="single"/>
    </w:rPr>
  </w:style>
  <w:style w:type="character" w:styleId="Referenciaintensa">
    <w:name w:val="Intense Reference"/>
    <w:basedOn w:val="Fuentedeprrafopredeter"/>
    <w:qFormat/>
    <w:rsid w:val="00E07B2A"/>
    <w:rPr>
      <w:b/>
      <w:u w:val="single"/>
    </w:rPr>
  </w:style>
  <w:style w:type="paragraph" w:styleId="Textodebloque">
    <w:name w:val="Block Text"/>
    <w:basedOn w:val="Normal"/>
    <w:link w:val="TextodebloqueCar"/>
    <w:qFormat/>
    <w:rsid w:val="00E07B2A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120" w:after="120"/>
      <w:ind w:left="360" w:right="360"/>
    </w:pPr>
    <w:rPr>
      <w:i/>
    </w:rPr>
  </w:style>
  <w:style w:type="character" w:customStyle="1" w:styleId="TextodebloqueCar">
    <w:name w:val="Texto de bloque Car"/>
    <w:basedOn w:val="Fuentedeprrafopredeter"/>
    <w:link w:val="Textodebloque"/>
    <w:qFormat/>
    <w:rsid w:val="00E07B2A"/>
    <w:rPr>
      <w:i/>
    </w:rPr>
  </w:style>
  <w:style w:type="character" w:styleId="VariableHTML">
    <w:name w:val="HTML Variable"/>
    <w:basedOn w:val="Fuentedeprrafopredeter"/>
    <w:qFormat/>
    <w:rsid w:val="00E07B2A"/>
    <w:rPr>
      <w:i/>
    </w:rPr>
  </w:style>
  <w:style w:type="character" w:styleId="CdigoHTML">
    <w:name w:val="HTML Code"/>
    <w:basedOn w:val="Fuentedeprrafopredeter"/>
    <w:qFormat/>
    <w:rsid w:val="00E07B2A"/>
    <w:rPr>
      <w:rFonts w:ascii="Courier New" w:hAnsi="Courier New"/>
    </w:rPr>
  </w:style>
  <w:style w:type="character" w:styleId="AcrnimoHTML">
    <w:name w:val="HTML Acronym"/>
    <w:basedOn w:val="Fuentedeprrafopredeter"/>
    <w:qFormat/>
    <w:rsid w:val="00E07B2A"/>
  </w:style>
  <w:style w:type="character" w:styleId="DefinicinHTML">
    <w:name w:val="HTML Definition"/>
    <w:basedOn w:val="Fuentedeprrafopredeter"/>
    <w:qFormat/>
    <w:rsid w:val="00E07B2A"/>
    <w:rPr>
      <w:i/>
    </w:rPr>
  </w:style>
  <w:style w:type="character" w:styleId="TecladoHTML">
    <w:name w:val="HTML Keyboard"/>
    <w:basedOn w:val="Fuentedeprrafopredeter"/>
    <w:qFormat/>
    <w:rsid w:val="00E07B2A"/>
    <w:rPr>
      <w:rFonts w:ascii="Courier New" w:hAnsi="Courier New"/>
    </w:rPr>
  </w:style>
  <w:style w:type="character" w:styleId="EjemplodeHTML">
    <w:name w:val="HTML Sample"/>
    <w:basedOn w:val="Fuentedeprrafopredeter"/>
    <w:qFormat/>
    <w:rsid w:val="00E07B2A"/>
    <w:rPr>
      <w:rFonts w:ascii="Courier New" w:hAnsi="Courier New"/>
    </w:rPr>
  </w:style>
  <w:style w:type="character" w:styleId="MquinadeescribirHTML">
    <w:name w:val="HTML Typewriter"/>
    <w:basedOn w:val="Fuentedeprrafopredeter"/>
    <w:qFormat/>
    <w:rsid w:val="00E07B2A"/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qFormat/>
    <w:rsid w:val="00E07B2A"/>
    <w:pPr>
      <w:wordWrap w:val="0"/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sid w:val="00E07B2A"/>
    <w:rPr>
      <w:rFonts w:ascii="Courier New" w:hAnsi="Courier New"/>
    </w:rPr>
  </w:style>
  <w:style w:type="character" w:styleId="CitaHTML">
    <w:name w:val="HTML Cite"/>
    <w:basedOn w:val="Fuentedeprrafopredeter"/>
    <w:qFormat/>
    <w:rsid w:val="00E07B2A"/>
    <w:rPr>
      <w:i/>
    </w:rPr>
  </w:style>
  <w:style w:type="paragraph" w:styleId="Encabezado">
    <w:name w:val="header"/>
    <w:basedOn w:val="Normal"/>
    <w:link w:val="EncabezadoCar"/>
    <w:qFormat/>
    <w:rsid w:val="00E07B2A"/>
  </w:style>
  <w:style w:type="character" w:customStyle="1" w:styleId="EncabezadoCar">
    <w:name w:val="Encabezado Car"/>
    <w:basedOn w:val="Fuentedeprrafopredeter"/>
    <w:link w:val="Encabezado"/>
    <w:qFormat/>
    <w:rsid w:val="00E07B2A"/>
  </w:style>
  <w:style w:type="paragraph" w:styleId="Piedepgina">
    <w:name w:val="footer"/>
    <w:basedOn w:val="Normal"/>
    <w:link w:val="PiedepginaCar"/>
    <w:qFormat/>
    <w:rsid w:val="00E07B2A"/>
  </w:style>
  <w:style w:type="character" w:customStyle="1" w:styleId="PiedepginaCar">
    <w:name w:val="Pie de página Car"/>
    <w:basedOn w:val="Fuentedeprrafopredeter"/>
    <w:link w:val="Piedepgina"/>
    <w:qFormat/>
    <w:rsid w:val="00E07B2A"/>
  </w:style>
  <w:style w:type="character" w:styleId="Nmerodepgina">
    <w:name w:val="page number"/>
    <w:basedOn w:val="Fuentedeprrafopredeter"/>
    <w:qFormat/>
    <w:rsid w:val="00E07B2A"/>
  </w:style>
  <w:style w:type="paragraph" w:styleId="Epgrafe">
    <w:name w:val="caption"/>
    <w:basedOn w:val="Normal"/>
    <w:next w:val="Normal"/>
    <w:qFormat/>
    <w:rsid w:val="00E07B2A"/>
    <w:rPr>
      <w:b/>
      <w:sz w:val="18"/>
    </w:rPr>
  </w:style>
  <w:style w:type="character" w:styleId="Refdenotaalfinal">
    <w:name w:val="endnote reference"/>
    <w:basedOn w:val="Fuentedeprrafopredeter"/>
    <w:qFormat/>
    <w:rsid w:val="00E07B2A"/>
    <w:rPr>
      <w:vertAlign w:val="superscript"/>
    </w:rPr>
  </w:style>
  <w:style w:type="character" w:styleId="Refdenotaalpie">
    <w:name w:val="footnote reference"/>
    <w:basedOn w:val="Fuentedeprrafopredeter"/>
    <w:qFormat/>
    <w:rsid w:val="00E07B2A"/>
    <w:rPr>
      <w:vertAlign w:val="superscript"/>
    </w:rPr>
  </w:style>
  <w:style w:type="paragraph" w:styleId="Textonotaalfinal">
    <w:name w:val="endnote text"/>
    <w:basedOn w:val="Normal"/>
    <w:link w:val="TextonotaalfinalCar"/>
    <w:qFormat/>
    <w:rsid w:val="00E07B2A"/>
  </w:style>
  <w:style w:type="character" w:customStyle="1" w:styleId="TextonotaalfinalCar">
    <w:name w:val="Texto nota al final Car"/>
    <w:basedOn w:val="Fuentedeprrafopredeter"/>
    <w:link w:val="Textonotaalfinal"/>
    <w:qFormat/>
    <w:rsid w:val="00E07B2A"/>
  </w:style>
  <w:style w:type="paragraph" w:styleId="Textonotapie">
    <w:name w:val="footnote text"/>
    <w:basedOn w:val="Normal"/>
    <w:link w:val="TextonotapieCar"/>
    <w:qFormat/>
    <w:rsid w:val="00E07B2A"/>
  </w:style>
  <w:style w:type="character" w:customStyle="1" w:styleId="TextonotapieCar">
    <w:name w:val="Texto nota pie Car"/>
    <w:basedOn w:val="Fuentedeprrafopredeter"/>
    <w:link w:val="Textonotapie"/>
    <w:qFormat/>
    <w:rsid w:val="00E07B2A"/>
  </w:style>
  <w:style w:type="character" w:customStyle="1" w:styleId="SidenoteReference">
    <w:name w:val="Sidenote Reference"/>
    <w:basedOn w:val="Fuentedeprrafopredeter"/>
    <w:qFormat/>
    <w:rsid w:val="00E07B2A"/>
    <w:rPr>
      <w:vertAlign w:val="superscript"/>
    </w:rPr>
  </w:style>
  <w:style w:type="paragraph" w:customStyle="1" w:styleId="SidenoteText">
    <w:name w:val="Sidenote Text"/>
    <w:basedOn w:val="Normal"/>
    <w:link w:val="SidenoteTextText"/>
    <w:qFormat/>
    <w:rsid w:val="00E07B2A"/>
  </w:style>
  <w:style w:type="character" w:customStyle="1" w:styleId="SidenoteTextText">
    <w:name w:val="Sidenote Text Text"/>
    <w:basedOn w:val="Fuentedeprrafopredeter"/>
    <w:link w:val="SidenoteText"/>
    <w:qFormat/>
    <w:rsid w:val="00E07B2A"/>
  </w:style>
  <w:style w:type="paragraph" w:styleId="Textodeglobo">
    <w:name w:val="Balloon Text"/>
    <w:basedOn w:val="Normal"/>
    <w:link w:val="TextodegloboCar"/>
    <w:uiPriority w:val="99"/>
    <w:semiHidden/>
    <w:unhideWhenUsed/>
    <w:rsid w:val="00104D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</Words>
  <Characters>839</Characters>
  <Application>Microsoft Office Word</Application>
  <DocSecurity>0</DocSecurity>
  <Lines>6</Lines>
  <Paragraphs>1</Paragraphs>
  <ScaleCrop>false</ScaleCrop>
  <Company>haploide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this help project</dc:title>
  <cp:lastModifiedBy>haploide</cp:lastModifiedBy>
  <cp:revision>2</cp:revision>
  <dcterms:created xsi:type="dcterms:W3CDTF">2015-06-19T18:25:00Z</dcterms:created>
  <dcterms:modified xsi:type="dcterms:W3CDTF">2015-06-19T18:27:00Z</dcterms:modified>
</cp:coreProperties>
</file>