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560"/>
        <w:jc w:val="center"/>
      </w:pPr>
      <w:r>
        <w:rPr>
          <w:rFonts w:ascii="Calibri" w:cs="Calibri" w:eastAsia="Calibri" w:hAnsi="Calibri"/>
          <w:b/>
          <w:bCs/>
          <w:color w:val="0F172A"/>
          <w:sz w:val="64"/>
          <w:szCs w:val="64"/>
        </w:rPr>
        <w:t xml:space="preserve">⚡ COPYTRADER PRO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1E40AF"/>
          <w:sz w:val="28"/>
          <w:szCs w:val="28"/>
        </w:rPr>
        <w:t xml:space="preserve">Sistema de Copy Trading para Futuros — Apex Trader Funding</w:t>
      </w:r>
    </w:p>
    <w:p>
      <w:pPr>
        <w:pBdr>
          <w:bottom w:val="single" w:color="CBD5E1" w:sz="4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Calibri" w:cs="Calibri" w:eastAsia="Calibri" w:hAnsi="Calibri"/>
          <w:i/>
          <w:iCs/>
          <w:color w:val="374151"/>
          <w:sz w:val="21"/>
          <w:szCs w:val="21"/>
        </w:rPr>
        <w:t xml:space="preserve">Arquitectura Completa  ·  Especificaciones de Conexión  ·  Prompt Maestro Claude Code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TradingView Webhook  ·  Tradovate REST+WebSocket  ·  Node.js  ·  PostgreSQL  ·  React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7"/>
          <w:szCs w:val="17"/>
        </w:rPr>
        <w:t xml:space="preserve">Versión 2.0 — Marzo 2026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1. Visión General y Fuentes de Señal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CopyTrader Pro recibe señales de trading desde TradingView o desde el panel manual de la app, las filtra por reglas de riesgo y horario, y las ejecuta automáticamente en múltiples cuentas Tradovate (Apex Trader Funding). Soporta el sistema batch_rotate de rotación de cuentas y lógica de riesgo fijo en USD para prop firms.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1.1 Dos Modos de Señal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400"/>
        <w:gridCol w:w="2160"/>
      </w:tblGrid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llega al backend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Caso de uso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 — Indicador Propio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Pine Script (TradingView)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Alert con payload JSON → webhook POST al backend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Estrategia automatizada — modo principal</w:t>
            </w:r>
          </w:p>
        </w:tc>
      </w:tr>
      <w:tr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 — Panel Manual Web</w:t>
            </w:r>
          </w:p>
        </w:tc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UI de la app (botones Buy/Sell)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Click en frontend → endpoint interno /api/manual/signal</w:t>
            </w:r>
          </w:p>
        </w:tc>
        <w:tc>
          <w:tcPr>
            <w:tcW w:type="dxa" w:w="2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Operar manualmente con copy y reglas Apex activas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Ambos modos usan el mismo motor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Modo A y Modo B pasan por el mismo risk engine, schedule filter, y copy router (batch_rotate incluido).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 diferencia es solo el origen: webhook externo (TV) vs. botón en la app.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Modo B requiere seleccionar el CopyGroup destino desde la UI antes de ejecutar.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1.2 Modelo de Cuentas — Cualquier cuenta puede ser Master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 existe un master fijo. Cualquier cuenta registrada puede ser master en un grupo y follower en otro simultáneamente. La señal llega al sistema, identifica qué grupos tienen esa cuenta como master activo, y distribuye a todos sus followers según el modo configurado.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CopyGroup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Agrupa 1 master + N followers. Un master puede estar en múltiples grupos.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Master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Rol por grupo, no atributo fijo de cuenta. Puede cambiar por grupo.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Follower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Tiene su propio % riesgo, monto fijo USD, y reglas independientes.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Multi-rol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Cuenta A = master del Grupo 1 y follower del Grupo 2 al mismo tiempo.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distributionMode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 modos: all | rotate | rotate_group | batch_rotate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1.3 Modos de Distribución de Señal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Ejemplo con 9 cuentas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Todas las cuentas operan en cada señal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Señal -&gt; A,B,C,D,E,F,G,H,I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rotate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sola cuenta por señal, turno rotativo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Señal1-&gt;A  Señal2-&gt;B  Señal3-&gt;C...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rotate_group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Grupos de cuentas en turno alternado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Señal1-&gt;A,B,C  Señal2-&gt;D,E,F  Señal3-&gt;G,H,I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batch_rotate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 cuentas por señal, prioridad a las que llevan mas tiempo sin operar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batch_size=4: Señal1-&gt;A,B,C,D  Señal2-&gt;E,F,G,H  Señal3-&gt;I,A,B,C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thick" w:color="1E40AF" w:sz="8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BATCH_ROTATE: modo recomendado para Apex (sistema acostado inteligente)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batch_size: configurable por grupo. Minimo 1, maximo = MAX_BATCH_SIZE en .env (default 10).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Algoritmo: ordenar followers por lastOrderAt ASC -&gt; tomar los primeros batch_size disponibles.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 cuenta pausada por max losses: se salta, toma la siguiente disponible en la lista.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 batch_size &gt;= cuentas activas disponibles: operan todas (equivale a modo all).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Ejemplo 9 cuentas batch_size=4: Signal1:[A,B,C,D]  Signal2:[E,F,G,H]  Signal3:[I,A,B,C]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2. Especificaciones de Conexión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2.1 TradingView → Backend (Webhook)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webhook es el único método para automatización con indicadores propios. TradingView envía un POST HTTPS a tu endpoint cuando se dispara una alerta.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Stack de Seguridad del Webhook (4 capas)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TradingView → POST https://tu-vps.com/api/webhook/:webhookToken  (unico por usuario)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Capa 1: HTTPS obligatorio (TV solo acepta puertos 80 y 443)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Capa 2: IP whitelist → aceptar solo IPs publicadas por TradingView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Capa 3: SSL cert verify → TV envía certificado para verificar autenticidad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Capa 4: secret en payload → campo 'secret' validado contra WEBHOOK_SECRET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 Restricción crítica de TradingView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 el servidor tarda más de 3 segundos en responder, el request se cancela.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endpoint debe responder 200 OK inmediatamente — el procesamiento real va a Bull queue.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IPv6 no está soportado — tu VPS debe tener IPv4.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Webhooks requieren plan de TV Essential o superior (~$15/mes).</w:t>
            </w:r>
          </w:p>
        </w:tc>
      </w:tr>
    </w:tbl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Payload JSON desde Pine Script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En TradingView Alert → Notifications → Webhook URL: https://tu-vps/api/webhook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Mensaje de la alerta (JSON):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"secret": "{{TU_WEBHOOK_SECRET_AQUI}}",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"symbol": "{{ticker}}",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"action": "BUY",           // BUY | SELL | CLOSE_LONG | CLOSE_SHORT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"price": {{close}},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"contracts": 1,              // opcional — el risk engine puede sobreescribir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"strategy": "MFB_v2",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"timeframe": "{{interval}}",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"timestamp": "{{timenow}}"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Respuesta correcta del backend (&lt; 1 segundo)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El endpoint responde inmediatamente: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HTTP 200 OK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 "received": true, "signalId": "clx8abc123"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El procesamiento real ocurre asíncronamente en la Bull queue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Nunca hacer llamadas a Tradovate dentro del handler del webhook</w:t>
      </w:r>
    </w:p>
    <w:p>
      <w:pPr>
        <w:spacing w:after="8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2.2 Backend → Tradovate (REST + WebSocket)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Son dos canales distintos que se usan para propósitos diferentes. Ambos son necesarios.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Autenticación — Flujo OAuth (recomendado para terceros)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thick" w:color="1E40AF" w:sz="8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🔐  OAuth: el usuario nunca entrega su password a tu app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Flujo OAuth es el método correcto para un replicador multi-usuario.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usuario hace click 'Conectar Tradovate' → es redirigido a la pantalla de login de Tradovate.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usuario ingresa sus credenciales DIRECTAMENTE en Tradovate (tu app nunca ve el password).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Tradovate redirige de vuelta a tu app con un código de autorización de un solo uso.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Tu app intercambia ese código por un access token → opera las cuentas del usuario.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Tu app solo necesita registrarse con Tradovate 1 vez para obtener CLIENT_ID y CLIENT_SECRET (gratis).</w:t>
            </w:r>
          </w:p>
        </w:tc>
      </w:tr>
    </w:tbl>
    <w:p>
      <w:pPr>
        <w:spacing w:after="80" w:before="80"/>
      </w:pP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PASO 1 — Redirigir usuario a Tradovate para login: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https://live-api-d.tradovate.com/auth/oauth/authorize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?response_type=code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&amp;client_id=TU_CLIENT_ID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&amp;redirect_uri=https://tu-app.com/api/auth/tradovate/callback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PASO 2 — Tradovate redirige de vuelta con código: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https://tu-app.com/api/auth/tradovate/callback?code=CODIGO_UN_USO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PASO 3 — Tu app intercambia código por token: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POST https://live-api-d.tradovate.com/auth/oauthtoken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grant_type:    'authorization_code',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client_id:     TU_CLIENT_ID,      // de .env — registrado 1 vez con Tradovate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client_secret: TU_CLIENT_SECRET,  // de .env — registrado 1 vez con Tradovate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redirect_uri:  'https://tu-app.com/api/auth/tradovate/callback',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code:          CODIGO_UN_USO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Response: { accessToken, refreshToken, userId, ...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Canal REST — Endpoints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OAuth intercambio código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/auth/oauthtoken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Renovar token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/v1/auth/renewaccesstoken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Colocar orden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/v1/order/placeorder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Balance de cuenta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/v1/cashbalance/getcashbalanceSnapshot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Posiciones abiertas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/v1/position/list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Margen inicial contrato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/v1/contract/find?name={symbol}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Cancelar orden</w:t>
            </w:r>
          </w:p>
        </w:tc>
        <w:tc>
          <w:tcPr>
            <w:tcW w:type="dxa" w:w="1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DELETE</w:t>
            </w:r>
          </w:p>
        </w:tc>
        <w:tc>
          <w:tcPr>
            <w:tcW w:type="dxa" w:w="5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/v1/order/cancelorder/{orderId}</w:t>
            </w:r>
          </w:p>
        </w:tc>
      </w:tr>
    </w:tbl>
    <w:p>
      <w:pPr>
        <w:spacing w:after="80" w:before="80"/>
      </w:pP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URLs base: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Demo: https://demo.tradovateapi.com/v1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Live: https://live.tradovateapi.com/v1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OAuth: https://live-api-d.tradovate.com/auth/oauthtoken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Order body (OBLIGATORIO isAutomated: true — regulación CME):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accountSpec: string,   // nombre de la cuenta ej: 'APEX12345'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accountId: number,     // ID numérico de Tradovate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action: 'Buy' | 'Sell',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symbol: string,        // ej: 'MNQU25'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orderQty: number,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orderType: 'Market',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isAutomated: true      // REQUERIDO por regulación CME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Canal 2 — WebSocket persistente (monitoreo en tiempo real)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WebSocket mantiene una conexión TCP persistente por cuenta. El servidor empuja actualizaciones sin necesidad de polling.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escucha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Fills de órdenes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Actualizar Order.status = 'filled', guardar fillPrice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Cambios de posición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Detectar cierre de posición para actualizar DailyStat.pnl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Alertas de riesgo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Notificar si cuenta se acerca a límite de drawdown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user/syncrequest</w:t>
            </w:r>
          </w:p>
        </w:tc>
        <w:tc>
          <w:tcPr>
            <w:tcW w:type="dxa" w:w="61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Sincronizar estado completo al conectar (solo disponible en WS)</w:t>
            </w:r>
          </w:p>
        </w:tc>
      </w:tr>
    </w:tbl>
    <w:p>
      <w:pPr>
        <w:spacing w:after="80" w:before="80"/>
      </w:pP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Endpoints WebSocket: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Demo: wss://demo.tradovateapi.com/v1/websocket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Live: wss://live.tradovateapi.com/v1/websocket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Flujo de conexión por cuenta: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1. Obtener accessToken (REST)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2. Conectar WebSocket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3. Autenticar: enviar { authorize: accessToken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4. Enviar user/syncrequest para sincronizar estado inicial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5. Escuchar eventos: fills, posiciones, balances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6. Heartbeat cada 2.5 segundos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7. Auto-reconnect con exponential backoff si se cae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IMPORTANTE: 1 WebSocket por cuenta Tradovate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Para 5 cuentas = 5 conexiones WebSocket simultáneas</w:t>
      </w:r>
    </w:p>
    <w:p>
      <w:pPr>
        <w:spacing w:after="80" w:before="8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D4ED8"/>
          <w:sz w:val="22"/>
          <w:szCs w:val="22"/>
        </w:rPr>
        <w:t xml:space="preserve">Costos de API Tradovate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💰  Lo que necesitas pagar en Tradovate API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API Access Add-on: $25/mes — incluye órdenes, datos de cuenta, posiciones.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Market data (quotes en tiempo real): requiere acuerdo CME ILA como sub-vendor — NO necesario para CopyTrader Pro.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Demo API: gratuita para desarrollo y pruebas (sin requisito de balance).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 Sin requisito de $1,000 — autenticación por usuario/password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Tu app NO usa API keys manuales. Usa autenticación con email + password de Tradovate.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Flujo OAuth: usuario hace click Conectar → login en pantalla de Tradovate → tu app recibe token.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usuario NUNCA entrega su password a tu app — lo ingresa directo en Tradovate.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Tu app solo necesita registrarse con Tradovate 1 vez para obtener CLIENT_ID + CLIENT_SECRET.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usuario solo necesita: cuenta Tradovate activa (gratis) + sus cuentas Apex vinculadas.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Sin $1,000 mínimo. Sin API Add-on de $25/mes. Modelo idéntico a Duplikium y TradeSyncer.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2.3 Diagrama Completo de Conexiones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┌─────────────────────────────────┐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[ORIGEN A]        │   TRADINGVIEW (Pine Script)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Indicador propio  │   Alert → Webhook URL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└──────────────┬──────────────────┘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│ POST HTTPS (&lt; 3s timeout)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    │ IP whitelist + secret + SSL cert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┌──────────────▼──────────────────────────────────┐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[ORIGEN B]        │         COPYTRADER PRO BACKEND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Panel Manual ────►│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(frontend web)    │  /api/webhook ──► Signal Validator (Zod)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          │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     [&lt; 1seg] respond 200 OK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          │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Bull Queue (Redis)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          │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Copy Router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(busca grupos master activos)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          │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┌─────────────┼─────────────┐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│             │             │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Follower 1   Follower 2   Follower N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│             │             │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Schedule Filter (días/hora/entradas/DD)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Risk Engine  (qty = balance*riskPct/margin)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│             │             │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└──────────┼─────────────┼─────────────┼───────────┘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           │             │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┌──────────▼─────────────▼─────────────▼───────────┐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TRADOVATE API (por cuenta)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                                       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REST ──► placeOrder (isAutomated: true)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WS  ──► fills, positions, balance en tiempo real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│  Token Manager: auto-refresh cada 55 min          │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                └───────────────────────────────────────────────────┘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3. Sistema de Riesgo — Apex Trader Funding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sistema implementa la gestión de riesgo validada para cuentas Apex de $50K, incluyendo el sistema de 'acostado' (rotación entre cuentas) para diluir el riesgo en días de racha negativa.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3.1 Etapas de la Cuenta Apex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560"/>
        <w:gridCol w:w="1800"/>
        <w:gridCol w:w="160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riskMode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 por trade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RR target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challenge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Pasar el fondeo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fixed_usd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$2,700 fijo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1:1.2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funded_to_withdrawal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Construir colchón de $2,600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fixed_usd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$650 fijo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1:1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funded_active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Operación normal post-retiro</w:t>
            </w:r>
          </w:p>
        </w:tc>
        <w:tc>
          <w:tcPr>
            <w:tcW w:type="dxa" w:w="1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pct_balance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% configurable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libre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thick" w:color="1E40AF" w:sz="8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📌  Lógica del riskMode fixed_usd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 modo fixed_usd el Risk Engine ignora el % de balance y usa el monto exacto en dólares.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qty = floor(fixedRiskAmount / initialMargin)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Ejemplo MNQ con margin $40: qty = floor(650 / 40) = 16 contratos.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reduceRiskAfterLosses sigue aplicando: cada loss consecutivo multiplica por reduceRiskFactor.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3.2 Sistema de Acostado (Rotación de Cuentas)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sistema de acostado usa el modo batch_rotate: por cada señal se seleccionan las N cuentas que llevan más tiempo sin operar, distribuyendo el riesgo de forma inteligente entre el grupo completo.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distributionMode</w:t>
            </w:r>
          </w:p>
        </w:tc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Comportamiento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usar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all</w:t>
            </w:r>
          </w:p>
        </w:tc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Todas las cuentas operan en cada señal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Máxima exposición — todas copian igual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rotate</w:t>
            </w:r>
          </w:p>
        </w:tc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cuenta por señal en turno fijo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Dilución básica entre pocas cuentas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rotate_group</w:t>
            </w:r>
          </w:p>
        </w:tc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Grupos fijos de cuentas en turno alternado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Cuando quieres bloques predefinidos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batch_rotate ★</w:t>
            </w:r>
          </w:p>
        </w:tc>
        <w:tc>
          <w:tcPr>
            <w:tcW w:type="dxa" w:w="3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 cuentas por señal, las que llevan más tiempo sin operar primero</w:t>
            </w:r>
          </w:p>
        </w:tc>
        <w:tc>
          <w:tcPr>
            <w:tcW w:type="dxa" w:w="3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Sistema acostado Apex con 9+ cuentas</w:t>
            </w:r>
          </w:p>
        </w:tc>
      </w:tr>
    </w:tbl>
    <w:p>
      <w:pPr>
        <w:spacing w:after="80" w:before="80"/>
      </w:pP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batch_rotate con 9 cuentas, batch_size = 4: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Señal 1 → [A(5h sin operar), B(4h), C(3h), D(2h)]   ← las 4 más antiguas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Señal 2 → [E(5h sin operar), F(4h), G(3h), H(2h)]   ← siguientes 4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Señal 3 → [I(5h sin operar), A(1h), B(1h), C(1h)]   ← I + las más antiguas de nuevo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Señal 4 → [D(2h), E(1h), F(1h), G(1h)]              ← continúa el orden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 cuenta pausada por max losses → se salta, toma la siguiente disponible.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 cuentas activas &lt; batch_size → operan todas las disponibles.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MAX_BATCH_SIZE en .env (default 10) — límite configurable.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3.3 Lógica Risk Engine Completa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async function calculateQty(follower, signal, rules): Promise&lt;number&gt;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Paso 1: Obtener balance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balance = await tradovate.getCashBalance(follower.accountId)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Paso 2: Obtener margen inicial del contrato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margin = await tradovate.getInitialMargin(signal.symbol)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MNQ ≈ $40 | NQ ≈ $800 | ES ≈ $500 | MES ≈ $50 (varía)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Paso 3: Calcular monto a arriesgar según riskMode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let riskAmount: number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(rules.riskMode === 'fixed_usd')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riskAmount = rules.fixedRiskAmount   // $650 o $2700 exactos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 else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riskAmount = balance * (follower.riskPct / 100)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Paso 4: Reducir por pérdidas consecutivas (si está activo)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if (rules.reduceRiskAfterLosses)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stats = await getDailyStats(follower.accountId, today)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const reductionFactor = Math.pow(rules.reduceRiskFactor, stats.consecutiveLosses)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riskAmount = riskAmount * reductionFactor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  // 0 losses: x1.0 | 1 loss: x0.5 | 2 losses: x0.25 | 3 losses: x0.125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Paso 5: Calcular contratos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const qty = Math.floor(riskAmount / margin)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return Math.max(0, qty)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4. Schema de Base de Datos (Prisma)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Schema completo con todos los modelos incluyendo los campos para riskMode, etapa Apex, y distributionMode para el sistema de acostado.</w:t>
      </w:r>
    </w:p>
    <w:p>
      <w:pPr>
        <w:spacing w:after="80" w:before="80"/>
      </w:pP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Account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String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userId        String                           // propietario de la cuenta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          User      @relation(fields:[userId],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tradovateId   String    @unique   // ID numérico Tradovate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tradovateSpec String              // nombre cuenta ej: 'APEX12345'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environment   String    @default("demo")  // 'demo' | 'live'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accessToken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refreshToken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tokenExpiry 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isActive      Boolean 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balance       Float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DateTime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tradingRules  TradingRules?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ordersPlaced  Order[]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dailyStats    DailyStat[]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masterGroups  CopyGroup[]     @relation("MasterAccount")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followerLinks GroupFollower[]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CopyGroup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   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masterAccountId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master           Account  @relation("MasterAccount", fields:[masterAccountId],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isActive    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distributionMode String   @default("all")  // 'all' | 'rotate' | 'rotate_group' | 'batch_rotate'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batchSize        Int      @default(4)      // batch_rotate: cuántas cuentas por señal (min 1, max env MAX_BATCH_SIZE)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followers        GroupFollower[]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  DateTime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GroupFollower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groupId 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group             CopyGroup @relation(fields:[groupId],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followerAccountId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follower          Account  @relation(fields:[followerAccountId],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riskPct           Float    @default(1.0)   // usado cuando riskMode = 'pct_balance'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isActive     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rotateOrder       Int 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lastOrderAt       DateTime?               // batch_rotate: ultima orden ejecutada (para ordenar ASC)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TradingRules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accountId              String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                Account  @relation(fields:[accountId],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— Etapa y modo de riesgo —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accountStage           String   @default("challenge")  // 'challenge'|'funded_to_withdrawal'|'funded_active'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riskMode               String   @default("fixed_usd")  // 'fixed_usd' | 'pct_balance'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fixedRiskAmount        Float    @default(650)          // USD fijo ($650 funded, $2700 challenge)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— Filtros de horario —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maxEntriesPerDay       Int      @default(3)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allowedDays            String[] @default(["MON","TUE","WED","THU","FRI"])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startTime              String   @default("08:00")  // HH:MM en CT (Chicago)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endTime                String   @default("15:30")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— Protección de riesgo —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maxDrawdownPct         Float    @default(5.0)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reduceRiskAfterLosses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reduceRiskFactor       Float    @default(0.5)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maxConsecutiveLosses   Int      @default(3)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pauseAfterMaxLosses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Signal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source       String   @default("tradingview")  // 'tradingview' | 'manual'  (no hay modo C)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symbol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       String   // BUY | SELL | CLOSE_LONG | CLOSE_SHORT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price        Float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contracts    Int?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strategy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timeframe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rawPayload   Json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String   @default("received")  // received|processed|rejected|partial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rejectReason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DateTime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orders       Order[]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Order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signalId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signal           Signal   @relation(fields:[signalId],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accountId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          Account  @relation(fields:[accountId],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symbol 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side     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qty              Int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orderType        String   @default("Market")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    String   @default("pending")  // pending|sent|filled|rejected|error|skipped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tradovateOrderId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fillPrice        Float?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pnl              Float?            // P&amp;L del trade (positivo=ganador, negativo=perdedor)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skipReason       String?  // motivo si scheduleFilter rechazó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errorMsg   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retryCount       Int 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  DateTime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updatedAt        DateTime @updatedAt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DailyStat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accountId     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          Account  @relation(fields:[accountId],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date             DateTime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entriesCount     Int 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pnl              Float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winCount         Int 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lossCount        Int 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drawdownPct      Float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consecutiveLosses Int     @default(0)  // contador de losses seguidos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isPaused         Boolean 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@@unique([accountId, date])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User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String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email          String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passwordHash  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name     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role           String    @default("user")   // 'admin' | 'user'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webhookToken   String    @unique @default(cuid())  // token unico p/ webhook URL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isActive       Boolean 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   DateTime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accounts       Account[]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subscription   Subscription?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Subscription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   String 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userId         String 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           User      @relation(fields:[userId], references:[id])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plan           String    @default("monthly")  // 'monthly' | 'performance'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status         String    @default("active")   // 'active' | 'paused' | 'cancelled'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monthlyFeeUsd  Float     @default(0)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performancePct Float     @default(0)   // % de ganancias cobrado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startDate      DateTime 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nextBillingAt  DateTime?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5. Prompt Maestro Completo para Claude Code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Copia el bloque completo y pégalo como primer mensaje en Claude Code. Es autocontenido — no requiere nada adicional para empezar la construcción.</w:t>
      </w:r>
    </w:p>
    <w:p>
      <w:pPr>
        <w:pBdr>
          <w:bottom w:val="single" w:color="CBD5E1" w:sz="4" w:space="1"/>
        </w:pBdr>
        <w:spacing w:after="160" w:before="160"/>
      </w:pP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b/>
          <w:bCs/>
          <w:color w:val="38BDF8"/>
          <w:sz w:val="19"/>
          <w:szCs w:val="19"/>
        </w:rPr>
        <w:t xml:space="preserve">  ══ INICIO DEL PROMPT — COPIAR TODO DESDE AQUÍ ══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Construye CopyTrader Pro — MVP v1.0 (Core)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Construye el MVP core de CopyTrader Pro — solo lo esencial para operar.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Crea todos los archivos necesarios. No pidas confirmación entre pasos.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Alcance MVP: TradingView webhook → recibir señal → copiar a cuentas Tradovate → ver en dashboard.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NO implementar en este MVP: reportes/bitácora, notificaciones, health panel, audit log, onboarding checklist.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Esos módulos van en v1.2-v1.4. Dejar estructura preparada pero sin implementar.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---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STACK TECNOLÓGICO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Backend:  Node.js 20 + TypeScript + Express.js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DB:       PostgreSQL 15 + Prisma ORM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Queue:    Bull + Redis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Frontend: React 18 + TypeScript + Vite + Tailwind CSS 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Auth:     JWT (access 15min + refresh 7d)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Deploy:   Docker Compose (postgres + redis + api + web)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Testing:  Vitest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ESTRUCTURA DEL MONOREPO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copytrader-pro/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├── apps/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├── api/              # Express backend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└── src/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├── routes/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webhook.ts        # POST /api/webhook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manual.ts         # POST /api/manual/signal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accounts.ts       # CRUD cuentas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groups.ts         # CRUD copy groups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rules.ts          # Reglas por cuenta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signals.ts        # Historial señales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└── orders.ts         # Historial órdenes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├── services/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signalValidator.ts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scheduleFilter.ts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riskEngine.ts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copyRouter.ts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└── orderQueue.ts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├── integrations/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├── broker/                    # Adaptadores de destino (brokers)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├── BrokerAdapter.ts       # Interface 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├── tradovate/             # Adaptador Tradovate (MVP)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│   ├── auth.ts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│   ├── orders.ts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│   ├── account.ts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│   ├── contracts.ts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│   └── websocket.ts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│   └── rithmic/               # (futuro v2.1)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└── source/                    # Adaptadores de origen (señales)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    ├── SignalSource.ts         # Interface base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    ├── tradingview.ts          # Webhook TV (MVP)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│       └── ninjatrader.ts          # (futuro v1.3)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│       └── db/prisma/schema.prisma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└── web/              # React frontend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└── src/pages/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Dashboard.tsx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Accounts.tsx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CopyGroups.tsx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Rules.tsx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ManualPanel.tsx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Signals.tsx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├── Orders.tsx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│           └── Reports.tsx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├── packages/shared/src/types.ts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├── docker-compose.yml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└── .env.example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VARIABLES DE ENTORNO (.env.example)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DATABASE_URL=postgresql://copytrader:copytrader123@postgres:5432/copytrader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REDIS_URL=redis://redis:6379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JWT_SECRET=cambiar_en_produccion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WEBHOOK_SECRET=tu_secreto_webhook_aqui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TRADOVATE_APP_ID=tu_app_id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TRADOVATE_APP_VERSION=1.0.0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TRADOVATE_CLIENT_ID=tu_oauth_client_id       # Registrar app con Tradovate 1 sola vez (gratis)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TRADOVATE_CLIENT_SECRET=tu_oauth_client_secret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TRADOVATE_REDIRECT_URI=https://tu-app.com/api/auth/tradovate/callback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Las siguientes variables NO son necesarias para el MVP: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TELEGRAM_BOT_TOKEN    → activar en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RESEND_API_KEY        → activar en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TWILIO_ACCOUNT_SID    → activar en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PORT=3001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NODE_ENV=development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ARQUITECTURA EXTENSIBLE — PATRÓN DE ADAPTADORES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El sistema está diseñado para agregar nuevas fuentes de señal y nuevos brokers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sin modificar el core. Usar el patrón Adapter con interfaces TypeScript.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INTERFACE BrokerAdapter (apps/api/src/integrations/broker/BrokerAdapter.ts):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```typescript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interface BrokerAdapter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readonly brokerName: string          // 'tradovate' | 'rithmic' | 'interactivebrokers'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connect(credentials: BrokerCredentials): Promise&lt;void&gt;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placeOrder(account: Account, signal: Signal, qty: number): Promise&lt;Order&gt;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cancelOrder(account: Account, orderId: string): Promise&lt;void&gt;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getBalance(account: Account): Promise&lt;number&gt;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getPositions(account: Account): Promise&lt;Position[]&gt;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getInitialMargin(symbol: string): Promise&lt;number&gt;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subscribeToUpdates(account: Account, cb: (event: BrokerEvent) =&gt; void): void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INTERFACE SignalSource (apps/api/src/integrations/source/SignalSource.ts):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```typescript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interface SignalSource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readonly sourceName: string          // 'tradingview' | 'ninjatrader' | 'ctrader'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parseSignal(payload: unknown): Signal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validateAuth(req: Request): boolean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BROKER REGISTRY — BrokerRegistry.ts: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Map que registra los adaptadores disponibles por nombre.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El CopyRouter consulta el registro para saber qué adaptador usar por cuenta.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Account tiene un campo brokerType: string que indica qué adaptador usar.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Agregar nuevo broker = crear clase que implemente BrokerAdapter + registrarla.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Agregar nueva fuente = crear clase que implemente SignalSource + registrarla.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MVP implementa: TradovateAdapter (broker) + TradingViewSource (signal source).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El resto del sistema (risk engine, copy router, queue) nunca sabe qué broker es.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ARQUITECTURA MULTI-USUARIO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La app es multi-tenant. Cada usuario tiene su propio espacio aislado: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Account.userId = User.id — cuentas nunca se comparten entre usuarios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CopyGroups y TradingRules aislados implicitamente via Account.userId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Cada usuario tiene webhookToken unico → URL: POST /api/webhook/:webhookToken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Role admin: ve todos los usuarios, todas las cuentas, metricas globales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Role user: ve SOLO sus propias cuentas, grupos y seniales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Admin puede crear ConfigTemplate (plantillas de TradingRules) para proponer a usuarios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Monetizacion: modelo Subscription por usuario (plan monthly | performance)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1 — PRISMA SCHEMA COMPLETO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Crear apps/api/src/db/prisma/schema.prisma: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```prisma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generator client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provider = "prisma-client-js"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datasource db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provider = "postgresql"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url      = env("DATABASE_URL")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Account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String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userId        String              // propietario de la cuenta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user          User      @relation(fields:[userId],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name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tradovateId   String 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tradovateSpec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environment   String    @default("demo")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accessToken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refreshToken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tokenExpiry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isActive      Boolean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balance       Float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createdAt     DateTime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tradingRules  TradingRules?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ordersPlaced  Order[]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dailyStats    DailyStat[]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masterGroups  CopyGroup[]     @relation("MasterAccount")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followerLinks GroupFollower[]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brokerType    String    @default("tradovate")  // 'tradovate' | 'rithmic'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CopyGroup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name   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masterAccountId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master           Account  @relation("MasterAccount", fields:[masterAccountId],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isActive       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distributionMode String   @default("all")   // 'all' | 'rotate' | 'rotate_group' | 'batch_rotate'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batchSize        Int      @default(4)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rotateIndex      Int      @default(0)    // índice actual para modo 'rotate'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followers        GroupFollower[]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createdAt    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GroupFollower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   String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groupId 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group             CopyGroup @relation(fields:[groupId],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followerAccountId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follower          Account   @relation(fields:[followerAccountId],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riskPct           Float     @default(1.0)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isActive          Boolean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rotateOrder       Int 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lastOrderAt     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TradingRules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accountId              String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                Account  @relation(fields:[accountId],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accountStage           String   @default("challenge")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riskMode               String   @default("fixed_usd")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fixedRiskAmount        Float    @default(650)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maxEntriesPerDay       Int      @default(3)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allowedDays            String[] @default(["MON","TUE","WED","THU","FRI"])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startTime              String   @default("08:00")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endTime                String   @default("15:30")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maxDrawdownPct         Float    @default(5.0)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reduceRiskAfterLosses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reduceRiskFactor       Float    @default(0.5)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maxConsecutiveLosses   Int      @default(3)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pauseAfterMaxLosses    Boolean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Signal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source       String   @default("tradingview")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symbol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action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price        Float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contracts    Int?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strategy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timeframe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rawPayload   Json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status       String   @default("received")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rejectReason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createdAt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orders       Order[]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Order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signalId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signal           Signal   @relation(fields:[signalId],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accountId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          Account  @relation(fields:[accountId],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symbol 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side    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qty              Int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orderType        String   @default("Market")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status           String   @default("pending")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tradovateOrderId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fillPrice        Float?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pnl              Float?            // P&amp;L del trade (actualizado por WS al recibir fill)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skipReason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errorMsg 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retryCount       Int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createdAt        DateTime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updatedAt        DateTime @updatedAt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DailyStat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   String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accountId      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           Account  @relation(fields:[accountId],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date              DateTime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entriesCount      Int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pnl               Float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winCount          Int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lossCount         Int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drawdownPct       Float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consecutiveLosses Int 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isPaused          Boolean  @default(false)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@@unique([accountId, date])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User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String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email          String 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passwordHash   String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name           String?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role           String    @default("user")   // 'admin' | 'user'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webhookToken   String    @unique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isActive       Boolean   @default(true)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createdAt      DateTime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accounts       Account[]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subscription   Subscription?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model Subscription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id             String    @id @default(cuid())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userId         String    @unique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user           User      @relation(fields:[userId], references:[id])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plan           String    @default("monthly")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status         String    @default("active")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monthlyFeeUsd  Float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performancePct Float     @default(0)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startDate      DateTime  @default(now())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nextBillingAt  DateTime?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2 — WEBHOOK ENDPOINT (multi-usuario + seguridad completa)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Implementar apps/api/src/routes/webhook.ts: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URL del webhook es UNICA por usuario: POST /api/webhook/:webhookToken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El :webhookToken identifica al usuario. Buscar User por webhookToken en DB.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Si no existe el token: responder 404 inmediatamente.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SEGURIDAD en capas (implementar todas):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1. Solo aceptar HTTPS (puerto 443)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2. IP whitelist: verificar que req.ip este en las IPs publicadas por TradingView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IPs de TV: 52.89.214.238, 34.212.75.30, 54.218.53.128, 52.32.178.7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(cargar desde .env como TV_ALLOWED_IPS para facilitar actualización)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3. Verificar payload.secret === process.env.WEBHOOK_SECRET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4. Validar schema con Zod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RESPUESTA: el handler debe responder 200 OK en menos de 500ms.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Guardar Signal en DB y encolar en Bull ANTES de responder.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El procesamiento real ocurre asíncronamente en el worker.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Deduplicación: si llega señal con mismo (symbol + action + timestamp) en &lt; 5 segundos,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rechazar como duplicado con status='rejected', reason='DUPLICATE'.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```typescript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// Zod schema del payload: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const WebhookPayload = z.object({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secret: z.string(),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symbol: z.string().min(1),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action: z.enum(['BUY', 'SELL', 'CLOSE_LONG', 'CLOSE_SHORT']),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price: z.number().positive(),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contracts: z.number().int().positive().optional(),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strategy: z.string().optional(),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timeframe: z.string().optional(),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timestamp: z.string().optional(),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3 — TRADOVATE AUTH OAUTH (apps/api/src/integrations/tradovate/auth.ts)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Implementar flujo OAuth completo para conectar cuentas de terceros: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RUTA 1 — Iniciar OAuth: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/api/auth/tradovate/connect  →  redirigir 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https://live-api-d.tradovate.com/auth/oauth/authorize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?response_type=code&amp;client_id=CLIENT_ID&amp;redirect_uri=REDIRECT_URI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RUTA 2 — Callback OAuth: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/api/auth/tradovate/callback?code=CODIGO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→ POST https://live-api-d.tradovate.com/auth/oauthtoken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{ grant_type: authorization_code, client_id, client_secret, redirect_uri, code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→ Response: { accessToken, refreshToken, userId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→ Guardar accessToken, refreshToken, tokenExpiry en Account (cifrados en DB)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→ NUNCA loguear accessToken ni refreshToken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Implementar TokenManager class por cuenta: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getAccessToken(account): si token válido retorna existente, si no refresca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ensureValidToken(account): auto-refresh si expira en &lt; 5 minutos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setupAutoRefresh(): timer que renueva token cada 55 minutos via renewaccesstoken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Soportar environment demo y live: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Demo: https://demo.tradovateapi.com/v1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Live: https://live.tradovateapi.com/v1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4 — TRADOVATE WEBSOCKET (apps/api/src/integrations/tradovate/websocket.ts)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Implementar TradovateWebSocketManager: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Mantener 1 conexión WebSocket por cuenta activa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Al conectar: autenticar con accessToken, luego enviar user/syncrequest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Heartbeat cada 2500ms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Auto-reconnect con exponential backoff (1s, 2s, 4s, 8s, max 30s)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Escuchar eventos y emitir internamente: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* order fill → actualizar Order.status='filled', Order.fillPrice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* position change → actualizar DailyStat.pnl, DailyStat.drawdownPct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* account update → actualizar Account.balance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WebSocket endpoints: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Demo: wss://demo.tradovateapi.com/v1/websocket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Live: wss://live.tradovateapi.com/v1/websocket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5 — TRADOVATE ORDERS (apps/api/src/integrations/tradovate/orders.ts)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placeOrder(account, signal, qty):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Llamar ensureValidToken antes de cada orden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Mapear acciones: BUY→'Buy', SELL→'Sell', CLOSE_LONG→'Sell', CLOSE_SHORT→'Buy'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SIEMPRE incluir isAutomated: true (requerido por regulación CME)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Body: { accountSpec, accountId, action, symbol, orderQty, orderType:'Market', isAutomated:true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Rate limit: máximo 10 requests/segundo por cuenta (usar bottleneck o similar)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6 — SCHEDULE FILTER (apps/api/src/services/scheduleFilter.ts)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Evaluar 5 condiciones en orden para cada cuenta follower.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TODA la lógica de tiempo en America/Chicago (CT).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```typescript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async function canTrade(accountId: string, rules: TradingRules)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: Promise&lt;{ allowed: boolean; reason?: string }&gt;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const now = toChicagoTime(new Date())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const stats = await getDailyStats(accountId, now.date)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1. Día permitido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(!rules.allowedDays.includes(now.dayOfWeek))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return { allowed: false, reason: 'DIA_NO_PERMITIDO'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2. Horario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(now.time &lt; rules.startTime || now.time &gt; rules.endTime)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return { allowed: false, reason: 'FUERA_DE_HORARIO'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3. Límite entradas del día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(stats.entriesCount &gt;= rules.maxEntriesPerDay)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return { allowed: false, reason: 'MAX_ENTRADAS_DIA'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4. Drawdown máximo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(stats.drawdownPct &gt;= rules.maxDrawdownPct)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return { allowed: false, reason: 'MAX_DRAWDOWN'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5. Pérdidas consecutivas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(rules.pauseAfterMaxLosses &amp;&amp;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stats.consecutiveLosses &gt;= rules.maxConsecutiveLosses)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return { allowed: false, reason: 'MAX_LOSSES_CONSECUTIVOS'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return { allowed: true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7 — RISK ENGINE (apps/api/src/services/riskEngine.ts)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```typescript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async function calculateQty(follower, signal, rules): Promise&lt;number&gt;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const balance = await tradovate.getCashBalance(follower.accountId)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const margin  = await tradovate.getInitialMargin(signal.symbol)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riskMode: 'fixed_usd' para challenge/funded Apex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          'pct_balance' para modo libre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let riskAmount = rules.riskMode === 'fixed_usd'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? rules.fixedRiskAmount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: balance * (follower.riskPct / 100)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// Reducción por losses consecutivos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if (rules.reduceRiskAfterLosses)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const stats = await getDailyStats(follower.accountId, today)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riskAmount *= Math.pow(rules.reduceRiskFactor, stats.consecutiveLosses)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return Math.max(0, Math.floor(riskAmount / margin))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8 — COPY ROUTER (apps/api/src/services/copyRouter.ts)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Orquestar el flujo completo: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1. Recibir señal validada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2. Buscar todos los CopyGroups activos donde signal.accountId === group.masterAccountId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(o si source='manual', usar el groupId del request)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3. Para cada grupo, aplicar distributionMode: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- 'all': iterar todos los followers activos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- 'rotate': solo el follower en posicion group.rotateIndex, luego incrementar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- 'batch_rotate': seleccionar group.batchSize followers ordenados por lastOrderAt ASC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(los que llevan mas tiempo sin operar primero).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Saltar cuentas pausadas. Si disponibles &lt; batchSize: usar todos los disponibles.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Al finalizar: actualizar GroupFollower.lastOrderAt = now() para cada cuenta que opero.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4. Por cada follower seleccionado: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a. scheduleFilter → si falla: crear Order{status:'skipped', skipReason}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b. riskEngine → calcular qty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c. Si qty === 0: crear Order{status:'rejected', skipReason:'SALDO_INSUFICIENTE'}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d. Si qty &gt;= 1: encolar en Bull con { orderId, signalId, accountId, qty, ...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5. Actualizar Signal.status = 'processed'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9 — ORDER QUEUE (apps/api/src/services/orderQueue.ts)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```typescript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const orderQueue = new Bull('orders',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redis: process.env.REDIS_URL,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defaultJobOptions: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attempts: 3,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backoff: { type: 'exponential', delay: 2000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removeOnComplete: false,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removeOnFail: false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// Worker: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orderQueue.process(async (job) =&gt; {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const { orderId, accountId, symbol, side, qty } = job.data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await tradovate.ensureValidToken(account)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const result = await tradovate.placeOrder(account, { symbol, side, qty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await prisma.order.update({ where:{ id:orderId },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data:{ status:'sent', tradovateOrderId: result.orderId }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await incrementDailyStat(accountId, 'entriesCount')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})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10 — API ROUTES COMPLETAS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Todos los endpoints requieren JWT excepto /api/webhook y /api/auth/*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/api/webhook/:webhookToken        # Modo A: seniales TV (URL unica por usuario, no requiere JWT)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/api/manual/signal               # Modo B: orden manual desde UI (requiere JWT)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  body: { groupId, symbol, action, qty? } — usa mismo CopyRouter que Modo 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/api/accounts                    # listar con balance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/api/accounts                    # crear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/api/accounts/:id                # detalle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PUT    /api/accounts/:id                # editar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DELETE /api/accounts/:id                # soft delete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/api/auth/tradovate/connect      # inicia flujo OAuth → redirect a Tradovate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/api/auth/tradovate/callback     # callback OAuth → intercambia código por 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/api/accounts/:id/balance        # balance en tiempo real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/api/groups                      # listar con master y followers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/api/groups                      # crear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PUT    /api/groups/:id                  # editar (incluye distributionMode)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/api/groups/:id/followers        # agregar follower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PUT    /api/groups/:id/followers/:fid   # editar riskPct, rotateOrder, isActive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DELETE /api/groups/:id/followers/:fid   # remover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/api/accounts/:id/rules          # ver reglas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PUT    /api/accounts/:id/rules          # actualizar (upsert)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/api/signals?limit=50&amp;offset=0&amp;status=&amp;from=&amp;to=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/api/orders?accountId=&amp;date=&amp;status=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/api/stats/daily?accountId=&amp;from=&amp;to=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/api/auth/register               # registro de nuevo usuario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/api/auth/login                  # { email, password } → tokens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POST   /api/auth/refresh                # { refreshToken } → accessToken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 Admin only (role=admin — middleware verifica rol)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/api/admin/users                 # todos los usuarios con sus metricas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/api/admin/users/:id             # detalle usuario + cuentas + suscripcion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PATCH  /api/admin/users/:id             # activar/desactivar, cambiar plan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/api/admin/metrics               # metricas globales plataforma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GET    /api/health                      # { status, db, redis, timestamp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11 — FRONTEND REACT (dark theme profesional)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Dashboard.tsx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Métricas globales: cuentas activas, señales hoy, órdenes ejecutadas, P&amp;L total del día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Tabla de cuentas con balance, entradas hoy, P&amp;L, estado (activa/pausada/sin token)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Feed de últimas señales con polling cada 5s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Banner de alerta si alguna cuenta está pausada por max losses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Indicador de etapa Apex por cuenta (challenge / funded_to_withdrawal / funded_active)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Accounts.tsx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Tabla: nombre, ambiente (demo/live), balance, etapa Apex, estado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Modal crear/editar: nombre, tradovateId, tradovateSpec, environment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Botón Conectar Tradovate → redirige a OAuth de Tradovate (usuario hace login directo en Tradovate)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Callback exitoso → cuenta queda vinculada y aparece en la lista con estado Conectada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Badge estado: Conectada (verde) / Sin token (amarillo) / Inactiva (gris)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CopyGroups.tsx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Lista de grupos del usuario autenticado (aislados por userId via JWT)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Crear/editar: nombre, cuenta master, distributionMode, batchSize (solo visible si mode=batch_rotate)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Panel followers: agregar/editar riskPct, rotateOrder, toggle activo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Visualización del turno actual cuando distributionMode = 'rotate'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Rules.tsx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Selector de cuenta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Sección 'Etapa Apex': selector de accountStage, riskMode, fixedRiskAmount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Sección 'Horario': allowedDays (checkboxes), startTime, endTime CT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Sección 'Protección': maxEntriesPerDay, maxDrawdownPct, reduceRiskAfterLosses,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reduceRiskFactor (slider), maxConsecutiveLosses, pauseAfterMaxLosses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ManualPanel.tsx  (Modo B — panel manual con copy y reglas Apex activas)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Selector de CopyGroup destino (obligatorio antes de enviar)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Input de símbolo (ej: MNQU25) con validación de formato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- 4 botones grandes: BUY (verde) | SELL (rojo) | CLOSE LONG (azul) | CLOSE SHORT (naranja)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Modal de confirmación: muestra grupo, símbolo, acción y cuántas cuentas recibirán la orden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Al confirmar: POST /api/manual/signal — mismas reglas Apex y batch_rotate activas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Log de últimas 20 órdenes manuales de la sesión con timestamp y resultado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AdminDashboard.tsx  (solo visible para role=admin)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Tabla de usuarios: nombre, email, plan, nº cuentas, P&amp;L total, estado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Click en usuario: drawer con todas sus cuentas y métricas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Métricas globales: total señales hoy, total órdenes, usuarios activos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Botón 'Proponer config': seleccionar template y aplicar a un usuario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Signals.tsx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Tabla paginada: fecha, símbolo, acción, precio, estrategia, status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Filtros: status, fecha, símbolo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Click en señal: drawer con detalle + lista de órdenes generadas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Orders.tsx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Tabla paginada: fecha, cuenta, símbolo, lado, qty, status, fill price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Filtros: cuenta, fecha, status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Mostrar skipReason o errorMsg cuando status = 'skipped' o 'error'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### Reports.tsx  (Placeholder — se implementa en v1.2)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Mostrar pantalla con mensaje: 'Bitácora disponible en v1.2'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Incluir lista de lo que tendrá: estadísticas, equity curve, análisis temporal, lista de trades.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11.5 — STUBS PARA MÓDULOS FUTUROS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Crear archivos vacíos/stub para módulos que se implementarán en versiones futuras.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Esto permite que el compilador no falle y deja la estructura lista: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apps/api/src/routes/reports.ts   → exportar router vacío con comentario // TODO v1.2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apps/api/src/routes/audit.ts     → exportar router vacío con comentario // TODO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apps/api/src/routes/health.ts    → exportar router vacío con comentario // TODO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apps/api/src/services/notifications.ts → clase NotificationService vacía // TODO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apps/web/src/pages/Reports.tsx   → componente con mensaje 'Disponible en v1.2'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12 — DOCKER COMPOSE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```yaml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version: '3.8'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services: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postgres: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image: postgres:15-alpine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environment: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POSTGRES_DB: copytrader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POSTGRES_USER: copytrader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POSTGRES_PASSWORD: copytrader123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ports: ['5432:5432']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volumes: ['pgdata:/var/lib/postgresql/data']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healthcheck: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test: ['CMD-SHELL', 'pg_isready -U copytrader']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interval: 5s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timeout: 5s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retries: 5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redis: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image: redis:7-alpine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ports: ['6379:6379']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api: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build: ./apps/api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ports: ['3001:3001']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depends_on: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postgres: { condition: service_healthy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redis: { condition: service_started }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env_file: .env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command: sh -c 'npx prisma migrate deploy &amp;&amp; node dist/index.js'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web: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build: ./apps/web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ports: ['3000:3000']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depends_on: [api]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environment: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   VITE_API_URL: http://localhost:3001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volumes: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pgdata: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```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PASO 14 — TESTS UNITARIOS (Vitest)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Crear tests para: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signalValidator.test.ts: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payload válido → pasa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secret incorrecto → lanza error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action inválida → error Zod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campos faltantes → error Zod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scheduleFilter.test.ts: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mockear fecha/hora para cada condición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día no permitido → DIA_NO_PERMITIDO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fuera de horario → FUERA_DE_HORARIO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maxEntradas alcanzado → MAX_ENTRADAS_DIA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drawdown superado → MAX_DRAWDOWN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losses consecutivos → MAX_LOSSES_CONSECUTIVOS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todas las condiciones OK → allowed: true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riskEngine.test.ts: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riskMode fixed_usd: qty correcto con $650 / $40 margin = 16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riskMode pct_balance: qty correcto con balance $5000, 1% = $50 / $40 = 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- 2 losses consecutivos con factor 0.5: riskAmount * 0.25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balance insuficiente → qty = 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CONSIDERACIONES IMPORTANTES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1. WEBHOOK TIMEOUT: el endpoint /api/webhook debe responder en &lt; 500ms.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Guardar en DB y encolar ANTES de responder. Procesar en worker async.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2. SEGURIDAD WEBHOOK: implementar las 4 capas de seguridad descritas.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IP whitelist de TradingView: 52.89.214.238, 34.212.75.30, 54.218.53.128, 52.32.178.7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3. CME REGULATION: isAutomated: true es OBLIGATORIO en todas las órdenes automatizadas.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4. TIMEZONE: toda lógica de horarios en America/Chicago. Guardar en DB en UTC.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5. TOKEN SEGURIDAD: NUNCA loguear accessToken ni refreshToken de Tradovate.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6. RATE LIMIT TRADOVATE: máximo 10 req/seg. Implementar rate limiter en orders.ts.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7. DEDUPLICACIÓN: rechazar webhooks duplicados (mismo symbol+action+timestamp &lt; 5s).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8. WEBSOCKET: 1 conexión WS por cuenta activa. Reconectar con exponential backoff.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9. ACOSTADO: distributionMode='rotate' incrementa group.rotateIndex después de cada señal.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   El índice se resetea a 0 cuando supera el número de followers activos.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10. SEED: al iniciar crear usuario: admin@copytrader.local / Admin1234!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## RESULTADO ESPERADO — MVP v1.0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FUNCIONALIDAD CORE: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TradingView webhook → señal recibida → copiada a cuentas Tradovate seleccionadas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Panel manual: botones Buy/Sell/Close → misma lógica de copia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Sistema Apex activo: etapas (challenge/funded), riskMode, batch_rotate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OAuth Tradovate: usuario conecta sus cuentas via login en Tradovate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Dashboard: cuentas activas, señales del día, órdenes, P&amp;L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Señales y Órdenes: historial paginado con detalle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INFRAESTRUCTURA: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docker-compose up levanta todo (postgres + redis + api + web)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Migraciones se aplican automáticamente al iniciar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npm test pasa todos los tests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Frontend en http://localhost:3000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Backend en http://localhost:3001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Webhook: POST http://localhost:3001/api/webhook/:webhookToken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NO incluido en MVP (implementar en versiones futuras):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Bitácora/Reportes → v1.2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Notificaciones (email, push, Telegram, WhatsApp) →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Panel de salud de conexiones →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Audit log → v1.3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- Onboarding checklist → v1.4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Empieza por PASO 1 y avanza en orden hasta completar todos los pasos.</w:t>
      </w:r>
    </w:p>
    <w:p>
      <w:pPr>
        <w:shd w:fill="1E293B" w:val="clear"/>
        <w:spacing w:after="0" w:before="0"/>
      </w:pPr>
      <w:r>
        <w:rPr>
          <w:rFonts w:ascii="Courier New" w:cs="Courier New" w:eastAsia="Courier New" w:hAnsi="Courier New"/>
          <w:color w:val="E2E8F0"/>
          <w:sz w:val="17"/>
          <w:szCs w:val="17"/>
        </w:rPr>
        <w:t xml:space="preserve">  Crea archivos reales — no muestres snippets sin crear los archivos.</w:t>
      </w:r>
    </w:p>
    <w:p>
      <w:pPr>
        <w:shd w:fill="1E293B" w:val="clear"/>
        <w:spacing w:after="160" w:before="0"/>
      </w:pPr>
      <w:r>
        <w:rPr>
          <w:rFonts w:ascii="Courier New" w:cs="Courier New" w:eastAsia="Courier New" w:hAnsi="Courier New"/>
          <w:b/>
          <w:bCs/>
          <w:color w:val="38BDF8"/>
          <w:sz w:val="19"/>
          <w:szCs w:val="19"/>
        </w:rPr>
        <w:t xml:space="preserve">  ══ FIN DEL PROMPT ══</w:t>
      </w:r>
    </w:p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6. Módulo de Bitácora y Reportes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Módulo independiente dentro de CopyTrader Pro para analizar el rendimiento de las cuentas. Inspirado en la vista de StrategyQuant: estadísticas, equity curve, análisis temporal y lista de trades descargable.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6.1 Selector de Cuentas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Filtro global — aplica a todas las vistas del módulo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Selector múltiple: elegir 1 cuenta, varias, o TODAS.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Cuando se seleccionan múltiples cuentas: los datos se consolidan sumando P&amp;L.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Rango de fechas: filtro de periodo (últimos 7d / 30d / 90d / año / personalizado).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selector persiste mientras navegas entre las pestañas del módulo.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6.2 Vista 1 — Estadísticas Generales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Panel de métricas clave equivalente al Overview de StrategyQuant.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Equivalente SQ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Profit $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Suma de P&amp;L de todos los trades del periodo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PROFIT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 of Trades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de órdenes filled en el periodo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 OF TRADES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Win Rate %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Trades ganadores / total trades × 100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WINNING PERCENTAGE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Profit Factor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Gross Profit / Gross Loss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PROFIT FACTOR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Sharpe Ratio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(Avg Return - Risk Free) / Std Dev of Returns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SHARPE RATIO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Max Drawdown $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Mayor caída desde un pico de equity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DRAWDOWN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Max Drawdown %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Max Drawdown / Equity pico × 100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% DRAWDOWN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Avg Trade $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Total Profit / # of Trades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AVERAGE TRADE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Avg Win $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Gross Profit / # Wins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AVERAGE WIN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Avg Loss $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Gross Loss / # Losses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AVERAGE LOSS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Expectancy $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(Win Rate × Avg Win) - (Loss Rate × Avg Loss)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 EXPECTANCY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Max Consec Losses</w:t>
            </w:r>
          </w:p>
        </w:tc>
        <w:tc>
          <w:tcPr>
            <w:tcW w:type="dxa" w:w="3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Mayor racha de trades perdedores consecutivos</w:t>
            </w:r>
          </w:p>
        </w:tc>
        <w:tc>
          <w:tcPr>
            <w:tcW w:type="dxa" w:w="3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MAX CONSEC LOSSES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6.3 Vista 2 — Equity Curve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Gráfico de línea que muestra la evolución del balance acumulado en el tiempo.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Eje X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Tiempo (fecha) — granularidad: por trade o por día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Eje Y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Balance acumulado en USD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Línea equity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Balance real acumulado trade por trade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Área rellena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Área bajo la curva para visualizar crecimiento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Barras drawdown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Panel inferior: drawdown en USD en cada punto (barras rojas)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Tooltip</w:t>
            </w:r>
          </w:p>
        </w:tc>
        <w:tc>
          <w:tcPr>
            <w:tcW w:type="dxa" w:w="6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 hover: fecha, P&amp;L del trade, balance acumulado, drawdown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Librería recomendada: Recharts (ya incluida en el stack)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LineChart + AreaChart de Recharts para equity curve.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 de Recharts para el panel de drawdown inferior.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ComposedChart si se quieren combinar en un solo componente.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6.4 Vista 3 — Análisis Temporal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Descomposición del rendimiento por dimensiones de tiempo — equivalente al Trade Analysis de StrategyQuant.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Gráfico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Eje X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por hora del día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Hora (0-23)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neto en esa hora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por día de semana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Lun-Vie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neto acumulado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Trades por día de semana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Lun-Vie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 de trades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Wins/Losses por día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Lun-Vie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Barras apiladas verde/rojo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StackedBar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por mes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Ene-Dic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neto mensual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por año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2024-2025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neto anual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Long vs Short P&amp;L</w:t>
            </w:r>
          </w:p>
        </w:tc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Long / Short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total por lado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BarChart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6.5 Vista 4 — Lista de Trades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Tabla paginada con todos los trades del periodo, equivalente al List of Trades de StrategyQuant.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00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Autoincremental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Número de trade en el periodo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Cuenta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Account.name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Visible solo en vista consolidada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Símbolo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Order.symbol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ej: MNQU25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Lado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Order.action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Buy / Sell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Fecha apertura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Signal.createdAt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 de la señal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Fecha cierre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Order.updatedAt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Cuando se llenó la orden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Precio entrada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Order.fillPrice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Precio de ejecución real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Qty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Order.qty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Contratos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P&amp;L $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DailyStat.pnl por trade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Verde si ganador, rojo si perdedor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Balance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Balance acumulado hasta ese trade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Duración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Fecha cierre - Fecha apertura</w:t>
            </w:r>
          </w:p>
        </w:tc>
        <w:tc>
          <w:tcPr>
            <w:tcW w:type="dxa" w:w="5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ej: 1h 30m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Filtros de la tabla de trades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Buscar por símbolo, cuenta, lado (Buy/Sell).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Ordenar por cualquier columna (P&amp;L, fecha, duración).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Paginación: 25 / 50 / 100 trades por página.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Resaltar filas: verde si P&amp;L &gt; 0, rojo si P&amp;L &lt; 0.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6.6 Descarga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200"/>
        <w:gridCol w:w="276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Formato</w:t>
            </w:r>
          </w:p>
        </w:tc>
        <w:tc>
          <w:tcPr>
            <w:tcW w:type="dxa" w:w="5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Librería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CSV</w:t>
            </w:r>
          </w:p>
        </w:tc>
        <w:tc>
          <w:tcPr>
            <w:tcW w:type="dxa" w:w="5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Lista completa de trades con todas las columnas — abre directo en Excel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papaparse o json2csv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PDF</w:t>
            </w:r>
          </w:p>
        </w:tc>
        <w:tc>
          <w:tcPr>
            <w:tcW w:type="dxa" w:w="5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Reporte completo: estadísticas + equity curve (imagen) + tabla de trades</w:t>
            </w:r>
          </w:p>
        </w:tc>
        <w:tc>
          <w:tcPr>
            <w:tcW w:type="dxa" w:w="2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puppeteer o jsPDF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Endpoint de descarga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 /api/reports/download?format=csv&amp;accountIds=A1,A2&amp;from=2025-01-01&amp;to=2025-12-31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 /api/reports/download?format=pdf&amp;accountIds=all&amp;from=2025-01-01&amp;to=2025-12-31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backend genera el archivo y responde con el header Content-Disposition: attachment.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frontend hace fetch y dispara la descarga directamente en el navegador.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7. Arquitectura Extensible — Adaptadores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sistema está diseñado para crecer sin reescribir el core. Se usa el patrón Adapter: el Risk Engine y el CopyRouter nunca saben qué broker o qué fuente de señal están usando — solo hablan con interfaces.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7.1 Diagrama de Adaptadores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FUENTES DE SEÑAL (Origins)           CORE                DESTINOS (Brokers)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──────────────────────────          ──────              ──────────────────────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TradingView webhook      ──►                        ──► Tradovate        (MVP)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Panel Manual (app)       ──►   SignalValidator      ──► Rithmic          (v2.1)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NinjaTrader              ──►   Risk Engine          ──► Interactive Brokers (futuro)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cTrader                  ──►   CopyRouter           ──► NinjaTrader       (futuro)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(futuro)                 ──►   OrderQueue           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Agregar NinjaTrader como fuente = implementar SignalSource interface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Agregar Rithmic como destino    = implementar BrokerAdapter interface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El core no se toca.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7.2 Interface BrokerAdapter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thick" w:color="1E40AF" w:sz="8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Cualquier broker futuro implementa esta interface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brokerName: identificador único ('tradovate' | 'rithmic' | 'interactivebrokers')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connect(credentials): autenticar y guardar token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placeOrder(account, signal, qty): colocar orden → retorna Order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getBalance(account): balance actual en USD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getPositions(account): posiciones abiertas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getInitialMargin(symbol): margen requerido por contrato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subscribeToUpdates(account, callback): WebSocket — fills, posiciones, balance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400"/>
        <w:gridCol w:w="1600"/>
      </w:tblGrid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Broker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Protocolo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Tradovate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MVP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REST + WebSocket + OAuth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Rithmic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📋 Planificado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R|Protocol (binario) — más complejo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v2.1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Interactive Brokers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💡 Futuro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TWS API / Client Portal API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v3.x</w:t>
            </w:r>
          </w:p>
        </w:tc>
      </w:tr>
      <w:tr>
        <w:tc>
          <w:tcPr>
            <w:tcW w:type="dxa" w:w="2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NinjaTrader (como destino)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💡 Futuro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NinjaTrader API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v3.x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7.3 Interface SignalSource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Cualquier fuente de señal futura implementa esta interface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sourceName: identificador único ('tradingview' | 'ninjatrader' | 'ctrader' | 'manual')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parseSignal(payload): transforma el payload raw en un Signal estandarizado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validateAuth(req): valida que la request viene de la fuente esperada (IP, token, etc.)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160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Método de entrada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TradingView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MVP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Webhook POST con secret + IP whitelist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Panel Manual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✅ MVP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Botón en la app → endpoint interno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NinjaTrader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📋 Planificado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ATM Strategy + webhook o socket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v1.3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cTrader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💡 Futuro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cTrader API / webhook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v3.x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MT4 / MT5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💡 Futuro</w:t>
            </w:r>
          </w:p>
        </w:tc>
        <w:tc>
          <w:tcPr>
            <w:tcW w:type="dxa" w:w="3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EA + webhook bridge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v3.x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7.4 Account.brokerType — Cómo el sistema sabe qué adaptador usar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En el schema Prisma — Account tiene brokerType: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Account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...campos existentes...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brokerType  String  @default("tradovate")  // tradovate or rithmic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En el CopyRouter — busca el adaptador correcto: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const adapter = BrokerRegistry.get(account.brokerType)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await adapter.placeOrder(account, signal, qty)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Para agregar Rithmic mañana: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BrokerRegistry.register('rithmic', new RithmicAdapter())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El resto del sistema no cambia.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8. Sistema de Notificaciones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Notificaciones en tiempo real por 4 canales: Email, WhatsApp, Telegram y Push en navegador. Cada usuario configura qué eventos quiere recibir y por qué canal.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8.1 Eventos y Canales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Canales disponibles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Señal ejecutada — N órdenes colocadas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Informativa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Email, Push, WhatsApp, Telegram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Orden rechazada o con error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Alta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Email, Push, WhatsApp, Telegram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Cuenta pausada por max losses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Crítica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Email, Push, WhatsApp, Telegram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Drawdown cerca del límite Apex (&gt;80%)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Crítica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Email, Push, WhatsApp, Telegram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Conexión a Tradovate caída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Crítica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Email, Push, WhatsApp, Telegram</w:t>
            </w:r>
          </w:p>
        </w:tc>
      </w:tr>
      <w:tr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Nueva sesión iniciada (seguridad)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Seguridad</w:t>
            </w:r>
          </w:p>
        </w:tc>
        <w:tc>
          <w:tcPr>
            <w:tcW w:type="dxa" w:w="45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8.2 Canales —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Canal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Librería / Servicio</w:t>
            </w:r>
          </w:p>
        </w:tc>
        <w:tc>
          <w:tcPr>
            <w:tcW w:type="dxa" w:w="4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Configuración del usuario</w:t>
            </w:r>
          </w:p>
        </w:tc>
      </w:tr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Resend o Nodemailer + SMTP</w:t>
            </w:r>
          </w:p>
        </w:tc>
        <w:tc>
          <w:tcPr>
            <w:tcW w:type="dxa" w:w="4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Solo necesita email — ya registrado en la cuenta</w:t>
            </w:r>
          </w:p>
        </w:tc>
      </w:tr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Push navegador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 Push API (vapid keys)</w:t>
            </w:r>
          </w:p>
        </w:tc>
        <w:tc>
          <w:tcPr>
            <w:tcW w:type="dxa" w:w="4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Click 'Activar notificaciones' en el browser</w:t>
            </w:r>
          </w:p>
        </w:tc>
      </w:tr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WhatsApp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Twilio WhatsApp API o WhatsApp Business</w:t>
            </w:r>
          </w:p>
        </w:tc>
        <w:tc>
          <w:tcPr>
            <w:tcW w:type="dxa" w:w="4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Ingresar número con código de país</w:t>
            </w:r>
          </w:p>
        </w:tc>
      </w:tr>
      <w:tr>
        <w:tc>
          <w:tcPr>
            <w:tcW w:type="dxa" w:w="1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Telegram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Telegram Bot API (gratis)</w:t>
            </w:r>
          </w:p>
        </w:tc>
        <w:tc>
          <w:tcPr>
            <w:tcW w:type="dxa" w:w="4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Iniciar chat con el bot → /start → vincula cuenta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Telegram es el canal más fácil y barato de implementar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Crear bot con @BotFather → obtener token gratuito.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Usuario hace /start en el bot → recibe su chat_id → lo vincula en la app.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Enviar mensaje: POST https://api.telegram.org/bot{token}/sendMessage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Costo: $0. Sin límites prácticos de mensajes.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8.3 Preferencias por Usuario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Cada usuario configura sus preferencias en la página de Configuración. Por cada evento puede activar o desactivar cada canal de forma independiente.</w:t>
      </w:r>
    </w:p>
    <w:p>
      <w:pPr>
        <w:spacing w:after="80" w:before="80"/>
      </w:pP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// Schema — NotificationPrefs por usuario: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NotificationPrefs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userId              String   @unique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Canales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emailEnabled   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pushEnabled         Boolean  @default(false)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whatsappNumber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telegramChatId   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// Eventos (true = notificar)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onSignalExecuted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onOrderError   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onAccountPaused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onDrawdownAlert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drawdownAlertPct    Float    @default(80)  // % del límite Apex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onConnectionLost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onNewLogin          Boolean  @default(true)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9. Panel de Salud de Conexiones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Vista en tiempo real del estado de todas las conexiones activas. Sin este panel el usuario opera a ciegas sin saber si el sistema está funcionando.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9.1 Estados por Cuenta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posible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recomendada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Conexión Tradovate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🟢 Conectada / 🔴 Caída / 🟡 Reconectando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Botón reconectar manual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Token OAuth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🟢 Válido / 🟡 Expira en &lt;5min / 🔴 Expirado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Auto-refresh automático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WebSocket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🟢 Activo / 🔴 Caído / 🟡 Reconnecting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Exponential backoff automático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Último heartbeat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 del último ping recibido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Alerta si &gt;30s sin heartbeat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Última orden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Timestamp + símbolo + resultado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Link a detalle de la orden</w:t>
            </w:r>
          </w:p>
        </w:tc>
      </w:tr>
      <w:tr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Estado de riesgo</w:t>
            </w:r>
          </w:p>
        </w:tc>
        <w:tc>
          <w:tcPr>
            <w:tcW w:type="dxa" w:w="32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🟢 Normal / 🟡 &gt;80% drawdown / 🔴 Pausada</w:t>
            </w:r>
          </w:p>
        </w:tc>
        <w:tc>
          <w:tcPr>
            <w:tcW w:type="dxa" w:w="37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Ver reglas Apex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9.2 Vista en 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Widget de salud en el Dashboard principal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Tarjeta por cuenta: nombre, broker, estado conexión, balance, estado riesgo.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Semáforo global: si TODAS las cuentas están OK → verde. Si alguna falla → rojo.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Click en tarjeta → drawer con detalle completo de la conexión.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Actualización en tiempo real via WebSocket desde el backend (sin polling).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9.3 Endpoint de Salud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/api/health/accounts          — estado de todas las cuentas del usuario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/api/health/accounts/:id      — estado detallado de una cuenta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GET /api/health/system            — estado general del sistema (admin only)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Response por cuenta: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accountId: string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tradovateConnected: boolean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tokenValid: boolean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tokenExpiresIn: number          // segundos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websocketActive: boolean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lastHeartbeat: string           // ISO timestamp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lastOrderAt: string | null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riskStatus: 'normal' | 'warning' | 'paused'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drawdownPct: number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10. Log de Auditoría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Registro inmutable de todas las acciones del sistema. Sirve para debugging, confianza del usuario y cumplimiento regulatorio.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10.1 Eventos Auditados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Eventos registrados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Login exitoso, login fallido, logout, OAuth Tradovate conectado/desconectado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Señales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Señal recibida, validada, rechazada (con razón), procesada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Órdenes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Orden colocada, filled, rechazada, cancelada, error con detalle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Cuentas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Cuenta creada, editada, pausada, reactivada, eliminada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Reglas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Cambio en TradingRules con valores anterior y nuevo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Grupos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CopyGroup creado, editado, follower agregado/removido</w:t>
            </w:r>
          </w:p>
        </w:tc>
      </w:tr>
      <w:tr>
        <w:tc>
          <w:tcPr>
            <w:tcW w:type="dxa" w:w="2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Sistema</w:t>
            </w:r>
          </w:p>
        </w:tc>
        <w:tc>
          <w:tcPr>
            <w:tcW w:type="dxa" w:w="73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Webhook recibido, queue procesada, reconexión WebSocket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10.2 Schema AuditLog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model AuditLog {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id          String   @id @default(cuid())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userId      String?                        // null si es evento de sistema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action      String                         // ej: ORDER_PLACED, ACCOUNT_PAUSED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category    String                         // auth | signal | order | account | system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detail      Json                           // payload completo del evento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ipAddress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userAgent   String?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createdAt   DateTime @default(now())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@@index([userId, createdAt])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@@index([action, createdAt])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}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El log de auditoría es de solo escritura — nunca se edita ni se borra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Escribir al log es asíncrono — nunca bloquea el flujo principal de órdenes.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Retención: 90 días online, luego exportar a S3/storage frío.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Vista en la app: tabla filtrable por categoría, fecha y acción (solo admin ve todos los usuarios).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11. Onboarding de Usuario Nuevo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El flujo desde que un usuario se registra hasta que tiene su primera señal funcionando. Es el momento más crítico para la retención.</w:t>
      </w:r>
    </w:p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11.1 Flujo Paso a Paso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2800"/>
      </w:tblGrid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Acción del usuario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el sistema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Abre la URL de la app y hace click en Registrarse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 cuenta con role=user, genera webhookToken único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Register.tsx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Ingresa email y contraseña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Envía email de bienvenida con link de verificación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Register.tsx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Verifica su email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Activa la cuenta — sin verificar no puede operar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EmailVerify.tsx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Hace click en 'Conectar Tradovate'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Inicia flujo OAuth → redirige a login de Tradovate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Accounts.tsx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Login en Tradovate (sus creds, nunca las ve la app)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Recibe OAuth token → guarda cifrado en DB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Tradovate OAuth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Selecciona sus cuentas Apex vinculadas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Lista cuentas disponibles via /account/list de Tradovate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Accounts.tsx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Configura reglas Apex por cuenta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Guarda TradingRules (etapa, riesgo, horario)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Rules.tsx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Crea un CopyGroup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Elige master, agrega followers, elige distributionMode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CopyGroups.tsx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9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Copia su webhook URL personal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Muestra: https://app.com/api/webhook/{webhookToken}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Dashboard.tsx</w:t>
            </w:r>
          </w:p>
        </w:tc>
      </w:tr>
      <w:tr>
        <w:tc>
          <w:tcPr>
            <w:tcW w:type="dxa" w:w="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2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Pega la URL en TradingView Alert</w:t>
            </w:r>
          </w:p>
        </w:tc>
        <w:tc>
          <w:tcPr>
            <w:tcW w:type="dxa" w:w="30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Primera señal de prueba → sistema ejecuta → notificación</w:t>
            </w:r>
          </w:p>
        </w:tc>
        <w:tc>
          <w:tcPr>
            <w:tcW w:type="dxa" w:w="28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TradingView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Checklist de onboarding en el Dashboard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Barra de progreso visible hasta completar los 10 pasos.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Cada paso tiene un indicador: ✅ completado / ⏳ pendiente / 🔒 bloqueado.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Paso bloqueado = el anterior no está completo (ej: no puede crear grupo sin tener cuentas).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 completar el paso 10: confetti + mensaje de bienvenida + ocultar checklist.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12. Hoja de Ruta — Del MVP al Modelo Completo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Fase 1 — Validación  (Semanas 1–6, solo tú)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Objetivo: el sistema funciona con tus propias cuentas Apex. Sin usuarios externos, sin cobrar. Validar que todo opera correctamente en demo y luego en live.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600"/>
        <w:gridCol w:w="196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Estimado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MVP v1.0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Backend + Frontend + Tradovate OAuth + TV webhook + sistema Apex (etapas, riesgo, batch_rotate) + panel manual Buy/Sell. Demo primero, luego live.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1-2 semanas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1-2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v1.1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WebSocket en frontend — fills y cambios de balance en tiempo real sin polling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 días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v1.2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Bitácora completa: estadísticas, equity curve, análisis temporal, lista de trades, descarga CSV y PDF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semana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3-4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v1.3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Notificaciones (Email + Push + WhatsApp + Telegram) + Panel de Salud + Log de Auditoría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semana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4-5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v1.4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Onboarding checklist 10 pasos + Stripe básico (preparar cobro)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 días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✅  Al terminar Fase 1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Tienes un replicador completo funcionando con tus 9 cuentas Apex.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Bitácora con historial real verificado — tu track record empieza aquí.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Sistema probado en producción antes de poner a otros usuarios.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Fase 2 — Beta Cerrada  (Semanas 7–12, primeros usuarios)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Objetivo: abrir a 5-10 traders de confianza. Cada uno con sus propias cuentas Apex. Primeros ingresos reales y feedback antes de escalar.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600"/>
        <w:gridCol w:w="196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Estimado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v2.0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Multi-usuario: cada usuario conecta sus cuentas Apex via OAuth, webhook propio, reglas independientes. Admin dashboard global.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 semanas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7-9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v2.1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Rithmic como segundo broker (BrokerAdapter). Amplía mercado a cuentas Apex en Rithmic.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 semanas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10-12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thick" w:color="D97706" w:sz="8"/>
              <w:bottom w:val="single" w:color="D97706" w:sz="1"/>
              <w:right w:val="single" w:color="D97706" w:sz="1"/>
            </w:tcBorders>
            <w:shd w:fill="FFFBE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💰  Modelo de cobro Fase 2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Plan Starter: hasta 3 cuentas → $29/mes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Plan Trader: hasta 10 cuentas → $59/mes  ← el más vendido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Plan Pro: cuentas ilimitadas → $99/mes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14 días gratis con cuenta demo — sin fricción para entrar.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Con 10 usuarios en Plan Trader = $590/mes. Con 20 = $1,180/mes.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Fase 3 — Escala  (Semanas 13–15)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Objetivo: pagos automáticos, landing page pública, ampliar fuentes de señal.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600"/>
        <w:gridCol w:w="196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Estimado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v2.2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Stripe integrado — cobro automático mensual por plan. Landing page pública con precios.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 semanas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13-14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v2.3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NinjaTrader como fuente de señales (SignalSource interface). Amplía mercado.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 semana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Fase 4 — Marketplace  (Semana 16+)  ⚠️ Verificar legal primero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Objetivo: CopyTrader Pro Marketplace — masters publican estrategias, inversores las copian automáticamente. Modelo eToro pero para prop firms y futuros.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1600"/>
        <w:gridCol w:w="1960"/>
      </w:tblGrid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Alcance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Estimado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Semana</w:t>
            </w:r>
          </w:p>
        </w:tc>
      </w:tr>
      <w:tr>
        <w:tc>
          <w:tcPr>
            <w:tcW w:type="dxa" w:w="1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v3.0 ★</w:t>
            </w:r>
          </w:p>
        </w:tc>
        <w:tc>
          <w:tcPr>
            <w:tcW w:type="dxa" w:w="44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Perfiles públicos de masters con historial verificado. Marketplace con filtros (rendimiento, drawdown, estilo). Stripe splits automáticos master/plataforma. Sistema de ratings.</w:t>
            </w:r>
          </w:p>
        </w:tc>
        <w:tc>
          <w:tcPr>
            <w:tcW w:type="dxa" w:w="160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 semanas</w:t>
            </w:r>
          </w:p>
        </w:tc>
        <w:tc>
          <w:tcPr>
            <w:tcW w:type="dxa" w:w="1960"/>
            <w:tcBorders>
              <w:top w:val="single" w:color="334155" w:sz="1"/>
              <w:left w:val="single" w:color="334155" w:sz="1"/>
              <w:bottom w:val="single" w:color="334155" w:sz="1"/>
              <w:right w:val="single" w:color="334155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16-19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E40AF"/>
          <w:sz w:val="26"/>
          <w:szCs w:val="26"/>
        </w:rPr>
        <w:t xml:space="preserve">Resumen Ejecutivo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Semanas  1-6:   Fase 1 — Tú solo, validando con tus cuentas        $0 ingresos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Semanas  7-12:  Fase 2 — Beta cerrada, primeros $500-2,000/mes      primeros $$$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Semanas 13-15:  Fase 3 — Escala pública, pagos automáticos          crecimiento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Semana  16+:    Fase 4 — Marketplace (legal verificado)             modelo completo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/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Diferenciador vs. competencia: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Duplikium/TradeSyncer: genéricos, sin reglas de prop firms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CopyTrader Pro: especializado en Apex + batch_rotate + historial verificado</w:t>
      </w:r>
    </w:p>
    <w:p>
      <w:pPr>
        <w:shd w:fill="F1F5F9" w:val="clear"/>
        <w:spacing w:after="0" w:before="0"/>
        <w:ind w:left="36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  Marketplace: no existe nada así enfocado en prop firms/futuros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thick" w:color="1E40AF" w:sz="8"/>
              <w:bottom w:val="single" w:color="1E40AF" w:sz="1"/>
              <w:right w:val="single" w:color="1E40AF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E40AF"/>
                <w:sz w:val="20"/>
                <w:szCs w:val="20"/>
              </w:rPr>
              <w:t xml:space="preserve">★  v3.0 Copy Trading Social — modelo de negocio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Master (tú u otro trader): conecta sus cuentas, publica un grupo público, opera normalmente.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Follower (suscriptor): solo conecta su cuenta Tradovate y paga la suscripción al grupo.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Cuando el master recibe una señal → se copia automáticamente a TODOS los followers activos.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Diferencia clave vs. v2.0: el follower no configura nada — solo sigue al master.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Monetización: suscripción mensual al grupo (ej: $99/mes) o % de ganancias del follower.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Plataforma cobra 15-20% de lo que genera cada master — ingreso pasivo por infraestructura.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Historial verificado: los trades son reales y trazables — ventaja vs. grupos de Telegram.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thick" w:color="C2410C" w:sz="8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⚠️  Advertencia legal — Prop Firms y Copy Trading entre diferentes personas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RIESGO CRÍTICO: la mayoría de prop firms (incluyendo Apex) prohíben explícitamente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el copy trading entre cuentas de DIFERENTES personas (account aggregation).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Si 50 followers copian el mismo master simultáneamente, Apex puede detectarlo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y cerrar las cuentas involucradas, invalidar payouts, o tomar acciones legales.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LO QUE SÍ ESTÁ PERMITIDO: copiar entre tus PROPIAS cuentas (v1.0 y v2.0).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Cada usuario copiando en sus propias cuentas Apex = legal y seguro.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ANTES DE LANZAR v3.0 Marketplace, verificar explícitamente: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1. Leer los términos de servicio de Apex Trader Funding sobre copy trading.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2. Identificar qué prop firms SÍ permiten copy trading entre diferentes personas.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3. Considerar enfocarse en brokers regulares (no prop firms) para el marketplace.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4. Consultar con un abogado especializado en trading antes de lanzar.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Algunos prop firms como Topstep tienen políticas más flexibles — investigar caso por caso.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2410C" w:sz="1"/>
              <w:left w:val="thick" w:color="C2410C" w:sz="8"/>
              <w:bottom w:val="single" w:color="C2410C" w:sz="1"/>
              <w:right w:val="single" w:color="C2410C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C2410C"/>
                <w:sz w:val="20"/>
                <w:szCs w:val="20"/>
              </w:rPr>
              <w:t xml:space="preserve">⚠️  HACER ANTES de abrir Claude Code — Solo 1 prerequisito para MVP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ÚNICO PREREQUISITO MVP — Registrar app con Tradovate (gratis, 1 sola vez):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Tradovate no permite crear CLIENT_ID/SECRET desde el panel — hay que solicitarlo.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Contactar: https://trader.tradovate.com  o  support@tradovate.com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Pedir: OAuth client credentials para app de terceros (trade copier).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Te darán: TRADOVATE_CLIENT_ID y TRADOVATE_CLIENT_SECRET → van al .env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Sin esto el botón 'Conectar cuenta Tradovate' no funcionará.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Eso es todo para el MVP. El resto se configura cuando llegues a esa versión: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Telegram Bot Token  → activar en v1.3 (notificaciones)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Resend API Key      → activar en v1.3 (email)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  Twilio              → activar en v1.3 (WhatsApp, opcional)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1"/>
              <w:left w:val="thick" w:color="16A34A" w:sz="8"/>
              <w:bottom w:val="single" w:color="16A34A" w:sz="1"/>
              <w:right w:val="single" w:color="16A34A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🚀  Arrancar Claude Code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1. Tener los prerequisitos del paso anterior listos (mínimo 0A y 0B).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2. Crear carpeta: mkdir copytrader-pro &amp;&amp; cd copytrader-pro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3. Abrir Claude Code: claude (en la terminal)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4. Copiar TODO el bloque oscuro de la Sección 5 (Prompt Maestro).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5. Pegarlo como primer mensaje y presionar Enter.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6. Claude Code construye todos los archivos — no interrumpir entre pasos.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7. Al terminar: cp .env.example .env → llenar con tus credenciales → docker-compose up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374151"/>
                <w:sz w:val="19"/>
                <w:szCs w:val="19"/>
              </w:rPr>
              <w:t xml:space="preserve">8. Abrir http://localhost:3000 → login con admin@copytrader.local / Admin1234!</w:t>
            </w:r>
          </w:p>
        </w:tc>
      </w:tr>
    </w:tbl>
    <w:p>
      <w:pPr>
        <w:spacing w:after="80" w:before="80"/>
      </w:pPr>
    </w:p>
    <w:p>
      <w:pPr>
        <w:pBdr>
          <w:bottom w:val="single" w:color="CBD5E1" w:sz="4" w:space="1"/>
        </w:pBdr>
        <w:spacing w:after="160" w:before="160"/>
      </w:pPr>
    </w:p>
    <w:p>
      <w:pPr>
        <w:spacing w:after="0" w:before="80"/>
        <w:jc w:val="center"/>
      </w:pPr>
      <w:r>
        <w:rPr>
          <w:rFonts w:ascii="Calibri" w:cs="Calibri" w:eastAsia="Calibri" w:hAnsi="Calibri"/>
          <w:i/>
          <w:iCs/>
          <w:color w:val="64748B"/>
          <w:sz w:val="16"/>
          <w:szCs w:val="16"/>
        </w:rPr>
        <w:t xml:space="preserve">CopyTrader Pro — Arquitectura v2.0 — Marzo 2026 — hector@inversioninmobiliaria.com.co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1"/>
      </w:pBdr>
      <w:tabs>
        <w:tab w:val="right" w:pos="9026"/>
      </w:tabs>
      <w:spacing w:after="0" w:before="80"/>
    </w:pPr>
    <w:r>
      <w:rPr>
        <w:rFonts w:ascii="Calibri" w:cs="Calibri" w:eastAsia="Calibri" w:hAnsi="Calibri"/>
        <w:color w:val="64748B"/>
        <w:sz w:val="16"/>
        <w:szCs w:val="16"/>
      </w:rPr>
      <w:t xml:space="preserve">CopyTrader Pro — Arquitectura &amp; Prompt Maestro</w:t>
    </w:r>
    <w:r>
      <w:rPr>
        <w:rFonts w:ascii="Calibri" w:cs="Calibri" w:eastAsia="Calibri" w:hAnsi="Calibri"/>
        <w:color w:val="64748B"/>
        <w:sz w:val="16"/>
        <w:szCs w:val="16"/>
      </w:rPr>
      <w:t xml:space="preserve">	hector@inversioninmobiliaria.com.co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9026"/>
      </w:tabs>
      <w:spacing w:after="80" w:before="0"/>
    </w:pPr>
    <w:r>
      <w:rPr>
        <w:rFonts w:ascii="Calibri" w:cs="Calibri" w:eastAsia="Calibri" w:hAnsi="Calibri"/>
        <w:b/>
        <w:bCs/>
        <w:color w:val="1E3A5F"/>
        <w:sz w:val="17"/>
        <w:szCs w:val="17"/>
      </w:rPr>
      <w:t xml:space="preserve">CopyTrader Pro — Arquitectura v2.0 + Prompt Claude Code</w:t>
    </w:r>
    <w:r>
      <w:rPr>
        <w:rFonts w:ascii="Calibri" w:cs="Calibri" w:eastAsia="Calibri" w:hAnsi="Calibri"/>
        <w:i/>
        <w:iCs/>
        <w:color w:val="64748B"/>
        <w:sz w:val="17"/>
        <w:szCs w:val="17"/>
      </w:rPr>
      <w:t xml:space="preserve">	Confidencial ·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2026-03-07T15:45:21.987Z</dcterms:created>
  <dcterms:modified xsi:type="dcterms:W3CDTF">2026-03-07T15:45:21.988Z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