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5C76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🧠</w:t>
      </w:r>
      <w:r w:rsidRPr="00344130">
        <w:rPr>
          <w:b/>
          <w:bCs/>
        </w:rPr>
        <w:t xml:space="preserve"> PART I — Foundations (Lectures 1–6)</w:t>
      </w:r>
    </w:p>
    <w:p w14:paraId="32D7EFB0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 — Learning as Function Approximation</w:t>
      </w:r>
    </w:p>
    <w:p w14:paraId="2112FE18" w14:textId="77777777" w:rsidR="00344130" w:rsidRPr="00344130" w:rsidRDefault="00344130" w:rsidP="00344130">
      <w:r w:rsidRPr="00344130">
        <w:t>(Ch 1 condensed)</w:t>
      </w:r>
    </w:p>
    <w:p w14:paraId="70AA994F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 — Probabilistic View of Learning</w:t>
      </w:r>
    </w:p>
    <w:p w14:paraId="5BC86D8C" w14:textId="77777777" w:rsidR="00344130" w:rsidRPr="00344130" w:rsidRDefault="00344130" w:rsidP="00344130">
      <w:r w:rsidRPr="00344130">
        <w:t>(Ch 2)</w:t>
      </w:r>
    </w:p>
    <w:p w14:paraId="331F8BD2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 — Hypothesis Spaces &amp; Inductive Bias</w:t>
      </w:r>
    </w:p>
    <w:p w14:paraId="5C43C9B5" w14:textId="77777777" w:rsidR="00344130" w:rsidRPr="00344130" w:rsidRDefault="00344130" w:rsidP="00344130">
      <w:r w:rsidRPr="00344130">
        <w:t>(Ch 3)</w:t>
      </w:r>
    </w:p>
    <w:p w14:paraId="2F9E1D77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4 — Learning as Optimization</w:t>
      </w:r>
    </w:p>
    <w:p w14:paraId="5FDD299B" w14:textId="77777777" w:rsidR="00344130" w:rsidRPr="00344130" w:rsidRDefault="00344130" w:rsidP="00344130">
      <w:r w:rsidRPr="00344130">
        <w:t>(Ch 4)</w:t>
      </w:r>
    </w:p>
    <w:p w14:paraId="4292152C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5 — Generalization &amp; Overfitting</w:t>
      </w:r>
    </w:p>
    <w:p w14:paraId="7943081B" w14:textId="77777777" w:rsidR="00344130" w:rsidRPr="00344130" w:rsidRDefault="00344130" w:rsidP="00344130">
      <w:r w:rsidRPr="00344130">
        <w:t>(Ch 5)</w:t>
      </w:r>
    </w:p>
    <w:p w14:paraId="1B9AECD2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6 — Regularization (Explicit &amp; Implicit)</w:t>
      </w:r>
    </w:p>
    <w:p w14:paraId="217BF541" w14:textId="77777777" w:rsidR="00344130" w:rsidRPr="00344130" w:rsidRDefault="00344130" w:rsidP="00344130">
      <w:r w:rsidRPr="00344130">
        <w:t>(Ch 6)</w:t>
      </w:r>
    </w:p>
    <w:p w14:paraId="2B7C8499" w14:textId="77777777" w:rsidR="00344130" w:rsidRPr="00344130" w:rsidRDefault="00344130" w:rsidP="00344130">
      <w:r w:rsidRPr="00344130">
        <w:pict w14:anchorId="403589E7">
          <v:rect id="_x0000_i1163" style="width:0;height:1.5pt" o:hralign="center" o:hrstd="t" o:hr="t" fillcolor="#a0a0a0" stroked="f"/>
        </w:pict>
      </w:r>
    </w:p>
    <w:p w14:paraId="62F7AE15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1 — Foundations</w:t>
      </w:r>
    </w:p>
    <w:p w14:paraId="52DE46ED" w14:textId="77777777" w:rsidR="00344130" w:rsidRPr="00344130" w:rsidRDefault="00344130" w:rsidP="00344130">
      <w:pPr>
        <w:numPr>
          <w:ilvl w:val="0"/>
          <w:numId w:val="1"/>
        </w:numPr>
      </w:pPr>
      <w:r w:rsidRPr="00344130">
        <w:t>Bias–variance</w:t>
      </w:r>
    </w:p>
    <w:p w14:paraId="3453D022" w14:textId="77777777" w:rsidR="00344130" w:rsidRPr="00344130" w:rsidRDefault="00344130" w:rsidP="00344130">
      <w:pPr>
        <w:numPr>
          <w:ilvl w:val="0"/>
          <w:numId w:val="1"/>
        </w:numPr>
      </w:pPr>
      <w:r w:rsidRPr="00344130">
        <w:t>ERM vs true risk</w:t>
      </w:r>
    </w:p>
    <w:p w14:paraId="0E64809F" w14:textId="77777777" w:rsidR="00344130" w:rsidRPr="00344130" w:rsidRDefault="00344130" w:rsidP="00344130">
      <w:pPr>
        <w:numPr>
          <w:ilvl w:val="0"/>
          <w:numId w:val="1"/>
        </w:numPr>
      </w:pPr>
      <w:r w:rsidRPr="00344130">
        <w:t>simple optimization exercises</w:t>
      </w:r>
    </w:p>
    <w:p w14:paraId="40A70630" w14:textId="77777777" w:rsidR="00344130" w:rsidRPr="00344130" w:rsidRDefault="00344130" w:rsidP="00344130">
      <w:r w:rsidRPr="00344130">
        <w:pict w14:anchorId="60F82FF1">
          <v:rect id="_x0000_i1164" style="width:0;height:1.5pt" o:hralign="center" o:hrstd="t" o:hr="t" fillcolor="#a0a0a0" stroked="f"/>
        </w:pict>
      </w:r>
    </w:p>
    <w:p w14:paraId="62A542A4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📊</w:t>
      </w:r>
      <w:r w:rsidRPr="00344130">
        <w:rPr>
          <w:b/>
          <w:bCs/>
        </w:rPr>
        <w:t xml:space="preserve"> PART II — Core Models (Lectures 7–11)</w:t>
      </w:r>
    </w:p>
    <w:p w14:paraId="78FA7A4C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7 — Linear Regression &amp; Geometry</w:t>
      </w:r>
    </w:p>
    <w:p w14:paraId="3C32A4F4" w14:textId="77777777" w:rsidR="00344130" w:rsidRPr="00344130" w:rsidRDefault="00344130" w:rsidP="00344130">
      <w:r w:rsidRPr="00344130">
        <w:t>(Ch 7)</w:t>
      </w:r>
    </w:p>
    <w:p w14:paraId="7DEEFB7B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8 — Logistic Regression</w:t>
      </w:r>
    </w:p>
    <w:p w14:paraId="54328B87" w14:textId="77777777" w:rsidR="00344130" w:rsidRPr="00344130" w:rsidRDefault="00344130" w:rsidP="00344130">
      <w:r w:rsidRPr="00344130">
        <w:t>(Ch 8)</w:t>
      </w:r>
    </w:p>
    <w:p w14:paraId="321F9EF9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9 — Feature Maps &amp; Kernel Idea</w:t>
      </w:r>
    </w:p>
    <w:p w14:paraId="022283A3" w14:textId="77777777" w:rsidR="00344130" w:rsidRPr="00344130" w:rsidRDefault="00344130" w:rsidP="00344130">
      <w:r w:rsidRPr="00344130">
        <w:t>(Ch 9)</w:t>
      </w:r>
    </w:p>
    <w:p w14:paraId="0120BB24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lastRenderedPageBreak/>
        <w:t>Lecture 10 — Support Vector Machines (Conceptual)</w:t>
      </w:r>
    </w:p>
    <w:p w14:paraId="5FB80D06" w14:textId="77777777" w:rsidR="00344130" w:rsidRPr="00344130" w:rsidRDefault="00344130" w:rsidP="00344130">
      <w:r w:rsidRPr="00344130">
        <w:t>(Ch 10)</w:t>
      </w:r>
    </w:p>
    <w:p w14:paraId="32D891D1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11 — Model Selection &amp; Evaluation</w:t>
      </w:r>
    </w:p>
    <w:p w14:paraId="395EC236" w14:textId="77777777" w:rsidR="00344130" w:rsidRPr="00344130" w:rsidRDefault="00344130" w:rsidP="00344130">
      <w:r w:rsidRPr="00344130">
        <w:t>(Ch 11)</w:t>
      </w:r>
    </w:p>
    <w:p w14:paraId="034D6FCE" w14:textId="77777777" w:rsidR="00344130" w:rsidRPr="00344130" w:rsidRDefault="00344130" w:rsidP="00344130">
      <w:r w:rsidRPr="00344130">
        <w:pict w14:anchorId="2C542644">
          <v:rect id="_x0000_i1165" style="width:0;height:1.5pt" o:hralign="center" o:hrstd="t" o:hr="t" fillcolor="#a0a0a0" stroked="f"/>
        </w:pict>
      </w:r>
    </w:p>
    <w:p w14:paraId="4CC6F1AD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2 — Linear &amp; Kernel Methods</w:t>
      </w:r>
    </w:p>
    <w:p w14:paraId="07324A67" w14:textId="77777777" w:rsidR="00344130" w:rsidRPr="00344130" w:rsidRDefault="00344130" w:rsidP="00344130">
      <w:pPr>
        <w:numPr>
          <w:ilvl w:val="0"/>
          <w:numId w:val="2"/>
        </w:numPr>
      </w:pPr>
      <w:r w:rsidRPr="00344130">
        <w:t>ridge vs least squares</w:t>
      </w:r>
    </w:p>
    <w:p w14:paraId="2F5CFFA6" w14:textId="77777777" w:rsidR="00344130" w:rsidRPr="00344130" w:rsidRDefault="00344130" w:rsidP="00344130">
      <w:pPr>
        <w:numPr>
          <w:ilvl w:val="0"/>
          <w:numId w:val="2"/>
        </w:numPr>
      </w:pPr>
      <w:r w:rsidRPr="00344130">
        <w:t>classification boundaries</w:t>
      </w:r>
    </w:p>
    <w:p w14:paraId="1DC85FEB" w14:textId="77777777" w:rsidR="00344130" w:rsidRPr="00344130" w:rsidRDefault="00344130" w:rsidP="00344130">
      <w:pPr>
        <w:numPr>
          <w:ilvl w:val="0"/>
          <w:numId w:val="2"/>
        </w:numPr>
      </w:pPr>
      <w:r w:rsidRPr="00344130">
        <w:t>kernel intuition exercises</w:t>
      </w:r>
    </w:p>
    <w:p w14:paraId="2B148154" w14:textId="77777777" w:rsidR="00344130" w:rsidRPr="00344130" w:rsidRDefault="00344130" w:rsidP="00344130">
      <w:r w:rsidRPr="00344130">
        <w:pict w14:anchorId="334CBFE4">
          <v:rect id="_x0000_i1166" style="width:0;height:1.5pt" o:hralign="center" o:hrstd="t" o:hr="t" fillcolor="#a0a0a0" stroked="f"/>
        </w:pict>
      </w:r>
    </w:p>
    <w:p w14:paraId="4CB24DE1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⚙️</w:t>
      </w:r>
      <w:r w:rsidRPr="00344130">
        <w:rPr>
          <w:b/>
          <w:bCs/>
        </w:rPr>
        <w:t xml:space="preserve"> PART III — Optimization &amp; Transition to DL (Lectures 12–14)</w:t>
      </w:r>
    </w:p>
    <w:p w14:paraId="6F628CD3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12 — Optimization in Practice (SGD, momentum)</w:t>
      </w:r>
    </w:p>
    <w:p w14:paraId="32C15D8F" w14:textId="77777777" w:rsidR="00344130" w:rsidRPr="00344130" w:rsidRDefault="00344130" w:rsidP="00344130">
      <w:r w:rsidRPr="00344130">
        <w:t>(Ch 12)</w:t>
      </w:r>
    </w:p>
    <w:p w14:paraId="3F2F07CC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13 — Stability &amp; Conditioning (lightweight)</w:t>
      </w:r>
    </w:p>
    <w:p w14:paraId="0A4AF694" w14:textId="77777777" w:rsidR="00344130" w:rsidRPr="00344130" w:rsidRDefault="00344130" w:rsidP="00344130">
      <w:r w:rsidRPr="00344130">
        <w:t>(Ch 13 reduced)</w:t>
      </w:r>
    </w:p>
    <w:p w14:paraId="78E23A98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14 — Why Deep Learning?</w:t>
      </w:r>
    </w:p>
    <w:p w14:paraId="19EEC737" w14:textId="77777777" w:rsidR="00344130" w:rsidRPr="00344130" w:rsidRDefault="00344130" w:rsidP="00344130">
      <w:r w:rsidRPr="00344130">
        <w:t>(Ch 14)</w:t>
      </w:r>
    </w:p>
    <w:p w14:paraId="785D5554" w14:textId="77777777" w:rsidR="00344130" w:rsidRPr="00344130" w:rsidRDefault="00344130" w:rsidP="00344130">
      <w:r w:rsidRPr="00344130">
        <w:pict w14:anchorId="226A68B8">
          <v:rect id="_x0000_i1167" style="width:0;height:1.5pt" o:hralign="center" o:hrstd="t" o:hr="t" fillcolor="#a0a0a0" stroked="f"/>
        </w:pict>
      </w:r>
    </w:p>
    <w:p w14:paraId="2F9F7B3E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3 — Optimization</w:t>
      </w:r>
    </w:p>
    <w:p w14:paraId="1447B997" w14:textId="77777777" w:rsidR="00344130" w:rsidRPr="00344130" w:rsidRDefault="00344130" w:rsidP="00344130">
      <w:pPr>
        <w:numPr>
          <w:ilvl w:val="0"/>
          <w:numId w:val="3"/>
        </w:numPr>
      </w:pPr>
      <w:r w:rsidRPr="00344130">
        <w:t>SGD vs GD</w:t>
      </w:r>
    </w:p>
    <w:p w14:paraId="1EA794F3" w14:textId="77777777" w:rsidR="00344130" w:rsidRPr="00344130" w:rsidRDefault="00344130" w:rsidP="00344130">
      <w:pPr>
        <w:numPr>
          <w:ilvl w:val="0"/>
          <w:numId w:val="3"/>
        </w:numPr>
      </w:pPr>
      <w:r w:rsidRPr="00344130">
        <w:t>conditioning experiments</w:t>
      </w:r>
    </w:p>
    <w:p w14:paraId="1E09DF82" w14:textId="77777777" w:rsidR="00344130" w:rsidRPr="00344130" w:rsidRDefault="00344130" w:rsidP="00344130">
      <w:pPr>
        <w:numPr>
          <w:ilvl w:val="0"/>
          <w:numId w:val="3"/>
        </w:numPr>
      </w:pPr>
      <w:r w:rsidRPr="00344130">
        <w:t>convergence visualization</w:t>
      </w:r>
    </w:p>
    <w:p w14:paraId="7BD03EA9" w14:textId="77777777" w:rsidR="00344130" w:rsidRPr="00344130" w:rsidRDefault="00344130" w:rsidP="00344130">
      <w:r w:rsidRPr="00344130">
        <w:pict w14:anchorId="67401AFB">
          <v:rect id="_x0000_i1168" style="width:0;height:1.5pt" o:hralign="center" o:hrstd="t" o:hr="t" fillcolor="#a0a0a0" stroked="f"/>
        </w:pict>
      </w:r>
    </w:p>
    <w:p w14:paraId="7F00E1B0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🧠</w:t>
      </w:r>
      <w:r w:rsidRPr="00344130">
        <w:rPr>
          <w:b/>
          <w:bCs/>
        </w:rPr>
        <w:t xml:space="preserve"> PART IV — Deep Learning Core (Lectures 15–20)</w:t>
      </w:r>
    </w:p>
    <w:p w14:paraId="5FDF065C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15 — Neural Networks &amp; Expressivity</w:t>
      </w:r>
    </w:p>
    <w:p w14:paraId="0A03E725" w14:textId="77777777" w:rsidR="00344130" w:rsidRPr="00344130" w:rsidRDefault="00344130" w:rsidP="00344130">
      <w:r w:rsidRPr="00344130">
        <w:t>(Ch 15)</w:t>
      </w:r>
    </w:p>
    <w:p w14:paraId="52C7233F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lastRenderedPageBreak/>
        <w:t>Lecture 16 — Backpropagation</w:t>
      </w:r>
    </w:p>
    <w:p w14:paraId="3CA0198E" w14:textId="77777777" w:rsidR="00344130" w:rsidRPr="00344130" w:rsidRDefault="00344130" w:rsidP="00344130">
      <w:r w:rsidRPr="00344130">
        <w:t>(Ch 16)</w:t>
      </w:r>
    </w:p>
    <w:p w14:paraId="6501251D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17 — Training Deep Networks</w:t>
      </w:r>
    </w:p>
    <w:p w14:paraId="77F9C324" w14:textId="77777777" w:rsidR="00344130" w:rsidRPr="00344130" w:rsidRDefault="00344130" w:rsidP="00344130">
      <w:r w:rsidRPr="00344130">
        <w:t>(Ch 17)</w:t>
      </w:r>
    </w:p>
    <w:p w14:paraId="43C034B6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18 — Architectures &amp; Activations</w:t>
      </w:r>
    </w:p>
    <w:p w14:paraId="3FB3150A" w14:textId="77777777" w:rsidR="00344130" w:rsidRPr="00344130" w:rsidRDefault="00344130" w:rsidP="00344130">
      <w:r w:rsidRPr="00344130">
        <w:t>(Ch 18)</w:t>
      </w:r>
    </w:p>
    <w:p w14:paraId="543B0230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19 — Normalization &amp; Regularization</w:t>
      </w:r>
    </w:p>
    <w:p w14:paraId="76CFD84E" w14:textId="77777777" w:rsidR="00344130" w:rsidRPr="00344130" w:rsidRDefault="00344130" w:rsidP="00344130">
      <w:r w:rsidRPr="00344130">
        <w:t>(Ch 19 + 20 merged)</w:t>
      </w:r>
    </w:p>
    <w:p w14:paraId="1EAA259E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20 — Residual Networks &amp; Depth</w:t>
      </w:r>
    </w:p>
    <w:p w14:paraId="0071ECDA" w14:textId="77777777" w:rsidR="00344130" w:rsidRPr="00344130" w:rsidRDefault="00344130" w:rsidP="00344130">
      <w:r w:rsidRPr="00344130">
        <w:t>(Ch 21)</w:t>
      </w:r>
    </w:p>
    <w:p w14:paraId="2D98217E" w14:textId="77777777" w:rsidR="00344130" w:rsidRPr="00344130" w:rsidRDefault="00344130" w:rsidP="00344130">
      <w:r w:rsidRPr="00344130">
        <w:pict w14:anchorId="2157FB9B">
          <v:rect id="_x0000_i1169" style="width:0;height:1.5pt" o:hralign="center" o:hrstd="t" o:hr="t" fillcolor="#a0a0a0" stroked="f"/>
        </w:pict>
      </w:r>
    </w:p>
    <w:p w14:paraId="40499E64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4 — Neural Networks</w:t>
      </w:r>
    </w:p>
    <w:p w14:paraId="634E2979" w14:textId="77777777" w:rsidR="00344130" w:rsidRPr="00344130" w:rsidRDefault="00344130" w:rsidP="00344130">
      <w:pPr>
        <w:numPr>
          <w:ilvl w:val="0"/>
          <w:numId w:val="4"/>
        </w:numPr>
      </w:pPr>
      <w:r w:rsidRPr="00344130">
        <w:t>implement MLP</w:t>
      </w:r>
    </w:p>
    <w:p w14:paraId="4899DF86" w14:textId="77777777" w:rsidR="00344130" w:rsidRPr="00344130" w:rsidRDefault="00344130" w:rsidP="00344130">
      <w:pPr>
        <w:numPr>
          <w:ilvl w:val="0"/>
          <w:numId w:val="4"/>
        </w:numPr>
      </w:pPr>
      <w:r w:rsidRPr="00344130">
        <w:t>backprop by hand</w:t>
      </w:r>
    </w:p>
    <w:p w14:paraId="5220E5FB" w14:textId="77777777" w:rsidR="00344130" w:rsidRPr="00344130" w:rsidRDefault="00344130" w:rsidP="00344130">
      <w:pPr>
        <w:numPr>
          <w:ilvl w:val="0"/>
          <w:numId w:val="4"/>
        </w:numPr>
      </w:pPr>
      <w:r w:rsidRPr="00344130">
        <w:t>vanishing gradients demo</w:t>
      </w:r>
    </w:p>
    <w:p w14:paraId="5323A0E7" w14:textId="77777777" w:rsidR="00344130" w:rsidRPr="00344130" w:rsidRDefault="00344130" w:rsidP="00344130">
      <w:r w:rsidRPr="00344130">
        <w:pict w14:anchorId="475C3CC7">
          <v:rect id="_x0000_i1170" style="width:0;height:1.5pt" o:hralign="center" o:hrstd="t" o:hr="t" fillcolor="#a0a0a0" stroked="f"/>
        </w:pict>
      </w:r>
    </w:p>
    <w:p w14:paraId="18E0AC24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👁️</w:t>
      </w:r>
      <w:r w:rsidRPr="00344130">
        <w:rPr>
          <w:b/>
          <w:bCs/>
        </w:rPr>
        <w:t xml:space="preserve"> PART V — Architectures (Lectures 21–22)</w:t>
      </w:r>
    </w:p>
    <w:p w14:paraId="7E389BF8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21 — Convolutional Neural Networks</w:t>
      </w:r>
    </w:p>
    <w:p w14:paraId="5CC47074" w14:textId="77777777" w:rsidR="00344130" w:rsidRPr="00344130" w:rsidRDefault="00344130" w:rsidP="00344130">
      <w:r w:rsidRPr="00344130">
        <w:t>(Ch 22)</w:t>
      </w:r>
    </w:p>
    <w:p w14:paraId="771AF99D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22 — Sequence Models → Transformers</w:t>
      </w:r>
    </w:p>
    <w:p w14:paraId="60E6F651" w14:textId="77777777" w:rsidR="00344130" w:rsidRPr="00344130" w:rsidRDefault="00344130" w:rsidP="00344130">
      <w:r w:rsidRPr="00344130">
        <w:t>(Ch 23 + 24 merged)</w:t>
      </w:r>
    </w:p>
    <w:p w14:paraId="17846C0D" w14:textId="77777777" w:rsidR="00344130" w:rsidRPr="00344130" w:rsidRDefault="00344130" w:rsidP="00344130">
      <w:r w:rsidRPr="00344130">
        <w:pict w14:anchorId="38948578">
          <v:rect id="_x0000_i1171" style="width:0;height:1.5pt" o:hralign="center" o:hrstd="t" o:hr="t" fillcolor="#a0a0a0" stroked="f"/>
        </w:pict>
      </w:r>
    </w:p>
    <w:p w14:paraId="4E31F468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5 — Architectures</w:t>
      </w:r>
    </w:p>
    <w:p w14:paraId="6D7A10C5" w14:textId="77777777" w:rsidR="00344130" w:rsidRPr="00344130" w:rsidRDefault="00344130" w:rsidP="00344130">
      <w:pPr>
        <w:numPr>
          <w:ilvl w:val="0"/>
          <w:numId w:val="5"/>
        </w:numPr>
      </w:pPr>
      <w:r w:rsidRPr="00344130">
        <w:t>CNN intuition (filters)</w:t>
      </w:r>
    </w:p>
    <w:p w14:paraId="7EE25158" w14:textId="77777777" w:rsidR="00344130" w:rsidRPr="00344130" w:rsidRDefault="00344130" w:rsidP="00344130">
      <w:pPr>
        <w:numPr>
          <w:ilvl w:val="0"/>
          <w:numId w:val="5"/>
        </w:numPr>
      </w:pPr>
      <w:r w:rsidRPr="00344130">
        <w:t>attention visualization</w:t>
      </w:r>
    </w:p>
    <w:p w14:paraId="4B579FDE" w14:textId="77777777" w:rsidR="00344130" w:rsidRPr="00344130" w:rsidRDefault="00344130" w:rsidP="00344130">
      <w:r w:rsidRPr="00344130">
        <w:pict w14:anchorId="34D12B01">
          <v:rect id="_x0000_i1172" style="width:0;height:1.5pt" o:hralign="center" o:hrstd="t" o:hr="t" fillcolor="#a0a0a0" stroked="f"/>
        </w:pict>
      </w:r>
    </w:p>
    <w:p w14:paraId="7B9CEE12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lastRenderedPageBreak/>
        <w:t>🎨</w:t>
      </w:r>
      <w:r w:rsidRPr="00344130">
        <w:rPr>
          <w:b/>
          <w:bCs/>
        </w:rPr>
        <w:t xml:space="preserve"> PART VI — Generative Modeling (Lectures 23–30)</w:t>
      </w:r>
    </w:p>
    <w:p w14:paraId="4E66345B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23 — Foundations of Generative Models</w:t>
      </w:r>
    </w:p>
    <w:p w14:paraId="41F35ECD" w14:textId="77777777" w:rsidR="00344130" w:rsidRPr="00344130" w:rsidRDefault="00344130" w:rsidP="00344130">
      <w:r w:rsidRPr="00344130">
        <w:t>(Ch 25)</w:t>
      </w:r>
    </w:p>
    <w:p w14:paraId="3088ACD9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24 — Latent Variable Models &amp; ELBO</w:t>
      </w:r>
    </w:p>
    <w:p w14:paraId="065BDA86" w14:textId="77777777" w:rsidR="00344130" w:rsidRPr="00344130" w:rsidRDefault="00344130" w:rsidP="00344130">
      <w:r w:rsidRPr="00344130">
        <w:t>(Ch 26)</w:t>
      </w:r>
    </w:p>
    <w:p w14:paraId="0CDB0A6B" w14:textId="77777777" w:rsidR="00344130" w:rsidRPr="00344130" w:rsidRDefault="00344130" w:rsidP="00344130">
      <w:r w:rsidRPr="00344130">
        <w:pict w14:anchorId="576B9A1B">
          <v:rect id="_x0000_i1173" style="width:0;height:1.5pt" o:hralign="center" o:hrstd="t" o:hr="t" fillcolor="#a0a0a0" stroked="f"/>
        </w:pict>
      </w:r>
    </w:p>
    <w:p w14:paraId="4A2B6624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6 — Probabilistic Modeling</w:t>
      </w:r>
    </w:p>
    <w:p w14:paraId="7DFA408D" w14:textId="77777777" w:rsidR="00344130" w:rsidRPr="00344130" w:rsidRDefault="00344130" w:rsidP="00344130">
      <w:pPr>
        <w:numPr>
          <w:ilvl w:val="0"/>
          <w:numId w:val="6"/>
        </w:numPr>
      </w:pPr>
      <w:r w:rsidRPr="00344130">
        <w:t>KL divergence</w:t>
      </w:r>
    </w:p>
    <w:p w14:paraId="048B5A63" w14:textId="77777777" w:rsidR="00344130" w:rsidRPr="00344130" w:rsidRDefault="00344130" w:rsidP="00344130">
      <w:pPr>
        <w:numPr>
          <w:ilvl w:val="0"/>
          <w:numId w:val="6"/>
        </w:numPr>
      </w:pPr>
      <w:r w:rsidRPr="00344130">
        <w:t>ELBO derivation</w:t>
      </w:r>
    </w:p>
    <w:p w14:paraId="71173080" w14:textId="77777777" w:rsidR="00344130" w:rsidRPr="00344130" w:rsidRDefault="00344130" w:rsidP="00344130">
      <w:pPr>
        <w:numPr>
          <w:ilvl w:val="0"/>
          <w:numId w:val="6"/>
        </w:numPr>
      </w:pPr>
      <w:r w:rsidRPr="00344130">
        <w:t>latent variable intuition</w:t>
      </w:r>
    </w:p>
    <w:p w14:paraId="21AC829B" w14:textId="77777777" w:rsidR="00344130" w:rsidRPr="00344130" w:rsidRDefault="00344130" w:rsidP="00344130">
      <w:r w:rsidRPr="00344130">
        <w:pict w14:anchorId="5603E85B">
          <v:rect id="_x0000_i1174" style="width:0;height:1.5pt" o:hralign="center" o:hrstd="t" o:hr="t" fillcolor="#a0a0a0" stroked="f"/>
        </w:pict>
      </w:r>
    </w:p>
    <w:p w14:paraId="721B418F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25 — Variational Autoencoders</w:t>
      </w:r>
    </w:p>
    <w:p w14:paraId="1AAEEF35" w14:textId="77777777" w:rsidR="00344130" w:rsidRPr="00344130" w:rsidRDefault="00344130" w:rsidP="00344130">
      <w:r w:rsidRPr="00344130">
        <w:t>(Ch 27)</w:t>
      </w:r>
    </w:p>
    <w:p w14:paraId="441B793A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26 — Generative Adversarial Networks</w:t>
      </w:r>
    </w:p>
    <w:p w14:paraId="6D069004" w14:textId="77777777" w:rsidR="00344130" w:rsidRPr="00344130" w:rsidRDefault="00344130" w:rsidP="00344130">
      <w:r w:rsidRPr="00344130">
        <w:t>(Ch 28)</w:t>
      </w:r>
    </w:p>
    <w:p w14:paraId="2FCFE383" w14:textId="77777777" w:rsidR="00344130" w:rsidRPr="00344130" w:rsidRDefault="00344130" w:rsidP="00344130">
      <w:r w:rsidRPr="00344130">
        <w:pict w14:anchorId="6EF5D022">
          <v:rect id="_x0000_i1175" style="width:0;height:1.5pt" o:hralign="center" o:hrstd="t" o:hr="t" fillcolor="#a0a0a0" stroked="f"/>
        </w:pict>
      </w:r>
    </w:p>
    <w:p w14:paraId="5557EE62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7 — VAEs &amp; GANs</w:t>
      </w:r>
    </w:p>
    <w:p w14:paraId="2960FE9E" w14:textId="77777777" w:rsidR="00344130" w:rsidRPr="00344130" w:rsidRDefault="00344130" w:rsidP="00344130">
      <w:pPr>
        <w:numPr>
          <w:ilvl w:val="0"/>
          <w:numId w:val="7"/>
        </w:numPr>
      </w:pPr>
      <w:r w:rsidRPr="00344130">
        <w:t>VAE loss breakdown</w:t>
      </w:r>
    </w:p>
    <w:p w14:paraId="0914C526" w14:textId="77777777" w:rsidR="00344130" w:rsidRPr="00344130" w:rsidRDefault="00344130" w:rsidP="00344130">
      <w:pPr>
        <w:numPr>
          <w:ilvl w:val="0"/>
          <w:numId w:val="7"/>
        </w:numPr>
      </w:pPr>
      <w:r w:rsidRPr="00344130">
        <w:t>GAN instability intuition</w:t>
      </w:r>
    </w:p>
    <w:p w14:paraId="7CDBFCCC" w14:textId="77777777" w:rsidR="00344130" w:rsidRPr="00344130" w:rsidRDefault="00344130" w:rsidP="00344130">
      <w:r w:rsidRPr="00344130">
        <w:pict w14:anchorId="673EA9D3">
          <v:rect id="_x0000_i1176" style="width:0;height:1.5pt" o:hralign="center" o:hrstd="t" o:hr="t" fillcolor="#a0a0a0" stroked="f"/>
        </w:pict>
      </w:r>
    </w:p>
    <w:p w14:paraId="1E7E0E94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27 — Diffusion Models (Intuition)</w:t>
      </w:r>
    </w:p>
    <w:p w14:paraId="65020FF7" w14:textId="77777777" w:rsidR="00344130" w:rsidRPr="00344130" w:rsidRDefault="00344130" w:rsidP="00344130">
      <w:r w:rsidRPr="00344130">
        <w:t>(Ch 30)</w:t>
      </w:r>
    </w:p>
    <w:p w14:paraId="1B2B6C85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28 — Diffusion Models (Mathematics)</w:t>
      </w:r>
    </w:p>
    <w:p w14:paraId="6BEEF278" w14:textId="77777777" w:rsidR="00344130" w:rsidRPr="00344130" w:rsidRDefault="00344130" w:rsidP="00344130">
      <w:r w:rsidRPr="00344130">
        <w:t>(Ch 31)</w:t>
      </w:r>
    </w:p>
    <w:p w14:paraId="48D8E2B9" w14:textId="77777777" w:rsidR="00344130" w:rsidRPr="00344130" w:rsidRDefault="00344130" w:rsidP="00344130">
      <w:r w:rsidRPr="00344130">
        <w:pict w14:anchorId="6A05FF0F">
          <v:rect id="_x0000_i1177" style="width:0;height:1.5pt" o:hralign="center" o:hrstd="t" o:hr="t" fillcolor="#a0a0a0" stroked="f"/>
        </w:pict>
      </w:r>
    </w:p>
    <w:p w14:paraId="437EBA3C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8 — Diffusion</w:t>
      </w:r>
    </w:p>
    <w:p w14:paraId="6FBB6044" w14:textId="77777777" w:rsidR="00344130" w:rsidRPr="00344130" w:rsidRDefault="00344130" w:rsidP="00344130">
      <w:pPr>
        <w:numPr>
          <w:ilvl w:val="0"/>
          <w:numId w:val="8"/>
        </w:numPr>
      </w:pPr>
      <w:r w:rsidRPr="00344130">
        <w:lastRenderedPageBreak/>
        <w:t>noise schedules</w:t>
      </w:r>
    </w:p>
    <w:p w14:paraId="0269140E" w14:textId="77777777" w:rsidR="00344130" w:rsidRPr="00344130" w:rsidRDefault="00344130" w:rsidP="00344130">
      <w:pPr>
        <w:numPr>
          <w:ilvl w:val="0"/>
          <w:numId w:val="8"/>
        </w:numPr>
      </w:pPr>
      <w:r w:rsidRPr="00344130">
        <w:t>score matching intuition</w:t>
      </w:r>
    </w:p>
    <w:p w14:paraId="14332099" w14:textId="77777777" w:rsidR="00344130" w:rsidRPr="00344130" w:rsidRDefault="00344130" w:rsidP="00344130">
      <w:r w:rsidRPr="00344130">
        <w:pict w14:anchorId="0316C283">
          <v:rect id="_x0000_i1178" style="width:0;height:1.5pt" o:hralign="center" o:hrstd="t" o:hr="t" fillcolor="#a0a0a0" stroked="f"/>
        </w:pict>
      </w:r>
    </w:p>
    <w:p w14:paraId="08765A51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29 — Large-Scale Generative Models</w:t>
      </w:r>
    </w:p>
    <w:p w14:paraId="3F73798B" w14:textId="77777777" w:rsidR="00344130" w:rsidRPr="00344130" w:rsidRDefault="00344130" w:rsidP="00344130">
      <w:r w:rsidRPr="00344130">
        <w:t>(Ch 32)</w:t>
      </w:r>
    </w:p>
    <w:p w14:paraId="4C0A921A" w14:textId="77777777" w:rsidR="00344130" w:rsidRPr="00344130" w:rsidRDefault="00344130" w:rsidP="00344130">
      <w:r w:rsidRPr="00344130">
        <w:pict w14:anchorId="1B30C9D3">
          <v:rect id="_x0000_i1179" style="width:0;height:1.5pt" o:hralign="center" o:hrstd="t" o:hr="t" fillcolor="#a0a0a0" stroked="f"/>
        </w:pict>
      </w:r>
    </w:p>
    <w:p w14:paraId="4C93C9A9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9 — Modern Systems</w:t>
      </w:r>
    </w:p>
    <w:p w14:paraId="5CAC268B" w14:textId="77777777" w:rsidR="00344130" w:rsidRPr="00344130" w:rsidRDefault="00344130" w:rsidP="00344130">
      <w:pPr>
        <w:numPr>
          <w:ilvl w:val="0"/>
          <w:numId w:val="9"/>
        </w:numPr>
      </w:pPr>
      <w:r w:rsidRPr="00344130">
        <w:t>scaling experiments</w:t>
      </w:r>
    </w:p>
    <w:p w14:paraId="534F8DA5" w14:textId="77777777" w:rsidR="00344130" w:rsidRPr="00344130" w:rsidRDefault="00344130" w:rsidP="00344130">
      <w:pPr>
        <w:numPr>
          <w:ilvl w:val="0"/>
          <w:numId w:val="9"/>
        </w:numPr>
      </w:pPr>
      <w:r w:rsidRPr="00344130">
        <w:t>prompt conditioning ideas</w:t>
      </w:r>
    </w:p>
    <w:p w14:paraId="2DF9C30B" w14:textId="77777777" w:rsidR="00344130" w:rsidRPr="00344130" w:rsidRDefault="00344130" w:rsidP="00344130">
      <w:r w:rsidRPr="00344130">
        <w:pict w14:anchorId="39BB59E7">
          <v:rect id="_x0000_i1180" style="width:0;height:1.5pt" o:hralign="center" o:hrstd="t" o:hr="t" fillcolor="#a0a0a0" stroked="f"/>
        </w:pict>
      </w:r>
    </w:p>
    <w:p w14:paraId="61BC3724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📐</w:t>
      </w:r>
      <w:r w:rsidRPr="00344130">
        <w:rPr>
          <w:b/>
          <w:bCs/>
        </w:rPr>
        <w:t xml:space="preserve"> PART VII — Theory &amp; Geometry (Lectures 30–33)</w:t>
      </w:r>
    </w:p>
    <w:p w14:paraId="0C9C381F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30 — Generalization in Deep Learning</w:t>
      </w:r>
    </w:p>
    <w:p w14:paraId="6021C125" w14:textId="77777777" w:rsidR="00344130" w:rsidRPr="00344130" w:rsidRDefault="00344130" w:rsidP="00344130">
      <w:r w:rsidRPr="00344130">
        <w:t>(Ch 33)</w:t>
      </w:r>
    </w:p>
    <w:p w14:paraId="09FB9803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31 — Geometry of Loss Landscapes</w:t>
      </w:r>
    </w:p>
    <w:p w14:paraId="14037054" w14:textId="77777777" w:rsidR="00344130" w:rsidRPr="00344130" w:rsidRDefault="00344130" w:rsidP="00344130">
      <w:r w:rsidRPr="00344130">
        <w:t>(Ch 34.1)</w:t>
      </w:r>
    </w:p>
    <w:p w14:paraId="62F8F3B2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32 — Neural Tangent Kernel &amp; Linearization</w:t>
      </w:r>
    </w:p>
    <w:p w14:paraId="03A9E1D0" w14:textId="77777777" w:rsidR="00344130" w:rsidRPr="00344130" w:rsidRDefault="00344130" w:rsidP="00344130">
      <w:r w:rsidRPr="00344130">
        <w:t>(Ch 34.2)</w:t>
      </w:r>
    </w:p>
    <w:p w14:paraId="27489C7D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33 — Continuous-Time &amp; Dynamics</w:t>
      </w:r>
    </w:p>
    <w:p w14:paraId="27A83C88" w14:textId="77777777" w:rsidR="00344130" w:rsidRPr="00344130" w:rsidRDefault="00344130" w:rsidP="00344130">
      <w:r w:rsidRPr="00344130">
        <w:t>(Ch 34.3–34.4)</w:t>
      </w:r>
    </w:p>
    <w:p w14:paraId="7C26EE11" w14:textId="77777777" w:rsidR="00344130" w:rsidRPr="00344130" w:rsidRDefault="00344130" w:rsidP="00344130">
      <w:r w:rsidRPr="00344130">
        <w:pict w14:anchorId="6374D0E0">
          <v:rect id="_x0000_i1181" style="width:0;height:1.5pt" o:hralign="center" o:hrstd="t" o:hr="t" fillcolor="#a0a0a0" stroked="f"/>
        </w:pict>
      </w:r>
    </w:p>
    <w:p w14:paraId="7C87F902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10 — Theory</w:t>
      </w:r>
    </w:p>
    <w:p w14:paraId="0768C53B" w14:textId="77777777" w:rsidR="00344130" w:rsidRPr="00344130" w:rsidRDefault="00344130" w:rsidP="00344130">
      <w:pPr>
        <w:numPr>
          <w:ilvl w:val="0"/>
          <w:numId w:val="10"/>
        </w:numPr>
      </w:pPr>
      <w:r w:rsidRPr="00344130">
        <w:t>double descent visualization</w:t>
      </w:r>
    </w:p>
    <w:p w14:paraId="59631384" w14:textId="77777777" w:rsidR="00344130" w:rsidRPr="00344130" w:rsidRDefault="00344130" w:rsidP="00344130">
      <w:pPr>
        <w:numPr>
          <w:ilvl w:val="0"/>
          <w:numId w:val="10"/>
        </w:numPr>
      </w:pPr>
      <w:r w:rsidRPr="00344130">
        <w:t>NTK intuition</w:t>
      </w:r>
    </w:p>
    <w:p w14:paraId="48F099CD" w14:textId="77777777" w:rsidR="00344130" w:rsidRPr="00344130" w:rsidRDefault="00344130" w:rsidP="00344130">
      <w:r w:rsidRPr="00344130">
        <w:pict w14:anchorId="137E190A">
          <v:rect id="_x0000_i1182" style="width:0;height:1.5pt" o:hralign="center" o:hrstd="t" o:hr="t" fillcolor="#a0a0a0" stroked="f"/>
        </w:pict>
      </w:r>
    </w:p>
    <w:p w14:paraId="5149280F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⚙️</w:t>
      </w:r>
      <w:r w:rsidRPr="00344130">
        <w:rPr>
          <w:b/>
          <w:bCs/>
        </w:rPr>
        <w:t xml:space="preserve"> PART VIII — Systems &amp; Practice (Lectures 34–35)</w:t>
      </w:r>
    </w:p>
    <w:p w14:paraId="7E92B870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34 — Practical ML Systems</w:t>
      </w:r>
    </w:p>
    <w:p w14:paraId="5DBA9D97" w14:textId="77777777" w:rsidR="00344130" w:rsidRPr="00344130" w:rsidRDefault="00344130" w:rsidP="00344130">
      <w:r w:rsidRPr="00344130">
        <w:lastRenderedPageBreak/>
        <w:t>(Ch 35)</w:t>
      </w:r>
    </w:p>
    <w:p w14:paraId="5B3CA244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35 — Debugging &amp; Reproducibility</w:t>
      </w:r>
    </w:p>
    <w:p w14:paraId="4029E092" w14:textId="77777777" w:rsidR="00344130" w:rsidRPr="00344130" w:rsidRDefault="00344130" w:rsidP="00344130">
      <w:r w:rsidRPr="00344130">
        <w:t>(Ch 35 refined)</w:t>
      </w:r>
    </w:p>
    <w:p w14:paraId="21992106" w14:textId="77777777" w:rsidR="00344130" w:rsidRPr="00344130" w:rsidRDefault="00344130" w:rsidP="00344130">
      <w:r w:rsidRPr="00344130">
        <w:pict w14:anchorId="67934B2E">
          <v:rect id="_x0000_i1183" style="width:0;height:1.5pt" o:hralign="center" o:hrstd="t" o:hr="t" fillcolor="#a0a0a0" stroked="f"/>
        </w:pict>
      </w:r>
    </w:p>
    <w:p w14:paraId="0A94B0CF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11 — Engineering</w:t>
      </w:r>
    </w:p>
    <w:p w14:paraId="054FAF93" w14:textId="77777777" w:rsidR="00344130" w:rsidRPr="00344130" w:rsidRDefault="00344130" w:rsidP="00344130">
      <w:pPr>
        <w:numPr>
          <w:ilvl w:val="0"/>
          <w:numId w:val="11"/>
        </w:numPr>
      </w:pPr>
      <w:r w:rsidRPr="00344130">
        <w:t>debugging checklist</w:t>
      </w:r>
    </w:p>
    <w:p w14:paraId="5D0F3A9F" w14:textId="77777777" w:rsidR="00344130" w:rsidRPr="00344130" w:rsidRDefault="00344130" w:rsidP="00344130">
      <w:pPr>
        <w:numPr>
          <w:ilvl w:val="0"/>
          <w:numId w:val="11"/>
        </w:numPr>
      </w:pPr>
      <w:r w:rsidRPr="00344130">
        <w:t>training pipeline design</w:t>
      </w:r>
    </w:p>
    <w:p w14:paraId="2C48C3A6" w14:textId="77777777" w:rsidR="00344130" w:rsidRPr="00344130" w:rsidRDefault="00344130" w:rsidP="00344130">
      <w:r w:rsidRPr="00344130">
        <w:pict w14:anchorId="18B8068B">
          <v:rect id="_x0000_i1184" style="width:0;height:1.5pt" o:hralign="center" o:hrstd="t" o:hr="t" fillcolor="#a0a0a0" stroked="f"/>
        </w:pict>
      </w:r>
    </w:p>
    <w:p w14:paraId="7E8681A1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🔮</w:t>
      </w:r>
      <w:r w:rsidRPr="00344130">
        <w:rPr>
          <w:b/>
          <w:bCs/>
        </w:rPr>
        <w:t xml:space="preserve"> PART IX — Limits &amp; Future (Lecture 36)</w:t>
      </w:r>
    </w:p>
    <w:p w14:paraId="092804E3" w14:textId="77777777" w:rsidR="00344130" w:rsidRPr="00344130" w:rsidRDefault="00344130" w:rsidP="00344130">
      <w:pPr>
        <w:rPr>
          <w:b/>
          <w:bCs/>
        </w:rPr>
      </w:pPr>
      <w:r w:rsidRPr="00344130">
        <w:rPr>
          <w:b/>
          <w:bCs/>
        </w:rPr>
        <w:t>Lecture 36 — Limits, Robustness, and Future Directions</w:t>
      </w:r>
    </w:p>
    <w:p w14:paraId="5F5034A1" w14:textId="77777777" w:rsidR="00344130" w:rsidRPr="00344130" w:rsidRDefault="00344130" w:rsidP="00344130">
      <w:r w:rsidRPr="00344130">
        <w:t>(Ch 36)</w:t>
      </w:r>
    </w:p>
    <w:p w14:paraId="22FFFF39" w14:textId="77777777" w:rsidR="00344130" w:rsidRPr="00344130" w:rsidRDefault="00344130" w:rsidP="00344130">
      <w:r w:rsidRPr="00344130">
        <w:pict w14:anchorId="66DFCC60">
          <v:rect id="_x0000_i1185" style="width:0;height:1.5pt" o:hralign="center" o:hrstd="t" o:hr="t" fillcolor="#a0a0a0" stroked="f"/>
        </w:pict>
      </w:r>
    </w:p>
    <w:p w14:paraId="51EEF56A" w14:textId="77777777" w:rsidR="00344130" w:rsidRPr="00344130" w:rsidRDefault="00344130" w:rsidP="00344130">
      <w:pPr>
        <w:rPr>
          <w:b/>
          <w:bCs/>
        </w:rPr>
      </w:pPr>
      <w:r w:rsidRPr="00344130">
        <w:rPr>
          <w:rFonts w:ascii="Segoe UI Emoji" w:hAnsi="Segoe UI Emoji" w:cs="Segoe UI Emoji"/>
          <w:b/>
          <w:bCs/>
        </w:rPr>
        <w:t>🧪</w:t>
      </w:r>
      <w:r w:rsidRPr="00344130">
        <w:rPr>
          <w:b/>
          <w:bCs/>
        </w:rPr>
        <w:t xml:space="preserve"> Tutorial 12 — Synthesis</w:t>
      </w:r>
    </w:p>
    <w:p w14:paraId="5749B6D4" w14:textId="77777777" w:rsidR="00344130" w:rsidRPr="00344130" w:rsidRDefault="00344130" w:rsidP="00344130">
      <w:pPr>
        <w:numPr>
          <w:ilvl w:val="0"/>
          <w:numId w:val="12"/>
        </w:numPr>
      </w:pPr>
      <w:r w:rsidRPr="00344130">
        <w:t>open problems discussion</w:t>
      </w:r>
    </w:p>
    <w:p w14:paraId="41F7BC41" w14:textId="77777777" w:rsidR="00344130" w:rsidRPr="00344130" w:rsidRDefault="00344130" w:rsidP="00344130">
      <w:pPr>
        <w:numPr>
          <w:ilvl w:val="0"/>
          <w:numId w:val="12"/>
        </w:numPr>
      </w:pPr>
      <w:r w:rsidRPr="00344130">
        <w:t>mini project presentations / conceptual review</w:t>
      </w:r>
    </w:p>
    <w:p w14:paraId="74E0CE4B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67C"/>
    <w:multiLevelType w:val="multilevel"/>
    <w:tmpl w:val="8208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9E5"/>
    <w:multiLevelType w:val="multilevel"/>
    <w:tmpl w:val="322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746F9"/>
    <w:multiLevelType w:val="multilevel"/>
    <w:tmpl w:val="E26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02401"/>
    <w:multiLevelType w:val="multilevel"/>
    <w:tmpl w:val="EB9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2797"/>
    <w:multiLevelType w:val="multilevel"/>
    <w:tmpl w:val="E71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B4067"/>
    <w:multiLevelType w:val="multilevel"/>
    <w:tmpl w:val="DBE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F36B4"/>
    <w:multiLevelType w:val="multilevel"/>
    <w:tmpl w:val="C3B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A31E0"/>
    <w:multiLevelType w:val="multilevel"/>
    <w:tmpl w:val="35A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76B20"/>
    <w:multiLevelType w:val="multilevel"/>
    <w:tmpl w:val="F10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25DD7"/>
    <w:multiLevelType w:val="multilevel"/>
    <w:tmpl w:val="B1A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913A7"/>
    <w:multiLevelType w:val="multilevel"/>
    <w:tmpl w:val="689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C4EE7"/>
    <w:multiLevelType w:val="multilevel"/>
    <w:tmpl w:val="9596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232108">
    <w:abstractNumId w:val="9"/>
  </w:num>
  <w:num w:numId="2" w16cid:durableId="253127047">
    <w:abstractNumId w:val="4"/>
  </w:num>
  <w:num w:numId="3" w16cid:durableId="612513358">
    <w:abstractNumId w:val="7"/>
  </w:num>
  <w:num w:numId="4" w16cid:durableId="1350984421">
    <w:abstractNumId w:val="2"/>
  </w:num>
  <w:num w:numId="5" w16cid:durableId="915826963">
    <w:abstractNumId w:val="6"/>
  </w:num>
  <w:num w:numId="6" w16cid:durableId="905845130">
    <w:abstractNumId w:val="10"/>
  </w:num>
  <w:num w:numId="7" w16cid:durableId="319963414">
    <w:abstractNumId w:val="1"/>
  </w:num>
  <w:num w:numId="8" w16cid:durableId="81296955">
    <w:abstractNumId w:val="5"/>
  </w:num>
  <w:num w:numId="9" w16cid:durableId="1325166324">
    <w:abstractNumId w:val="0"/>
  </w:num>
  <w:num w:numId="10" w16cid:durableId="1154953051">
    <w:abstractNumId w:val="8"/>
  </w:num>
  <w:num w:numId="11" w16cid:durableId="1781292862">
    <w:abstractNumId w:val="11"/>
  </w:num>
  <w:num w:numId="12" w16cid:durableId="225723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30"/>
    <w:rsid w:val="00031437"/>
    <w:rsid w:val="002F4B4F"/>
    <w:rsid w:val="00344130"/>
    <w:rsid w:val="00AC4771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31AC"/>
  <w15:chartTrackingRefBased/>
  <w15:docId w15:val="{43BB8F0E-4930-44EF-A7F7-21450C03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2026-03-18T01:44:00Z</dcterms:created>
  <dcterms:modified xsi:type="dcterms:W3CDTF">2026-03-18T01:44:00Z</dcterms:modified>
</cp:coreProperties>
</file>