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369A9" w14:textId="77777777" w:rsidR="009E48EC" w:rsidRPr="009E48EC" w:rsidRDefault="009E48EC" w:rsidP="009E48EC">
      <w:r w:rsidRPr="009E48EC">
        <w:t xml:space="preserve">Great question—this is where diffusion models connect to </w:t>
      </w:r>
      <w:r w:rsidRPr="009E48EC">
        <w:rPr>
          <w:b/>
          <w:bCs/>
        </w:rPr>
        <w:t>classical statistical mechanics and Bayesian sampling</w:t>
      </w:r>
      <w:r w:rsidRPr="009E48EC">
        <w:t xml:space="preserve">. The relationship to </w:t>
      </w:r>
      <w:r w:rsidRPr="009E48EC">
        <w:rPr>
          <w:b/>
          <w:bCs/>
        </w:rPr>
        <w:t>MCMC</w:t>
      </w:r>
      <w:r w:rsidRPr="009E48EC">
        <w:t xml:space="preserve"> is deep but a bit subtle, so I’ll build it carefully.</w:t>
      </w:r>
    </w:p>
    <w:p w14:paraId="62E94379" w14:textId="77777777" w:rsidR="009E48EC" w:rsidRPr="009E48EC" w:rsidRDefault="009E48EC" w:rsidP="009E48EC">
      <w:r w:rsidRPr="009E48EC">
        <w:pict w14:anchorId="5C1CE076">
          <v:rect id="_x0000_i1133" style="width:0;height:1.5pt" o:hralign="center" o:hrstd="t" o:hr="t" fillcolor="#a0a0a0" stroked="f"/>
        </w:pict>
      </w:r>
    </w:p>
    <w:p w14:paraId="29CE52F3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🧠</w:t>
      </w:r>
      <w:r w:rsidRPr="009E48EC">
        <w:rPr>
          <w:b/>
          <w:bCs/>
        </w:rPr>
        <w:t xml:space="preserve"> 1. What is MCMC (in one line)?</w:t>
      </w:r>
    </w:p>
    <w:p w14:paraId="6B50ED85" w14:textId="77777777" w:rsidR="009E48EC" w:rsidRPr="009E48EC" w:rsidRDefault="009E48EC" w:rsidP="009E48EC">
      <w:r w:rsidRPr="009E48EC">
        <w:rPr>
          <w:b/>
          <w:bCs/>
        </w:rPr>
        <w:t>Markov Chain Monte Carlo (MCMC)</w:t>
      </w:r>
      <w:r w:rsidRPr="009E48EC">
        <w:t xml:space="preserve"> constructs a Markov chain whose stationary distribution is a target distribution p(x)p(x)p(x), then samples from it.</w:t>
      </w:r>
    </w:p>
    <w:p w14:paraId="1AB4FED4" w14:textId="77777777" w:rsidR="009E48EC" w:rsidRPr="009E48EC" w:rsidRDefault="009E48EC" w:rsidP="009E48EC">
      <w:r w:rsidRPr="009E48EC">
        <w:t>Examples:</w:t>
      </w:r>
    </w:p>
    <w:p w14:paraId="2CA0DA11" w14:textId="77777777" w:rsidR="009E48EC" w:rsidRPr="009E48EC" w:rsidRDefault="009E48EC" w:rsidP="009E48EC">
      <w:pPr>
        <w:numPr>
          <w:ilvl w:val="0"/>
          <w:numId w:val="1"/>
        </w:numPr>
      </w:pPr>
      <w:r w:rsidRPr="009E48EC">
        <w:t>Langevin dynamics</w:t>
      </w:r>
    </w:p>
    <w:p w14:paraId="31DA89DB" w14:textId="77777777" w:rsidR="009E48EC" w:rsidRPr="009E48EC" w:rsidRDefault="009E48EC" w:rsidP="009E48EC">
      <w:pPr>
        <w:numPr>
          <w:ilvl w:val="0"/>
          <w:numId w:val="1"/>
        </w:numPr>
      </w:pPr>
      <w:r w:rsidRPr="009E48EC">
        <w:t>Metropolis–Hastings</w:t>
      </w:r>
    </w:p>
    <w:p w14:paraId="27E75B92" w14:textId="77777777" w:rsidR="009E48EC" w:rsidRPr="009E48EC" w:rsidRDefault="009E48EC" w:rsidP="009E48EC">
      <w:pPr>
        <w:numPr>
          <w:ilvl w:val="0"/>
          <w:numId w:val="1"/>
        </w:numPr>
      </w:pPr>
      <w:r w:rsidRPr="009E48EC">
        <w:t>Gibbs sampling</w:t>
      </w:r>
    </w:p>
    <w:p w14:paraId="71B0AEAD" w14:textId="77777777" w:rsidR="009E48EC" w:rsidRPr="009E48EC" w:rsidRDefault="009E48EC" w:rsidP="009E48EC">
      <w:r w:rsidRPr="009E48EC">
        <w:pict w14:anchorId="5ADBEB1A">
          <v:rect id="_x0000_i1134" style="width:0;height:1.5pt" o:hralign="center" o:hrstd="t" o:hr="t" fillcolor="#a0a0a0" stroked="f"/>
        </w:pict>
      </w:r>
    </w:p>
    <w:p w14:paraId="222A1D5C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🔗</w:t>
      </w:r>
      <w:r w:rsidRPr="009E48EC">
        <w:rPr>
          <w:b/>
          <w:bCs/>
        </w:rPr>
        <w:t xml:space="preserve"> 2. The key connection</w:t>
      </w:r>
    </w:p>
    <w:p w14:paraId="44B5054C" w14:textId="77777777" w:rsidR="009E48EC" w:rsidRPr="009E48EC" w:rsidRDefault="009E48EC" w:rsidP="009E48EC">
      <w:r w:rsidRPr="009E48EC">
        <w:rPr>
          <w:b/>
          <w:bCs/>
        </w:rPr>
        <w:t>Diffusion models can be seen as learned MCMC samplers.</w:t>
      </w:r>
    </w:p>
    <w:p w14:paraId="6F991B42" w14:textId="77777777" w:rsidR="009E48EC" w:rsidRPr="009E48EC" w:rsidRDefault="009E48EC" w:rsidP="009E48EC">
      <w:r w:rsidRPr="009E48EC">
        <w:t>But with one crucial difference:</w:t>
      </w:r>
    </w:p>
    <w:p w14:paraId="5FB7AD55" w14:textId="77777777" w:rsidR="009E48EC" w:rsidRPr="009E48EC" w:rsidRDefault="009E48EC" w:rsidP="009E48EC">
      <w:pPr>
        <w:numPr>
          <w:ilvl w:val="0"/>
          <w:numId w:val="2"/>
        </w:numPr>
      </w:pPr>
      <w:r w:rsidRPr="009E48EC">
        <w:t xml:space="preserve">MCMC: uses </w:t>
      </w:r>
      <w:r w:rsidRPr="009E48EC">
        <w:rPr>
          <w:b/>
          <w:bCs/>
        </w:rPr>
        <w:t>true gradients</w:t>
      </w:r>
      <w:r w:rsidRPr="009E48EC">
        <w:t xml:space="preserve"> of log</w:t>
      </w:r>
      <w:r w:rsidRPr="009E48EC">
        <w:rPr>
          <w:rFonts w:ascii="Cambria Math" w:hAnsi="Cambria Math" w:cs="Cambria Math"/>
        </w:rPr>
        <w:t>⁡</w:t>
      </w:r>
      <w:r w:rsidRPr="009E48EC">
        <w:t>p(x)\log p(x)logp(x)</w:t>
      </w:r>
    </w:p>
    <w:p w14:paraId="2481878C" w14:textId="77777777" w:rsidR="009E48EC" w:rsidRPr="009E48EC" w:rsidRDefault="009E48EC" w:rsidP="009E48EC">
      <w:pPr>
        <w:numPr>
          <w:ilvl w:val="0"/>
          <w:numId w:val="2"/>
        </w:numPr>
      </w:pPr>
      <w:r w:rsidRPr="009E48EC">
        <w:t xml:space="preserve">Diffusion: </w:t>
      </w:r>
      <w:r w:rsidRPr="009E48EC">
        <w:rPr>
          <w:b/>
          <w:bCs/>
        </w:rPr>
        <w:t>learns those gradients from data</w:t>
      </w:r>
    </w:p>
    <w:p w14:paraId="1839CE65" w14:textId="77777777" w:rsidR="009E48EC" w:rsidRPr="009E48EC" w:rsidRDefault="009E48EC" w:rsidP="009E48EC">
      <w:r w:rsidRPr="009E48EC">
        <w:pict w14:anchorId="41D7354A">
          <v:rect id="_x0000_i1135" style="width:0;height:1.5pt" o:hralign="center" o:hrstd="t" o:hr="t" fillcolor="#a0a0a0" stroked="f"/>
        </w:pict>
      </w:r>
    </w:p>
    <w:p w14:paraId="7CAFA592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⚙️</w:t>
      </w:r>
      <w:r w:rsidRPr="009E48EC">
        <w:rPr>
          <w:b/>
          <w:bCs/>
        </w:rPr>
        <w:t xml:space="preserve"> 3. Langevin dynamics (bridge to diffusion)</w:t>
      </w:r>
    </w:p>
    <w:p w14:paraId="796FCAAC" w14:textId="77777777" w:rsidR="009E48EC" w:rsidRPr="009E48EC" w:rsidRDefault="009E48EC" w:rsidP="009E48EC">
      <w:r w:rsidRPr="009E48EC">
        <w:t xml:space="preserve">The cleanest connection is via </w:t>
      </w:r>
      <w:r w:rsidRPr="009E48EC">
        <w:rPr>
          <w:b/>
          <w:bCs/>
        </w:rPr>
        <w:t>Langevin MCMC</w:t>
      </w:r>
      <w:r w:rsidRPr="009E48EC">
        <w:t>.</w:t>
      </w:r>
    </w:p>
    <w:p w14:paraId="50BF1368" w14:textId="77777777" w:rsidR="009E48EC" w:rsidRPr="009E48EC" w:rsidRDefault="009E48EC" w:rsidP="009E48EC">
      <w:pPr>
        <w:rPr>
          <w:b/>
          <w:bCs/>
        </w:rPr>
      </w:pPr>
      <w:r w:rsidRPr="009E48EC">
        <w:rPr>
          <w:b/>
          <w:bCs/>
        </w:rPr>
        <w:t>Langevin update</w:t>
      </w:r>
    </w:p>
    <w:p w14:paraId="4D585E6A" w14:textId="77777777" w:rsidR="009E48EC" w:rsidRPr="009E48EC" w:rsidRDefault="009E48EC" w:rsidP="009E48EC">
      <w:r w:rsidRPr="009E48EC">
        <w:t>xk+1=xk+η</w:t>
      </w:r>
      <w:r w:rsidRPr="009E48EC">
        <w:rPr>
          <w:rFonts w:ascii="Cambria Math" w:hAnsi="Cambria Math" w:cs="Cambria Math"/>
        </w:rPr>
        <w:t>∇</w:t>
      </w:r>
      <w:r w:rsidRPr="009E48EC">
        <w:t>xlog</w:t>
      </w:r>
      <w:r w:rsidRPr="009E48EC">
        <w:rPr>
          <w:rFonts w:ascii="Cambria Math" w:hAnsi="Cambria Math" w:cs="Cambria Math"/>
        </w:rPr>
        <w:t>⁡</w:t>
      </w:r>
      <w:r w:rsidRPr="009E48EC">
        <w:t>p(xk)+2</w:t>
      </w:r>
      <w:r w:rsidRPr="009E48EC">
        <w:rPr>
          <w:rFonts w:ascii="Calibri" w:hAnsi="Calibri" w:cs="Calibri"/>
        </w:rPr>
        <w:t>η </w:t>
      </w:r>
      <w:r w:rsidRPr="009E48EC">
        <w:t>zkx_{k+1} = x_k + \eta \nabla_x \log p(x_k) + \sqrt{2\</w:t>
      </w:r>
      <w:proofErr w:type="gramStart"/>
      <w:r w:rsidRPr="009E48EC">
        <w:t>eta}\</w:t>
      </w:r>
      <w:proofErr w:type="gramEnd"/>
      <w:r w:rsidRPr="009E48EC">
        <w:t>,z_kxk+1​=xk​+η</w:t>
      </w:r>
      <w:r w:rsidRPr="009E48EC">
        <w:rPr>
          <w:rFonts w:ascii="Cambria Math" w:hAnsi="Cambria Math" w:cs="Cambria Math"/>
        </w:rPr>
        <w:t>∇</w:t>
      </w:r>
      <w:r w:rsidRPr="009E48EC">
        <w:t xml:space="preserve">x​logp(xk​)+2η​zk​ </w:t>
      </w:r>
    </w:p>
    <w:p w14:paraId="522AD5FC" w14:textId="77777777" w:rsidR="009E48EC" w:rsidRPr="009E48EC" w:rsidRDefault="009E48EC" w:rsidP="009E48EC">
      <w:r w:rsidRPr="009E48EC">
        <w:t>where zk</w:t>
      </w:r>
      <w:r w:rsidRPr="009E48EC">
        <w:rPr>
          <w:rFonts w:ascii="Cambria Math" w:hAnsi="Cambria Math" w:cs="Cambria Math"/>
        </w:rPr>
        <w:t>∼</w:t>
      </w:r>
      <w:r w:rsidRPr="009E48EC">
        <w:t>N(</w:t>
      </w:r>
      <w:proofErr w:type="gramStart"/>
      <w:r w:rsidRPr="009E48EC">
        <w:t>0,I</w:t>
      </w:r>
      <w:proofErr w:type="gramEnd"/>
      <w:r w:rsidRPr="009E48EC">
        <w:t>)z_k \sim \mathcal{N}(</w:t>
      </w:r>
      <w:proofErr w:type="gramStart"/>
      <w:r w:rsidRPr="009E48EC">
        <w:t>0,I</w:t>
      </w:r>
      <w:proofErr w:type="gramEnd"/>
      <w:r w:rsidRPr="009E48EC">
        <w:t>)zk​</w:t>
      </w:r>
      <w:r w:rsidRPr="009E48EC">
        <w:rPr>
          <w:rFonts w:ascii="Cambria Math" w:hAnsi="Cambria Math" w:cs="Cambria Math"/>
        </w:rPr>
        <w:t>∼</w:t>
      </w:r>
      <w:r w:rsidRPr="009E48EC">
        <w:t>N(</w:t>
      </w:r>
      <w:proofErr w:type="gramStart"/>
      <w:r w:rsidRPr="009E48EC">
        <w:t>0,I</w:t>
      </w:r>
      <w:proofErr w:type="gramEnd"/>
      <w:r w:rsidRPr="009E48EC">
        <w:t>)</w:t>
      </w:r>
    </w:p>
    <w:p w14:paraId="505FF758" w14:textId="77777777" w:rsidR="009E48EC" w:rsidRPr="009E48EC" w:rsidRDefault="009E48EC" w:rsidP="009E48EC">
      <w:r w:rsidRPr="009E48EC">
        <w:pict w14:anchorId="7824207C">
          <v:rect id="_x0000_i1136" style="width:0;height:1.5pt" o:hralign="center" o:hrstd="t" o:hr="t" fillcolor="#a0a0a0" stroked="f"/>
        </w:pict>
      </w:r>
    </w:p>
    <w:p w14:paraId="0CA0B9CC" w14:textId="77777777" w:rsidR="009E48EC" w:rsidRPr="009E48EC" w:rsidRDefault="009E48EC" w:rsidP="009E48EC">
      <w:pPr>
        <w:rPr>
          <w:b/>
          <w:bCs/>
        </w:rPr>
      </w:pPr>
      <w:r w:rsidRPr="009E48EC">
        <w:rPr>
          <w:b/>
          <w:bCs/>
        </w:rPr>
        <w:t>Interpretation</w:t>
      </w:r>
    </w:p>
    <w:p w14:paraId="0D047DE3" w14:textId="77777777" w:rsidR="009E48EC" w:rsidRPr="009E48EC" w:rsidRDefault="009E48EC" w:rsidP="009E48EC">
      <w:pPr>
        <w:numPr>
          <w:ilvl w:val="0"/>
          <w:numId w:val="3"/>
        </w:numPr>
      </w:pPr>
      <w:r w:rsidRPr="009E48EC">
        <w:t>Move toward higher probability (gradient term)</w:t>
      </w:r>
    </w:p>
    <w:p w14:paraId="005E187A" w14:textId="77777777" w:rsidR="009E48EC" w:rsidRPr="009E48EC" w:rsidRDefault="009E48EC" w:rsidP="009E48EC">
      <w:pPr>
        <w:numPr>
          <w:ilvl w:val="0"/>
          <w:numId w:val="3"/>
        </w:numPr>
      </w:pPr>
      <w:r w:rsidRPr="009E48EC">
        <w:t>Add noise to explore space</w:t>
      </w:r>
    </w:p>
    <w:p w14:paraId="34DDBDD6" w14:textId="77777777" w:rsidR="009E48EC" w:rsidRPr="009E48EC" w:rsidRDefault="009E48EC" w:rsidP="009E48EC">
      <w:r w:rsidRPr="009E48EC">
        <w:rPr>
          <w:rFonts w:ascii="Segoe UI Emoji" w:hAnsi="Segoe UI Emoji" w:cs="Segoe UI Emoji"/>
        </w:rPr>
        <w:lastRenderedPageBreak/>
        <w:t>👉</w:t>
      </w:r>
      <w:r w:rsidRPr="009E48EC">
        <w:t xml:space="preserve"> This is already very similar to diffusion!</w:t>
      </w:r>
    </w:p>
    <w:p w14:paraId="39C89974" w14:textId="77777777" w:rsidR="009E48EC" w:rsidRPr="009E48EC" w:rsidRDefault="009E48EC" w:rsidP="009E48EC">
      <w:r w:rsidRPr="009E48EC">
        <w:pict w14:anchorId="1CFF35A0">
          <v:rect id="_x0000_i1137" style="width:0;height:1.5pt" o:hralign="center" o:hrstd="t" o:hr="t" fillcolor="#a0a0a0" stroked="f"/>
        </w:pict>
      </w:r>
    </w:p>
    <w:p w14:paraId="5FB3CFC7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🔥</w:t>
      </w:r>
      <w:r w:rsidRPr="009E48EC">
        <w:rPr>
          <w:b/>
          <w:bCs/>
        </w:rPr>
        <w:t xml:space="preserve"> 4. Diffusion reverse process = Langevin-like</w:t>
      </w:r>
    </w:p>
    <w:p w14:paraId="103700EE" w14:textId="77777777" w:rsidR="009E48EC" w:rsidRPr="009E48EC" w:rsidRDefault="009E48EC" w:rsidP="009E48EC">
      <w:r w:rsidRPr="009E48EC">
        <w:t>Recall diffusion reverse SDE:</w:t>
      </w:r>
    </w:p>
    <w:p w14:paraId="292B52B3" w14:textId="77777777" w:rsidR="009E48EC" w:rsidRPr="009E48EC" w:rsidRDefault="009E48EC" w:rsidP="009E48EC">
      <w:r w:rsidRPr="009E48EC">
        <w:t>dx=[f(</w:t>
      </w:r>
      <w:proofErr w:type="gramStart"/>
      <w:r w:rsidRPr="009E48EC">
        <w:t>x,t</w:t>
      </w:r>
      <w:proofErr w:type="gramEnd"/>
      <w:r w:rsidRPr="009E48EC">
        <w:t>)−g(t)2</w:t>
      </w:r>
      <w:r w:rsidRPr="009E48EC">
        <w:rPr>
          <w:rFonts w:ascii="Cambria Math" w:hAnsi="Cambria Math" w:cs="Cambria Math"/>
        </w:rPr>
        <w:t>∇</w:t>
      </w:r>
      <w:r w:rsidRPr="009E48EC">
        <w:t>xlog</w:t>
      </w:r>
      <w:r w:rsidRPr="009E48EC">
        <w:rPr>
          <w:rFonts w:ascii="Cambria Math" w:hAnsi="Cambria Math" w:cs="Cambria Math"/>
        </w:rPr>
        <w:t>⁡</w:t>
      </w:r>
      <w:r w:rsidRPr="009E48EC">
        <w:t>pt(x</w:t>
      </w:r>
      <w:proofErr w:type="gramStart"/>
      <w:r w:rsidRPr="009E48EC">
        <w:t>)]dt</w:t>
      </w:r>
      <w:proofErr w:type="gramEnd"/>
      <w:r w:rsidRPr="009E48EC">
        <w:t>+g(t)</w:t>
      </w:r>
      <w:r w:rsidRPr="009E48EC">
        <w:rPr>
          <w:rFonts w:ascii="Calibri" w:hAnsi="Calibri" w:cs="Calibri"/>
        </w:rPr>
        <w:t> </w:t>
      </w:r>
      <w:r w:rsidRPr="009E48EC">
        <w:t>dW</w:t>
      </w:r>
      <w:r w:rsidRPr="009E48EC">
        <w:rPr>
          <w:rFonts w:ascii="Calibri" w:hAnsi="Calibri" w:cs="Calibri"/>
        </w:rPr>
        <w:t>ˉ</w:t>
      </w:r>
      <w:r w:rsidRPr="009E48EC">
        <w:t>tdx = \</w:t>
      </w:r>
      <w:proofErr w:type="gramStart"/>
      <w:r w:rsidRPr="009E48EC">
        <w:t>left[</w:t>
      </w:r>
      <w:proofErr w:type="gramEnd"/>
      <w:r w:rsidRPr="009E48EC">
        <w:t xml:space="preserve"> f(</w:t>
      </w:r>
      <w:proofErr w:type="gramStart"/>
      <w:r w:rsidRPr="009E48EC">
        <w:t>x,t</w:t>
      </w:r>
      <w:proofErr w:type="gramEnd"/>
      <w:r w:rsidRPr="009E48EC">
        <w:t>) - g(t)^2 \nabla_x \log p_t(x) \right] dt + g(t)\, d\bar{W}_tdx=[f(</w:t>
      </w:r>
      <w:proofErr w:type="gramStart"/>
      <w:r w:rsidRPr="009E48EC">
        <w:t>x,t</w:t>
      </w:r>
      <w:proofErr w:type="gramEnd"/>
      <w:r w:rsidRPr="009E48EC">
        <w:t>)−g(t)2</w:t>
      </w:r>
      <w:r w:rsidRPr="009E48EC">
        <w:rPr>
          <w:rFonts w:ascii="Cambria Math" w:hAnsi="Cambria Math" w:cs="Cambria Math"/>
        </w:rPr>
        <w:t>∇</w:t>
      </w:r>
      <w:r w:rsidRPr="009E48EC">
        <w:t>x​logpt​(x</w:t>
      </w:r>
      <w:proofErr w:type="gramStart"/>
      <w:r w:rsidRPr="009E48EC">
        <w:t>)]dt</w:t>
      </w:r>
      <w:proofErr w:type="gramEnd"/>
      <w:r w:rsidRPr="009E48EC">
        <w:t xml:space="preserve">+g(t)dWˉt​ </w:t>
      </w:r>
    </w:p>
    <w:p w14:paraId="7E106541" w14:textId="77777777" w:rsidR="009E48EC" w:rsidRPr="009E48EC" w:rsidRDefault="009E48EC" w:rsidP="009E48EC">
      <w:r w:rsidRPr="009E48EC">
        <w:t>Compare with Langevin: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2605"/>
      </w:tblGrid>
      <w:tr w:rsidR="009E48EC" w:rsidRPr="009E48EC" w14:paraId="034C3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972B6" w14:textId="77777777" w:rsidR="009E48EC" w:rsidRPr="009E48EC" w:rsidRDefault="009E48EC" w:rsidP="009E48EC">
            <w:pPr>
              <w:rPr>
                <w:b/>
                <w:bCs/>
              </w:rPr>
            </w:pPr>
            <w:r w:rsidRPr="009E48EC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38292F3" w14:textId="77777777" w:rsidR="009E48EC" w:rsidRPr="009E48EC" w:rsidRDefault="009E48EC" w:rsidP="009E48EC">
            <w:pPr>
              <w:rPr>
                <w:b/>
                <w:bCs/>
              </w:rPr>
            </w:pPr>
            <w:r w:rsidRPr="009E48EC">
              <w:rPr>
                <w:b/>
                <w:bCs/>
              </w:rPr>
              <w:t>Meaning</w:t>
            </w:r>
          </w:p>
        </w:tc>
      </w:tr>
      <w:tr w:rsidR="009E48EC" w:rsidRPr="009E48EC" w14:paraId="0FED8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621E" w14:textId="77777777" w:rsidR="009E48EC" w:rsidRPr="009E48EC" w:rsidRDefault="009E48EC" w:rsidP="009E48EC">
            <w:r w:rsidRPr="009E48EC">
              <w:rPr>
                <w:rFonts w:ascii="Cambria Math" w:hAnsi="Cambria Math" w:cs="Cambria Math"/>
              </w:rPr>
              <w:t>∇</w:t>
            </w:r>
            <w:r w:rsidRPr="009E48EC">
              <w:t>log</w:t>
            </w:r>
            <w:r w:rsidRPr="009E48EC">
              <w:rPr>
                <w:rFonts w:ascii="Cambria Math" w:hAnsi="Cambria Math" w:cs="Cambria Math"/>
              </w:rPr>
              <w:t>⁡</w:t>
            </w:r>
            <w:r w:rsidRPr="009E48EC">
              <w:t>pt(x)\nabla \log p_t(x)</w:t>
            </w:r>
            <w:r w:rsidRPr="009E48EC">
              <w:rPr>
                <w:rFonts w:ascii="Cambria Math" w:hAnsi="Cambria Math" w:cs="Cambria Math"/>
              </w:rPr>
              <w:t>∇</w:t>
            </w:r>
            <w:r w:rsidRPr="009E48EC">
              <w:t>logpt​(x)</w:t>
            </w:r>
          </w:p>
        </w:tc>
        <w:tc>
          <w:tcPr>
            <w:tcW w:w="0" w:type="auto"/>
            <w:vAlign w:val="center"/>
            <w:hideMark/>
          </w:tcPr>
          <w:p w14:paraId="6035EDB8" w14:textId="77777777" w:rsidR="009E48EC" w:rsidRPr="009E48EC" w:rsidRDefault="009E48EC" w:rsidP="009E48EC">
            <w:r w:rsidRPr="009E48EC">
              <w:t>score</w:t>
            </w:r>
          </w:p>
        </w:tc>
      </w:tr>
      <w:tr w:rsidR="009E48EC" w:rsidRPr="009E48EC" w14:paraId="07955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6DE5" w14:textId="77777777" w:rsidR="009E48EC" w:rsidRPr="009E48EC" w:rsidRDefault="009E48EC" w:rsidP="009E48EC">
            <w:r w:rsidRPr="009E48EC">
              <w:t>noise term</w:t>
            </w:r>
          </w:p>
        </w:tc>
        <w:tc>
          <w:tcPr>
            <w:tcW w:w="0" w:type="auto"/>
            <w:vAlign w:val="center"/>
            <w:hideMark/>
          </w:tcPr>
          <w:p w14:paraId="2C1DA024" w14:textId="77777777" w:rsidR="009E48EC" w:rsidRPr="009E48EC" w:rsidRDefault="009E48EC" w:rsidP="009E48EC">
            <w:r w:rsidRPr="009E48EC">
              <w:t>exploration</w:t>
            </w:r>
          </w:p>
        </w:tc>
      </w:tr>
      <w:tr w:rsidR="009E48EC" w:rsidRPr="009E48EC" w14:paraId="7C8D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3D88" w14:textId="77777777" w:rsidR="009E48EC" w:rsidRPr="009E48EC" w:rsidRDefault="009E48EC" w:rsidP="009E48EC">
            <w:r w:rsidRPr="009E48EC">
              <w:t>drift term</w:t>
            </w:r>
          </w:p>
        </w:tc>
        <w:tc>
          <w:tcPr>
            <w:tcW w:w="0" w:type="auto"/>
            <w:vAlign w:val="center"/>
            <w:hideMark/>
          </w:tcPr>
          <w:p w14:paraId="3AB63EA2" w14:textId="77777777" w:rsidR="009E48EC" w:rsidRPr="009E48EC" w:rsidRDefault="009E48EC" w:rsidP="009E48EC">
            <w:r w:rsidRPr="009E48EC">
              <w:t>move toward high density</w:t>
            </w:r>
          </w:p>
        </w:tc>
      </w:tr>
    </w:tbl>
    <w:p w14:paraId="5EF92039" w14:textId="77777777" w:rsidR="009E48EC" w:rsidRPr="009E48EC" w:rsidRDefault="009E48EC" w:rsidP="009E48EC">
      <w:r w:rsidRPr="009E48EC">
        <w:rPr>
          <w:rFonts w:ascii="Segoe UI Emoji" w:hAnsi="Segoe UI Emoji" w:cs="Segoe UI Emoji"/>
        </w:rPr>
        <w:t>👉</w:t>
      </w:r>
      <w:r w:rsidRPr="009E48EC">
        <w:t xml:space="preserve"> This is </w:t>
      </w:r>
      <w:r w:rsidRPr="009E48EC">
        <w:rPr>
          <w:b/>
          <w:bCs/>
        </w:rPr>
        <w:t>time-dependent Langevin dynamics</w:t>
      </w:r>
    </w:p>
    <w:p w14:paraId="1656231F" w14:textId="77777777" w:rsidR="009E48EC" w:rsidRPr="009E48EC" w:rsidRDefault="009E48EC" w:rsidP="009E48EC">
      <w:r w:rsidRPr="009E48EC">
        <w:pict w14:anchorId="05B90947">
          <v:rect id="_x0000_i1138" style="width:0;height:1.5pt" o:hralign="center" o:hrstd="t" o:hr="t" fillcolor="#a0a0a0" stroked="f"/>
        </w:pict>
      </w:r>
    </w:p>
    <w:p w14:paraId="018E0BC5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🧠</w:t>
      </w:r>
      <w:r w:rsidRPr="009E48EC">
        <w:rPr>
          <w:b/>
          <w:bCs/>
        </w:rPr>
        <w:t xml:space="preserve"> 5. The key difference</w:t>
      </w:r>
    </w:p>
    <w:p w14:paraId="41663E30" w14:textId="77777777" w:rsidR="009E48EC" w:rsidRPr="009E48EC" w:rsidRDefault="009E48EC" w:rsidP="009E48EC">
      <w:pPr>
        <w:rPr>
          <w:b/>
          <w:bCs/>
        </w:rPr>
      </w:pPr>
      <w:r w:rsidRPr="009E48EC">
        <w:rPr>
          <w:b/>
          <w:bCs/>
        </w:rPr>
        <w:t>In MCMC:</w:t>
      </w:r>
    </w:p>
    <w:p w14:paraId="0A6C8511" w14:textId="77777777" w:rsidR="009E48EC" w:rsidRPr="009E48EC" w:rsidRDefault="009E48EC" w:rsidP="009E48EC">
      <w:r w:rsidRPr="009E48EC">
        <w:t>You know p(x)p(x)p(x), so you compute:</w:t>
      </w:r>
    </w:p>
    <w:p w14:paraId="0039A303" w14:textId="77777777" w:rsidR="009E48EC" w:rsidRPr="009E48EC" w:rsidRDefault="009E48EC" w:rsidP="009E48EC">
      <w:r w:rsidRPr="009E48EC">
        <w:rPr>
          <w:rFonts w:ascii="Cambria Math" w:hAnsi="Cambria Math" w:cs="Cambria Math"/>
        </w:rPr>
        <w:t>∇</w:t>
      </w:r>
      <w:r w:rsidRPr="009E48EC">
        <w:t>xlog</w:t>
      </w:r>
      <w:r w:rsidRPr="009E48EC">
        <w:rPr>
          <w:rFonts w:ascii="Cambria Math" w:hAnsi="Cambria Math" w:cs="Cambria Math"/>
        </w:rPr>
        <w:t>⁡</w:t>
      </w:r>
      <w:r w:rsidRPr="009E48EC">
        <w:t>p(x)\nabla_x \log p(x)</w:t>
      </w:r>
      <w:r w:rsidRPr="009E48EC">
        <w:rPr>
          <w:rFonts w:ascii="Cambria Math" w:hAnsi="Cambria Math" w:cs="Cambria Math"/>
        </w:rPr>
        <w:t>∇</w:t>
      </w:r>
      <w:r w:rsidRPr="009E48EC">
        <w:t xml:space="preserve">x​logp(x) </w:t>
      </w:r>
    </w:p>
    <w:p w14:paraId="3E2F68A8" w14:textId="77777777" w:rsidR="009E48EC" w:rsidRPr="009E48EC" w:rsidRDefault="009E48EC" w:rsidP="009E48EC">
      <w:pPr>
        <w:rPr>
          <w:b/>
          <w:bCs/>
        </w:rPr>
      </w:pPr>
      <w:r w:rsidRPr="009E48EC">
        <w:rPr>
          <w:b/>
          <w:bCs/>
        </w:rPr>
        <w:t>In diffusion:</w:t>
      </w:r>
    </w:p>
    <w:p w14:paraId="3BCEC236" w14:textId="77777777" w:rsidR="009E48EC" w:rsidRPr="009E48EC" w:rsidRDefault="009E48EC" w:rsidP="009E48EC">
      <w:r w:rsidRPr="009E48EC">
        <w:t>You don’t know p(x)p(x)p(x), so you learn:</w:t>
      </w:r>
    </w:p>
    <w:p w14:paraId="05FD56EE" w14:textId="77777777" w:rsidR="009E48EC" w:rsidRPr="009E48EC" w:rsidRDefault="009E48EC" w:rsidP="009E48EC">
      <w:r w:rsidRPr="009E48EC">
        <w:rPr>
          <w:rFonts w:ascii="Cambria Math" w:hAnsi="Cambria Math" w:cs="Cambria Math"/>
        </w:rPr>
        <w:t>∇</w:t>
      </w:r>
      <w:r w:rsidRPr="009E48EC">
        <w:t>xlog</w:t>
      </w:r>
      <w:r w:rsidRPr="009E48EC">
        <w:rPr>
          <w:rFonts w:ascii="Cambria Math" w:hAnsi="Cambria Math" w:cs="Cambria Math"/>
        </w:rPr>
        <w:t>⁡</w:t>
      </w:r>
      <w:r w:rsidRPr="009E48EC">
        <w:t>pt(x)</w:t>
      </w:r>
      <w:r w:rsidRPr="009E48EC">
        <w:rPr>
          <w:rFonts w:ascii="Calibri" w:hAnsi="Calibri" w:cs="Calibri"/>
        </w:rPr>
        <w:t>≈</w:t>
      </w:r>
      <w:r w:rsidRPr="009E48EC">
        <w:t>s</w:t>
      </w:r>
      <w:r w:rsidRPr="009E48EC">
        <w:rPr>
          <w:rFonts w:ascii="Calibri" w:hAnsi="Calibri" w:cs="Calibri"/>
        </w:rPr>
        <w:t>θ</w:t>
      </w:r>
      <w:r w:rsidRPr="009E48EC">
        <w:t>(</w:t>
      </w:r>
      <w:proofErr w:type="gramStart"/>
      <w:r w:rsidRPr="009E48EC">
        <w:t>x,t</w:t>
      </w:r>
      <w:proofErr w:type="gramEnd"/>
      <w:r w:rsidRPr="009E48EC">
        <w:t>)\nabla_x \log p_t(x) \approx s_\theta(</w:t>
      </w:r>
      <w:proofErr w:type="gramStart"/>
      <w:r w:rsidRPr="009E48EC">
        <w:t>x,t</w:t>
      </w:r>
      <w:proofErr w:type="gramEnd"/>
      <w:r w:rsidRPr="009E48EC">
        <w:t>)</w:t>
      </w:r>
      <w:r w:rsidRPr="009E48EC">
        <w:rPr>
          <w:rFonts w:ascii="Cambria Math" w:hAnsi="Cambria Math" w:cs="Cambria Math"/>
        </w:rPr>
        <w:t>∇</w:t>
      </w:r>
      <w:r w:rsidRPr="009E48EC">
        <w:t>x​logpt​(x)≈sθ​(</w:t>
      </w:r>
      <w:proofErr w:type="gramStart"/>
      <w:r w:rsidRPr="009E48EC">
        <w:t>x,t</w:t>
      </w:r>
      <w:proofErr w:type="gramEnd"/>
      <w:r w:rsidRPr="009E48EC">
        <w:t xml:space="preserve">) </w:t>
      </w:r>
    </w:p>
    <w:p w14:paraId="62FC9C9C" w14:textId="77777777" w:rsidR="009E48EC" w:rsidRPr="009E48EC" w:rsidRDefault="009E48EC" w:rsidP="009E48EC">
      <w:r w:rsidRPr="009E48EC">
        <w:pict w14:anchorId="26A5AD94">
          <v:rect id="_x0000_i1139" style="width:0;height:1.5pt" o:hralign="center" o:hrstd="t" o:hr="t" fillcolor="#a0a0a0" stroked="f"/>
        </w:pict>
      </w:r>
    </w:p>
    <w:p w14:paraId="1010F6B3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🧩</w:t>
      </w:r>
      <w:r w:rsidRPr="009E48EC">
        <w:rPr>
          <w:b/>
          <w:bCs/>
        </w:rPr>
        <w:t xml:space="preserve"> 6. Score matching link</w:t>
      </w:r>
    </w:p>
    <w:p w14:paraId="75D4E553" w14:textId="77777777" w:rsidR="009E48EC" w:rsidRPr="009E48EC" w:rsidRDefault="009E48EC" w:rsidP="009E48EC">
      <w:r w:rsidRPr="009E48EC">
        <w:t>Diffusion training learns:</w:t>
      </w:r>
    </w:p>
    <w:p w14:paraId="036E991E" w14:textId="77777777" w:rsidR="009E48EC" w:rsidRPr="009E48EC" w:rsidRDefault="009E48EC" w:rsidP="009E48EC">
      <w:r w:rsidRPr="009E48EC">
        <w:t>sθ(</w:t>
      </w:r>
      <w:proofErr w:type="gramStart"/>
      <w:r w:rsidRPr="009E48EC">
        <w:t>xt,t</w:t>
      </w:r>
      <w:proofErr w:type="gramEnd"/>
      <w:r w:rsidRPr="009E48EC">
        <w:t>)≈</w:t>
      </w:r>
      <w:r w:rsidRPr="009E48EC">
        <w:rPr>
          <w:rFonts w:ascii="Cambria Math" w:hAnsi="Cambria Math" w:cs="Cambria Math"/>
        </w:rPr>
        <w:t>∇</w:t>
      </w:r>
      <w:r w:rsidRPr="009E48EC">
        <w:t>xlog</w:t>
      </w:r>
      <w:r w:rsidRPr="009E48EC">
        <w:rPr>
          <w:rFonts w:ascii="Cambria Math" w:hAnsi="Cambria Math" w:cs="Cambria Math"/>
        </w:rPr>
        <w:t>⁡</w:t>
      </w:r>
      <w:r w:rsidRPr="009E48EC">
        <w:t>pt(x)s_\theta(x_</w:t>
      </w:r>
      <w:proofErr w:type="gramStart"/>
      <w:r w:rsidRPr="009E48EC">
        <w:t>t,t</w:t>
      </w:r>
      <w:proofErr w:type="gramEnd"/>
      <w:r w:rsidRPr="009E48EC">
        <w:t>) \approx \nabla_x \log p_t(x)sθ​(</w:t>
      </w:r>
      <w:proofErr w:type="gramStart"/>
      <w:r w:rsidRPr="009E48EC">
        <w:t>xt​,t</w:t>
      </w:r>
      <w:proofErr w:type="gramEnd"/>
      <w:r w:rsidRPr="009E48EC">
        <w:t>)≈</w:t>
      </w:r>
      <w:r w:rsidRPr="009E48EC">
        <w:rPr>
          <w:rFonts w:ascii="Cambria Math" w:hAnsi="Cambria Math" w:cs="Cambria Math"/>
        </w:rPr>
        <w:t>∇</w:t>
      </w:r>
      <w:r w:rsidRPr="009E48EC">
        <w:t xml:space="preserve">x​logpt​(x) </w:t>
      </w:r>
    </w:p>
    <w:p w14:paraId="44F4C008" w14:textId="77777777" w:rsidR="009E48EC" w:rsidRPr="009E48EC" w:rsidRDefault="009E48EC" w:rsidP="009E48EC">
      <w:proofErr w:type="gramStart"/>
      <w:r w:rsidRPr="009E48EC">
        <w:t>So</w:t>
      </w:r>
      <w:proofErr w:type="gramEnd"/>
      <w:r w:rsidRPr="009E48EC">
        <w:t xml:space="preserve"> at sampling time, diffusion is essentially:</w:t>
      </w:r>
    </w:p>
    <w:p w14:paraId="7C77CC38" w14:textId="77777777" w:rsidR="009E48EC" w:rsidRPr="009E48EC" w:rsidRDefault="009E48EC" w:rsidP="009E48EC">
      <w:r w:rsidRPr="009E48EC">
        <w:lastRenderedPageBreak/>
        <w:t xml:space="preserve">running MCMC using a </w:t>
      </w:r>
      <w:r w:rsidRPr="009E48EC">
        <w:rPr>
          <w:b/>
          <w:bCs/>
        </w:rPr>
        <w:t>learned score function</w:t>
      </w:r>
    </w:p>
    <w:p w14:paraId="1AE26DF7" w14:textId="77777777" w:rsidR="009E48EC" w:rsidRPr="009E48EC" w:rsidRDefault="009E48EC" w:rsidP="009E48EC">
      <w:r w:rsidRPr="009E48EC">
        <w:pict w14:anchorId="3D00D6DD">
          <v:rect id="_x0000_i1140" style="width:0;height:1.5pt" o:hralign="center" o:hrstd="t" o:hr="t" fillcolor="#a0a0a0" stroked="f"/>
        </w:pict>
      </w:r>
    </w:p>
    <w:p w14:paraId="7BA16CAD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🔁</w:t>
      </w:r>
      <w:r w:rsidRPr="009E48EC">
        <w:rPr>
          <w:b/>
          <w:bCs/>
        </w:rPr>
        <w:t xml:space="preserve"> 7. Annealed Langevin dynamics</w:t>
      </w:r>
    </w:p>
    <w:p w14:paraId="7AD321C7" w14:textId="77777777" w:rsidR="009E48EC" w:rsidRPr="009E48EC" w:rsidRDefault="009E48EC" w:rsidP="009E48EC">
      <w:r w:rsidRPr="009E48EC">
        <w:t>Before modern diffusion, people used:</w:t>
      </w:r>
    </w:p>
    <w:p w14:paraId="10C3D618" w14:textId="77777777" w:rsidR="009E48EC" w:rsidRPr="009E48EC" w:rsidRDefault="009E48EC" w:rsidP="009E48EC">
      <w:pPr>
        <w:rPr>
          <w:b/>
          <w:bCs/>
        </w:rPr>
      </w:pPr>
      <w:r w:rsidRPr="009E48EC">
        <w:rPr>
          <w:b/>
          <w:bCs/>
        </w:rPr>
        <w:t>Annealed Langevin:</w:t>
      </w:r>
    </w:p>
    <w:p w14:paraId="43F90181" w14:textId="77777777" w:rsidR="009E48EC" w:rsidRPr="009E48EC" w:rsidRDefault="009E48EC" w:rsidP="009E48EC">
      <w:r w:rsidRPr="009E48EC">
        <w:t>xk+1=xk+ηk</w:t>
      </w:r>
      <w:r w:rsidRPr="009E48EC">
        <w:rPr>
          <w:rFonts w:ascii="Cambria Math" w:hAnsi="Cambria Math" w:cs="Cambria Math"/>
        </w:rPr>
        <w:t>∇</w:t>
      </w:r>
      <w:r w:rsidRPr="009E48EC">
        <w:t>log</w:t>
      </w:r>
      <w:r w:rsidRPr="009E48EC">
        <w:rPr>
          <w:rFonts w:ascii="Cambria Math" w:hAnsi="Cambria Math" w:cs="Cambria Math"/>
        </w:rPr>
        <w:t>⁡</w:t>
      </w:r>
      <w:r w:rsidRPr="009E48EC">
        <w:t>p</w:t>
      </w:r>
      <w:r w:rsidRPr="009E48EC">
        <w:rPr>
          <w:rFonts w:ascii="Calibri" w:hAnsi="Calibri" w:cs="Calibri"/>
        </w:rPr>
        <w:t>σ</w:t>
      </w:r>
      <w:r w:rsidRPr="009E48EC">
        <w:t>k(xk)+2</w:t>
      </w:r>
      <w:r w:rsidRPr="009E48EC">
        <w:rPr>
          <w:rFonts w:ascii="Calibri" w:hAnsi="Calibri" w:cs="Calibri"/>
        </w:rPr>
        <w:t>η</w:t>
      </w:r>
      <w:r w:rsidRPr="009E48EC">
        <w:t>kzkx_{k+1} = x_k + \eta_k \nabla \log p_{\sigma_</w:t>
      </w:r>
      <w:proofErr w:type="gramStart"/>
      <w:r w:rsidRPr="009E48EC">
        <w:t>k}(</w:t>
      </w:r>
      <w:proofErr w:type="gramEnd"/>
      <w:r w:rsidRPr="009E48EC">
        <w:t>x_k) + \sqrt{2\eta_k} z_kxk+1​=xk​+ηk​</w:t>
      </w:r>
      <w:r w:rsidRPr="009E48EC">
        <w:rPr>
          <w:rFonts w:ascii="Cambria Math" w:hAnsi="Cambria Math" w:cs="Cambria Math"/>
        </w:rPr>
        <w:t>∇</w:t>
      </w:r>
      <w:r w:rsidRPr="009E48EC">
        <w:t xml:space="preserve">logpσk​​(xk​)+2ηk​​zk​ </w:t>
      </w:r>
    </w:p>
    <w:p w14:paraId="42BB80D6" w14:textId="77777777" w:rsidR="009E48EC" w:rsidRPr="009E48EC" w:rsidRDefault="009E48EC" w:rsidP="009E48EC">
      <w:r w:rsidRPr="009E48EC">
        <w:t>with decreasing noise levels σk\sigma_kσk​</w:t>
      </w:r>
    </w:p>
    <w:p w14:paraId="2E4A7CD1" w14:textId="77777777" w:rsidR="009E48EC" w:rsidRPr="009E48EC" w:rsidRDefault="009E48EC" w:rsidP="009E48EC">
      <w:r w:rsidRPr="009E48EC">
        <w:pict w14:anchorId="643FBCCA">
          <v:rect id="_x0000_i1141" style="width:0;height:1.5pt" o:hralign="center" o:hrstd="t" o:hr="t" fillcolor="#a0a0a0" stroked="f"/>
        </w:pict>
      </w:r>
    </w:p>
    <w:p w14:paraId="7AA3270D" w14:textId="77777777" w:rsidR="009E48EC" w:rsidRPr="009E48EC" w:rsidRDefault="009E48EC" w:rsidP="009E48EC">
      <w:r w:rsidRPr="009E48EC">
        <w:rPr>
          <w:rFonts w:ascii="Segoe UI Emoji" w:hAnsi="Segoe UI Emoji" w:cs="Segoe UI Emoji"/>
        </w:rPr>
        <w:t>👉</w:t>
      </w:r>
      <w:r w:rsidRPr="009E48EC">
        <w:t xml:space="preserve"> This is almost identical to diffusion: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947"/>
        <w:gridCol w:w="971"/>
      </w:tblGrid>
      <w:tr w:rsidR="009E48EC" w:rsidRPr="009E48EC" w14:paraId="4DAF8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E28B7" w14:textId="77777777" w:rsidR="009E48EC" w:rsidRPr="009E48EC" w:rsidRDefault="009E48EC" w:rsidP="009E48EC">
            <w:pPr>
              <w:rPr>
                <w:b/>
                <w:bCs/>
              </w:rPr>
            </w:pPr>
            <w:r w:rsidRPr="009E48E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00CCC3A" w14:textId="77777777" w:rsidR="009E48EC" w:rsidRPr="009E48EC" w:rsidRDefault="009E48EC" w:rsidP="009E48EC">
            <w:pPr>
              <w:rPr>
                <w:b/>
                <w:bCs/>
              </w:rPr>
            </w:pPr>
            <w:r w:rsidRPr="009E48EC">
              <w:rPr>
                <w:b/>
                <w:bCs/>
              </w:rPr>
              <w:t>Annealed Langevin</w:t>
            </w:r>
          </w:p>
        </w:tc>
        <w:tc>
          <w:tcPr>
            <w:tcW w:w="0" w:type="auto"/>
            <w:vAlign w:val="center"/>
            <w:hideMark/>
          </w:tcPr>
          <w:p w14:paraId="06037516" w14:textId="77777777" w:rsidR="009E48EC" w:rsidRPr="009E48EC" w:rsidRDefault="009E48EC" w:rsidP="009E48EC">
            <w:pPr>
              <w:rPr>
                <w:b/>
                <w:bCs/>
              </w:rPr>
            </w:pPr>
            <w:r w:rsidRPr="009E48EC">
              <w:rPr>
                <w:b/>
                <w:bCs/>
              </w:rPr>
              <w:t>Diffusion</w:t>
            </w:r>
          </w:p>
        </w:tc>
      </w:tr>
      <w:tr w:rsidR="009E48EC" w:rsidRPr="009E48EC" w14:paraId="048D4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9B2E" w14:textId="77777777" w:rsidR="009E48EC" w:rsidRPr="009E48EC" w:rsidRDefault="009E48EC" w:rsidP="009E48EC">
            <w:r w:rsidRPr="009E48EC">
              <w:t>Noise levels</w:t>
            </w:r>
          </w:p>
        </w:tc>
        <w:tc>
          <w:tcPr>
            <w:tcW w:w="0" w:type="auto"/>
            <w:vAlign w:val="center"/>
            <w:hideMark/>
          </w:tcPr>
          <w:p w14:paraId="3D800FB9" w14:textId="77777777" w:rsidR="009E48EC" w:rsidRPr="009E48EC" w:rsidRDefault="009E48EC" w:rsidP="009E48EC">
            <w:r w:rsidRPr="009E48EC">
              <w:t>σk\sigma_kσk​</w:t>
            </w:r>
          </w:p>
        </w:tc>
        <w:tc>
          <w:tcPr>
            <w:tcW w:w="0" w:type="auto"/>
            <w:vAlign w:val="center"/>
            <w:hideMark/>
          </w:tcPr>
          <w:p w14:paraId="74E80824" w14:textId="77777777" w:rsidR="009E48EC" w:rsidRPr="009E48EC" w:rsidRDefault="009E48EC" w:rsidP="009E48EC">
            <w:r w:rsidRPr="009E48EC">
              <w:t>ttt</w:t>
            </w:r>
          </w:p>
        </w:tc>
      </w:tr>
      <w:tr w:rsidR="009E48EC" w:rsidRPr="009E48EC" w14:paraId="168A4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BD62" w14:textId="77777777" w:rsidR="009E48EC" w:rsidRPr="009E48EC" w:rsidRDefault="009E48EC" w:rsidP="009E48EC">
            <w:r w:rsidRPr="009E48EC">
              <w:t>Score</w:t>
            </w:r>
          </w:p>
        </w:tc>
        <w:tc>
          <w:tcPr>
            <w:tcW w:w="0" w:type="auto"/>
            <w:vAlign w:val="center"/>
            <w:hideMark/>
          </w:tcPr>
          <w:p w14:paraId="4BB13F41" w14:textId="77777777" w:rsidR="009E48EC" w:rsidRPr="009E48EC" w:rsidRDefault="009E48EC" w:rsidP="009E48EC">
            <w:r w:rsidRPr="009E48EC">
              <w:t>hand-designed</w:t>
            </w:r>
          </w:p>
        </w:tc>
        <w:tc>
          <w:tcPr>
            <w:tcW w:w="0" w:type="auto"/>
            <w:vAlign w:val="center"/>
            <w:hideMark/>
          </w:tcPr>
          <w:p w14:paraId="69D4749B" w14:textId="77777777" w:rsidR="009E48EC" w:rsidRPr="009E48EC" w:rsidRDefault="009E48EC" w:rsidP="009E48EC">
            <w:r w:rsidRPr="009E48EC">
              <w:t>learned</w:t>
            </w:r>
          </w:p>
        </w:tc>
      </w:tr>
      <w:tr w:rsidR="009E48EC" w:rsidRPr="009E48EC" w14:paraId="00AE1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127B" w14:textId="77777777" w:rsidR="009E48EC" w:rsidRPr="009E48EC" w:rsidRDefault="009E48EC" w:rsidP="009E48EC">
            <w:r w:rsidRPr="009E48EC">
              <w:t>Process</w:t>
            </w:r>
          </w:p>
        </w:tc>
        <w:tc>
          <w:tcPr>
            <w:tcW w:w="0" w:type="auto"/>
            <w:vAlign w:val="center"/>
            <w:hideMark/>
          </w:tcPr>
          <w:p w14:paraId="4359D00D" w14:textId="77777777" w:rsidR="009E48EC" w:rsidRPr="009E48EC" w:rsidRDefault="009E48EC" w:rsidP="009E48EC">
            <w:r w:rsidRPr="009E48EC">
              <w:t>iterative</w:t>
            </w:r>
          </w:p>
        </w:tc>
        <w:tc>
          <w:tcPr>
            <w:tcW w:w="0" w:type="auto"/>
            <w:vAlign w:val="center"/>
            <w:hideMark/>
          </w:tcPr>
          <w:p w14:paraId="678F549E" w14:textId="77777777" w:rsidR="009E48EC" w:rsidRPr="009E48EC" w:rsidRDefault="009E48EC" w:rsidP="009E48EC">
            <w:r w:rsidRPr="009E48EC">
              <w:t>iterative</w:t>
            </w:r>
          </w:p>
        </w:tc>
      </w:tr>
    </w:tbl>
    <w:p w14:paraId="3302B187" w14:textId="77777777" w:rsidR="009E48EC" w:rsidRPr="009E48EC" w:rsidRDefault="009E48EC" w:rsidP="009E48EC">
      <w:r w:rsidRPr="009E48EC">
        <w:pict w14:anchorId="7C3A8FC9">
          <v:rect id="_x0000_i1142" style="width:0;height:1.5pt" o:hralign="center" o:hrstd="t" o:hr="t" fillcolor="#a0a0a0" stroked="f"/>
        </w:pict>
      </w:r>
    </w:p>
    <w:p w14:paraId="096154ED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🚀</w:t>
      </w:r>
      <w:r w:rsidRPr="009E48EC">
        <w:rPr>
          <w:b/>
          <w:bCs/>
        </w:rPr>
        <w:t xml:space="preserve"> 8. Big unifying view</w:t>
      </w:r>
    </w:p>
    <w:p w14:paraId="7603AEA5" w14:textId="77777777" w:rsidR="009E48EC" w:rsidRPr="009E48EC" w:rsidRDefault="009E48EC" w:rsidP="009E48EC">
      <w:r w:rsidRPr="009E48EC">
        <w:t xml:space="preserve">Diffusion models = </w:t>
      </w:r>
      <w:r w:rsidRPr="009E48EC">
        <w:rPr>
          <w:b/>
          <w:bCs/>
        </w:rPr>
        <w:t>learned annealed Langevin dynamics</w:t>
      </w:r>
    </w:p>
    <w:p w14:paraId="064FEE63" w14:textId="77777777" w:rsidR="009E48EC" w:rsidRPr="009E48EC" w:rsidRDefault="009E48EC" w:rsidP="009E48EC">
      <w:r w:rsidRPr="009E48EC">
        <w:pict w14:anchorId="6DAAFC44">
          <v:rect id="_x0000_i1143" style="width:0;height:1.5pt" o:hralign="center" o:hrstd="t" o:hr="t" fillcolor="#a0a0a0" stroked="f"/>
        </w:pict>
      </w:r>
    </w:p>
    <w:p w14:paraId="43790031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⚠️</w:t>
      </w:r>
      <w:r w:rsidRPr="009E48EC">
        <w:rPr>
          <w:b/>
          <w:bCs/>
        </w:rPr>
        <w:t xml:space="preserve"> 9. Why diffusion is NOT standard MCMC</w:t>
      </w:r>
    </w:p>
    <w:p w14:paraId="1409226F" w14:textId="77777777" w:rsidR="009E48EC" w:rsidRPr="009E48EC" w:rsidRDefault="009E48EC" w:rsidP="009E48EC">
      <w:r w:rsidRPr="009E48EC">
        <w:t>Important differences:</w:t>
      </w:r>
    </w:p>
    <w:p w14:paraId="3D7AAC81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❌</w:t>
      </w:r>
      <w:r w:rsidRPr="009E48EC">
        <w:rPr>
          <w:b/>
          <w:bCs/>
        </w:rPr>
        <w:t xml:space="preserve"> No accept/reject step</w:t>
      </w:r>
    </w:p>
    <w:p w14:paraId="2638A2D6" w14:textId="77777777" w:rsidR="009E48EC" w:rsidRPr="009E48EC" w:rsidRDefault="009E48EC" w:rsidP="009E48EC">
      <w:r w:rsidRPr="009E48EC">
        <w:t>MCMC often uses:</w:t>
      </w:r>
    </w:p>
    <w:p w14:paraId="65CBBAA4" w14:textId="77777777" w:rsidR="009E48EC" w:rsidRPr="009E48EC" w:rsidRDefault="009E48EC" w:rsidP="009E48EC">
      <w:pPr>
        <w:numPr>
          <w:ilvl w:val="0"/>
          <w:numId w:val="4"/>
        </w:numPr>
      </w:pPr>
      <w:r w:rsidRPr="009E48EC">
        <w:t>Metropolis correction</w:t>
      </w:r>
    </w:p>
    <w:p w14:paraId="53C409AE" w14:textId="77777777" w:rsidR="009E48EC" w:rsidRPr="009E48EC" w:rsidRDefault="009E48EC" w:rsidP="009E48EC">
      <w:r w:rsidRPr="009E48EC">
        <w:t>Diffusion:</w:t>
      </w:r>
    </w:p>
    <w:p w14:paraId="22B44BD4" w14:textId="77777777" w:rsidR="009E48EC" w:rsidRPr="009E48EC" w:rsidRDefault="009E48EC" w:rsidP="009E48EC">
      <w:pPr>
        <w:numPr>
          <w:ilvl w:val="0"/>
          <w:numId w:val="5"/>
        </w:numPr>
      </w:pPr>
      <w:r w:rsidRPr="009E48EC">
        <w:t>no correction</w:t>
      </w:r>
    </w:p>
    <w:p w14:paraId="79CDC1E7" w14:textId="77777777" w:rsidR="009E48EC" w:rsidRPr="009E48EC" w:rsidRDefault="009E48EC" w:rsidP="009E48EC">
      <w:pPr>
        <w:numPr>
          <w:ilvl w:val="0"/>
          <w:numId w:val="5"/>
        </w:numPr>
      </w:pPr>
      <w:r w:rsidRPr="009E48EC">
        <w:lastRenderedPageBreak/>
        <w:t>purely learned dynamics</w:t>
      </w:r>
    </w:p>
    <w:p w14:paraId="6594BC78" w14:textId="77777777" w:rsidR="009E48EC" w:rsidRPr="009E48EC" w:rsidRDefault="009E48EC" w:rsidP="009E48EC">
      <w:r w:rsidRPr="009E48EC">
        <w:pict w14:anchorId="539CAC6C">
          <v:rect id="_x0000_i1144" style="width:0;height:1.5pt" o:hralign="center" o:hrstd="t" o:hr="t" fillcolor="#a0a0a0" stroked="f"/>
        </w:pict>
      </w:r>
    </w:p>
    <w:p w14:paraId="160F23AF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❌</w:t>
      </w:r>
      <w:r w:rsidRPr="009E48EC">
        <w:rPr>
          <w:b/>
          <w:bCs/>
        </w:rPr>
        <w:t xml:space="preserve"> Not targeting fixed distribution</w:t>
      </w:r>
    </w:p>
    <w:p w14:paraId="5DD8AD1D" w14:textId="77777777" w:rsidR="009E48EC" w:rsidRPr="009E48EC" w:rsidRDefault="009E48EC" w:rsidP="009E48EC">
      <w:r w:rsidRPr="009E48EC">
        <w:t>MCMC:</w:t>
      </w:r>
    </w:p>
    <w:p w14:paraId="5C7628BF" w14:textId="77777777" w:rsidR="009E48EC" w:rsidRPr="009E48EC" w:rsidRDefault="009E48EC" w:rsidP="009E48EC">
      <w:r w:rsidRPr="009E48EC">
        <w:t>p(x) fixedp(x) \</w:t>
      </w:r>
      <w:proofErr w:type="gramStart"/>
      <w:r w:rsidRPr="009E48EC">
        <w:t>text{ fixed</w:t>
      </w:r>
      <w:proofErr w:type="gramEnd"/>
      <w:r w:rsidRPr="009E48EC">
        <w:t xml:space="preserve">}p(x) fixed </w:t>
      </w:r>
    </w:p>
    <w:p w14:paraId="3C0600DA" w14:textId="77777777" w:rsidR="009E48EC" w:rsidRPr="009E48EC" w:rsidRDefault="009E48EC" w:rsidP="009E48EC">
      <w:r w:rsidRPr="009E48EC">
        <w:t>Diffusion:</w:t>
      </w:r>
    </w:p>
    <w:p w14:paraId="4D5B8063" w14:textId="77777777" w:rsidR="009E48EC" w:rsidRPr="009E48EC" w:rsidRDefault="009E48EC" w:rsidP="009E48EC">
      <w:r w:rsidRPr="009E48EC">
        <w:t>pt(x) changes over timep_t(x) \</w:t>
      </w:r>
      <w:proofErr w:type="gramStart"/>
      <w:r w:rsidRPr="009E48EC">
        <w:t>text{ changes</w:t>
      </w:r>
      <w:proofErr w:type="gramEnd"/>
      <w:r w:rsidRPr="009E48EC">
        <w:t xml:space="preserve"> over </w:t>
      </w:r>
      <w:proofErr w:type="gramStart"/>
      <w:r w:rsidRPr="009E48EC">
        <w:t>time}pt​</w:t>
      </w:r>
      <w:proofErr w:type="gramEnd"/>
      <w:r w:rsidRPr="009E48EC">
        <w:t xml:space="preserve">(x) changes over time </w:t>
      </w:r>
    </w:p>
    <w:p w14:paraId="4A5943F6" w14:textId="77777777" w:rsidR="009E48EC" w:rsidRPr="009E48EC" w:rsidRDefault="009E48EC" w:rsidP="009E48EC">
      <w:r w:rsidRPr="009E48EC">
        <w:pict w14:anchorId="3C8F7E7B">
          <v:rect id="_x0000_i1145" style="width:0;height:1.5pt" o:hralign="center" o:hrstd="t" o:hr="t" fillcolor="#a0a0a0" stroked="f"/>
        </w:pict>
      </w:r>
    </w:p>
    <w:p w14:paraId="5D9100B8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❌</w:t>
      </w:r>
      <w:r w:rsidRPr="009E48EC">
        <w:rPr>
          <w:b/>
          <w:bCs/>
        </w:rPr>
        <w:t xml:space="preserve"> Finite-step generation</w:t>
      </w:r>
    </w:p>
    <w:p w14:paraId="1ED57035" w14:textId="77777777" w:rsidR="009E48EC" w:rsidRPr="009E48EC" w:rsidRDefault="009E48EC" w:rsidP="009E48EC">
      <w:r w:rsidRPr="009E48EC">
        <w:t>MCMC:</w:t>
      </w:r>
    </w:p>
    <w:p w14:paraId="7D3E612A" w14:textId="77777777" w:rsidR="009E48EC" w:rsidRPr="009E48EC" w:rsidRDefault="009E48EC" w:rsidP="009E48EC">
      <w:pPr>
        <w:numPr>
          <w:ilvl w:val="0"/>
          <w:numId w:val="6"/>
        </w:numPr>
      </w:pPr>
      <w:r w:rsidRPr="009E48EC">
        <w:t>needs many steps to converge</w:t>
      </w:r>
    </w:p>
    <w:p w14:paraId="5D228623" w14:textId="77777777" w:rsidR="009E48EC" w:rsidRPr="009E48EC" w:rsidRDefault="009E48EC" w:rsidP="009E48EC">
      <w:r w:rsidRPr="009E48EC">
        <w:t>Diffusion:</w:t>
      </w:r>
    </w:p>
    <w:p w14:paraId="1080CC8D" w14:textId="77777777" w:rsidR="009E48EC" w:rsidRPr="009E48EC" w:rsidRDefault="009E48EC" w:rsidP="009E48EC">
      <w:pPr>
        <w:numPr>
          <w:ilvl w:val="0"/>
          <w:numId w:val="7"/>
        </w:numPr>
      </w:pPr>
      <w:r w:rsidRPr="009E48EC">
        <w:t>trained to reach distribution in finite steps</w:t>
      </w:r>
    </w:p>
    <w:p w14:paraId="3833FCEA" w14:textId="77777777" w:rsidR="009E48EC" w:rsidRPr="009E48EC" w:rsidRDefault="009E48EC" w:rsidP="009E48EC">
      <w:r w:rsidRPr="009E48EC">
        <w:pict w14:anchorId="67F406F4">
          <v:rect id="_x0000_i1146" style="width:0;height:1.5pt" o:hralign="center" o:hrstd="t" o:hr="t" fillcolor="#a0a0a0" stroked="f"/>
        </w:pict>
      </w:r>
    </w:p>
    <w:p w14:paraId="3D7A5F9F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🧠</w:t>
      </w:r>
      <w:r w:rsidRPr="009E48EC">
        <w:rPr>
          <w:b/>
          <w:bCs/>
        </w:rPr>
        <w:t xml:space="preserve"> 10. Deep insight (important)</w:t>
      </w:r>
    </w:p>
    <w:p w14:paraId="1AB31C99" w14:textId="77777777" w:rsidR="009E48EC" w:rsidRPr="009E48EC" w:rsidRDefault="009E48EC" w:rsidP="009E48EC">
      <w:r w:rsidRPr="009E48EC">
        <w:t>Diffusion avoids classic MCMC problems:</w:t>
      </w:r>
    </w:p>
    <w:p w14:paraId="645CD825" w14:textId="77777777" w:rsidR="009E48EC" w:rsidRPr="009E48EC" w:rsidRDefault="009E48EC" w:rsidP="009E48EC">
      <w:pPr>
        <w:numPr>
          <w:ilvl w:val="0"/>
          <w:numId w:val="8"/>
        </w:numPr>
      </w:pPr>
      <w:r w:rsidRPr="009E48EC">
        <w:t>no mixing issues</w:t>
      </w:r>
    </w:p>
    <w:p w14:paraId="58DCF6FB" w14:textId="77777777" w:rsidR="009E48EC" w:rsidRPr="009E48EC" w:rsidRDefault="009E48EC" w:rsidP="009E48EC">
      <w:pPr>
        <w:numPr>
          <w:ilvl w:val="0"/>
          <w:numId w:val="8"/>
        </w:numPr>
      </w:pPr>
      <w:r w:rsidRPr="009E48EC">
        <w:t>no rejection</w:t>
      </w:r>
    </w:p>
    <w:p w14:paraId="2FFBD878" w14:textId="77777777" w:rsidR="009E48EC" w:rsidRPr="009E48EC" w:rsidRDefault="009E48EC" w:rsidP="009E48EC">
      <w:pPr>
        <w:numPr>
          <w:ilvl w:val="0"/>
          <w:numId w:val="8"/>
        </w:numPr>
      </w:pPr>
      <w:r w:rsidRPr="009E48EC">
        <w:t>no need for exact likelihood</w:t>
      </w:r>
    </w:p>
    <w:p w14:paraId="6BAC52E6" w14:textId="77777777" w:rsidR="009E48EC" w:rsidRPr="009E48EC" w:rsidRDefault="009E48EC" w:rsidP="009E48EC">
      <w:r w:rsidRPr="009E48EC">
        <w:rPr>
          <w:rFonts w:ascii="Segoe UI Emoji" w:hAnsi="Segoe UI Emoji" w:cs="Segoe UI Emoji"/>
        </w:rPr>
        <w:t>👉</w:t>
      </w:r>
      <w:r w:rsidRPr="009E48EC">
        <w:t xml:space="preserve"> because it </w:t>
      </w:r>
      <w:r w:rsidRPr="009E48EC">
        <w:rPr>
          <w:b/>
          <w:bCs/>
        </w:rPr>
        <w:t>learns the entire trajectory</w:t>
      </w:r>
    </w:p>
    <w:p w14:paraId="4CF5438E" w14:textId="77777777" w:rsidR="009E48EC" w:rsidRPr="009E48EC" w:rsidRDefault="009E48EC" w:rsidP="009E48EC">
      <w:r w:rsidRPr="009E48EC">
        <w:pict w14:anchorId="17BBA96B">
          <v:rect id="_x0000_i1147" style="width:0;height:1.5pt" o:hralign="center" o:hrstd="t" o:hr="t" fillcolor="#a0a0a0" stroked="f"/>
        </w:pict>
      </w:r>
    </w:p>
    <w:p w14:paraId="782D7E1E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🔬</w:t>
      </w:r>
      <w:r w:rsidRPr="009E48EC">
        <w:rPr>
          <w:b/>
          <w:bCs/>
        </w:rPr>
        <w:t xml:space="preserve"> 11. Even deeper: probability flow ODE</w:t>
      </w:r>
    </w:p>
    <w:p w14:paraId="044C3572" w14:textId="77777777" w:rsidR="009E48EC" w:rsidRPr="009E48EC" w:rsidRDefault="009E48EC" w:rsidP="009E48EC">
      <w:r w:rsidRPr="009E48EC">
        <w:t>Diffusion also has deterministic version:</w:t>
      </w:r>
    </w:p>
    <w:p w14:paraId="7AAB034B" w14:textId="77777777" w:rsidR="009E48EC" w:rsidRPr="009E48EC" w:rsidRDefault="009E48EC" w:rsidP="009E48EC">
      <w:r w:rsidRPr="009E48EC">
        <w:t>dx=[f(</w:t>
      </w:r>
      <w:proofErr w:type="gramStart"/>
      <w:r w:rsidRPr="009E48EC">
        <w:t>x,t</w:t>
      </w:r>
      <w:proofErr w:type="gramEnd"/>
      <w:r w:rsidRPr="009E48EC">
        <w:t>)−12g(t)2</w:t>
      </w:r>
      <w:r w:rsidRPr="009E48EC">
        <w:rPr>
          <w:rFonts w:ascii="Cambria Math" w:hAnsi="Cambria Math" w:cs="Cambria Math"/>
        </w:rPr>
        <w:t>∇</w:t>
      </w:r>
      <w:r w:rsidRPr="009E48EC">
        <w:t>xlog</w:t>
      </w:r>
      <w:r w:rsidRPr="009E48EC">
        <w:rPr>
          <w:rFonts w:ascii="Cambria Math" w:hAnsi="Cambria Math" w:cs="Cambria Math"/>
        </w:rPr>
        <w:t>⁡</w:t>
      </w:r>
      <w:r w:rsidRPr="009E48EC">
        <w:t>pt(x</w:t>
      </w:r>
      <w:proofErr w:type="gramStart"/>
      <w:r w:rsidRPr="009E48EC">
        <w:t>)]dtdx</w:t>
      </w:r>
      <w:proofErr w:type="gramEnd"/>
      <w:r w:rsidRPr="009E48EC">
        <w:t xml:space="preserve"> = \</w:t>
      </w:r>
      <w:proofErr w:type="gramStart"/>
      <w:r w:rsidRPr="009E48EC">
        <w:t>left[</w:t>
      </w:r>
      <w:proofErr w:type="gramEnd"/>
      <w:r w:rsidRPr="009E48EC">
        <w:t xml:space="preserve"> f(</w:t>
      </w:r>
      <w:proofErr w:type="gramStart"/>
      <w:r w:rsidRPr="009E48EC">
        <w:t>x,t</w:t>
      </w:r>
      <w:proofErr w:type="gramEnd"/>
      <w:r w:rsidRPr="009E48EC">
        <w:t>) - \</w:t>
      </w:r>
      <w:proofErr w:type="gramStart"/>
      <w:r w:rsidRPr="009E48EC">
        <w:t>frac{</w:t>
      </w:r>
      <w:proofErr w:type="gramEnd"/>
      <w:r w:rsidRPr="009E48EC">
        <w:t>1}{2} g(t)^2 \nabla_x \log p_t(x) \right] dtdx=[f(</w:t>
      </w:r>
      <w:proofErr w:type="gramStart"/>
      <w:r w:rsidRPr="009E48EC">
        <w:t>x,t</w:t>
      </w:r>
      <w:proofErr w:type="gramEnd"/>
      <w:r w:rsidRPr="009E48EC">
        <w:t>)−21​g(t)2</w:t>
      </w:r>
      <w:r w:rsidRPr="009E48EC">
        <w:rPr>
          <w:rFonts w:ascii="Cambria Math" w:hAnsi="Cambria Math" w:cs="Cambria Math"/>
        </w:rPr>
        <w:t>∇</w:t>
      </w:r>
      <w:r w:rsidRPr="009E48EC">
        <w:t>x​logpt​(x</w:t>
      </w:r>
      <w:proofErr w:type="gramStart"/>
      <w:r w:rsidRPr="009E48EC">
        <w:t>)]dt</w:t>
      </w:r>
      <w:proofErr w:type="gramEnd"/>
      <w:r w:rsidRPr="009E48EC">
        <w:t xml:space="preserve"> </w:t>
      </w:r>
    </w:p>
    <w:p w14:paraId="0DAA4CE2" w14:textId="77777777" w:rsidR="009E48EC" w:rsidRPr="009E48EC" w:rsidRDefault="009E48EC" w:rsidP="009E48EC">
      <w:r w:rsidRPr="009E48EC">
        <w:rPr>
          <w:rFonts w:ascii="Segoe UI Emoji" w:hAnsi="Segoe UI Emoji" w:cs="Segoe UI Emoji"/>
        </w:rPr>
        <w:t>👉</w:t>
      </w:r>
      <w:r w:rsidRPr="009E48EC">
        <w:t xml:space="preserve"> This has:</w:t>
      </w:r>
    </w:p>
    <w:p w14:paraId="59543EA9" w14:textId="77777777" w:rsidR="009E48EC" w:rsidRPr="009E48EC" w:rsidRDefault="009E48EC" w:rsidP="009E48EC">
      <w:pPr>
        <w:numPr>
          <w:ilvl w:val="0"/>
          <w:numId w:val="9"/>
        </w:numPr>
      </w:pPr>
      <w:r w:rsidRPr="009E48EC">
        <w:lastRenderedPageBreak/>
        <w:t>same marginals as stochastic process</w:t>
      </w:r>
    </w:p>
    <w:p w14:paraId="0FF4BAF4" w14:textId="77777777" w:rsidR="009E48EC" w:rsidRPr="009E48EC" w:rsidRDefault="009E48EC" w:rsidP="009E48EC">
      <w:pPr>
        <w:numPr>
          <w:ilvl w:val="0"/>
          <w:numId w:val="9"/>
        </w:numPr>
      </w:pPr>
      <w:r w:rsidRPr="009E48EC">
        <w:rPr>
          <w:b/>
          <w:bCs/>
        </w:rPr>
        <w:t>no MCMC equivalent</w:t>
      </w:r>
    </w:p>
    <w:p w14:paraId="3AB4E926" w14:textId="77777777" w:rsidR="009E48EC" w:rsidRPr="009E48EC" w:rsidRDefault="009E48EC" w:rsidP="009E48EC">
      <w:r w:rsidRPr="009E48EC">
        <w:pict w14:anchorId="155F1B21">
          <v:rect id="_x0000_i1148" style="width:0;height:1.5pt" o:hralign="center" o:hrstd="t" o:hr="t" fillcolor="#a0a0a0" stroked="f"/>
        </w:pict>
      </w:r>
    </w:p>
    <w:p w14:paraId="49612DB9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🧾</w:t>
      </w:r>
      <w:r w:rsidRPr="009E48EC">
        <w:rPr>
          <w:b/>
          <w:bCs/>
        </w:rPr>
        <w:t xml:space="preserve"> 12. Clean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2468"/>
        <w:gridCol w:w="2600"/>
      </w:tblGrid>
      <w:tr w:rsidR="009E48EC" w:rsidRPr="009E48EC" w14:paraId="7FDE9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3E0A9" w14:textId="77777777" w:rsidR="009E48EC" w:rsidRPr="009E48EC" w:rsidRDefault="009E48EC" w:rsidP="009E48EC">
            <w:pPr>
              <w:rPr>
                <w:b/>
                <w:bCs/>
              </w:rPr>
            </w:pPr>
            <w:r w:rsidRPr="009E48E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B6E6DB0" w14:textId="77777777" w:rsidR="009E48EC" w:rsidRPr="009E48EC" w:rsidRDefault="009E48EC" w:rsidP="009E48EC">
            <w:pPr>
              <w:rPr>
                <w:b/>
                <w:bCs/>
              </w:rPr>
            </w:pPr>
            <w:r w:rsidRPr="009E48EC">
              <w:rPr>
                <w:b/>
                <w:bCs/>
              </w:rPr>
              <w:t>MCMC</w:t>
            </w:r>
          </w:p>
        </w:tc>
        <w:tc>
          <w:tcPr>
            <w:tcW w:w="0" w:type="auto"/>
            <w:vAlign w:val="center"/>
            <w:hideMark/>
          </w:tcPr>
          <w:p w14:paraId="0672DEEB" w14:textId="77777777" w:rsidR="009E48EC" w:rsidRPr="009E48EC" w:rsidRDefault="009E48EC" w:rsidP="009E48EC">
            <w:pPr>
              <w:rPr>
                <w:b/>
                <w:bCs/>
              </w:rPr>
            </w:pPr>
            <w:r w:rsidRPr="009E48EC">
              <w:rPr>
                <w:b/>
                <w:bCs/>
              </w:rPr>
              <w:t>Diffusion</w:t>
            </w:r>
          </w:p>
        </w:tc>
      </w:tr>
      <w:tr w:rsidR="009E48EC" w:rsidRPr="009E48EC" w14:paraId="4A0C6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D848" w14:textId="77777777" w:rsidR="009E48EC" w:rsidRPr="009E48EC" w:rsidRDefault="009E48EC" w:rsidP="009E48EC">
            <w:r w:rsidRPr="009E48EC">
              <w:t>Goal</w:t>
            </w:r>
          </w:p>
        </w:tc>
        <w:tc>
          <w:tcPr>
            <w:tcW w:w="0" w:type="auto"/>
            <w:vAlign w:val="center"/>
            <w:hideMark/>
          </w:tcPr>
          <w:p w14:paraId="3DACFC3A" w14:textId="77777777" w:rsidR="009E48EC" w:rsidRPr="009E48EC" w:rsidRDefault="009E48EC" w:rsidP="009E48EC">
            <w:r w:rsidRPr="009E48EC">
              <w:t>sample from p(x)p(x)p(x)</w:t>
            </w:r>
          </w:p>
        </w:tc>
        <w:tc>
          <w:tcPr>
            <w:tcW w:w="0" w:type="auto"/>
            <w:vAlign w:val="center"/>
            <w:hideMark/>
          </w:tcPr>
          <w:p w14:paraId="30550E25" w14:textId="77777777" w:rsidR="009E48EC" w:rsidRPr="009E48EC" w:rsidRDefault="009E48EC" w:rsidP="009E48EC">
            <w:r w:rsidRPr="009E48EC">
              <w:t>learn to sample from data</w:t>
            </w:r>
          </w:p>
        </w:tc>
      </w:tr>
      <w:tr w:rsidR="009E48EC" w:rsidRPr="009E48EC" w14:paraId="3D96B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299B" w14:textId="77777777" w:rsidR="009E48EC" w:rsidRPr="009E48EC" w:rsidRDefault="009E48EC" w:rsidP="009E48EC">
            <w:r w:rsidRPr="009E48EC">
              <w:t>Gradient</w:t>
            </w:r>
          </w:p>
        </w:tc>
        <w:tc>
          <w:tcPr>
            <w:tcW w:w="0" w:type="auto"/>
            <w:vAlign w:val="center"/>
            <w:hideMark/>
          </w:tcPr>
          <w:p w14:paraId="0DE70E6E" w14:textId="77777777" w:rsidR="009E48EC" w:rsidRPr="009E48EC" w:rsidRDefault="009E48EC" w:rsidP="009E48EC">
            <w:r w:rsidRPr="009E48EC">
              <w:t>exact</w:t>
            </w:r>
          </w:p>
        </w:tc>
        <w:tc>
          <w:tcPr>
            <w:tcW w:w="0" w:type="auto"/>
            <w:vAlign w:val="center"/>
            <w:hideMark/>
          </w:tcPr>
          <w:p w14:paraId="742153BF" w14:textId="77777777" w:rsidR="009E48EC" w:rsidRPr="009E48EC" w:rsidRDefault="009E48EC" w:rsidP="009E48EC">
            <w:r w:rsidRPr="009E48EC">
              <w:t>learned</w:t>
            </w:r>
          </w:p>
        </w:tc>
      </w:tr>
      <w:tr w:rsidR="009E48EC" w:rsidRPr="009E48EC" w14:paraId="78DFB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C300" w14:textId="77777777" w:rsidR="009E48EC" w:rsidRPr="009E48EC" w:rsidRDefault="009E48EC" w:rsidP="009E48EC">
            <w:r w:rsidRPr="009E48EC">
              <w:t>Noise</w:t>
            </w:r>
          </w:p>
        </w:tc>
        <w:tc>
          <w:tcPr>
            <w:tcW w:w="0" w:type="auto"/>
            <w:vAlign w:val="center"/>
            <w:hideMark/>
          </w:tcPr>
          <w:p w14:paraId="0A55CD64" w14:textId="77777777" w:rsidR="009E48EC" w:rsidRPr="009E48EC" w:rsidRDefault="009E48EC" w:rsidP="009E48EC">
            <w:r w:rsidRPr="009E48EC">
              <w:t>fixed</w:t>
            </w:r>
          </w:p>
        </w:tc>
        <w:tc>
          <w:tcPr>
            <w:tcW w:w="0" w:type="auto"/>
            <w:vAlign w:val="center"/>
            <w:hideMark/>
          </w:tcPr>
          <w:p w14:paraId="18B52882" w14:textId="77777777" w:rsidR="009E48EC" w:rsidRPr="009E48EC" w:rsidRDefault="009E48EC" w:rsidP="009E48EC">
            <w:r w:rsidRPr="009E48EC">
              <w:t>decreasing</w:t>
            </w:r>
          </w:p>
        </w:tc>
      </w:tr>
      <w:tr w:rsidR="009E48EC" w:rsidRPr="009E48EC" w14:paraId="1DBB6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050E" w14:textId="77777777" w:rsidR="009E48EC" w:rsidRPr="009E48EC" w:rsidRDefault="009E48EC" w:rsidP="009E48EC">
            <w:r w:rsidRPr="009E48EC">
              <w:t>Dynamics</w:t>
            </w:r>
          </w:p>
        </w:tc>
        <w:tc>
          <w:tcPr>
            <w:tcW w:w="0" w:type="auto"/>
            <w:vAlign w:val="center"/>
            <w:hideMark/>
          </w:tcPr>
          <w:p w14:paraId="1630B6E4" w14:textId="77777777" w:rsidR="009E48EC" w:rsidRPr="009E48EC" w:rsidRDefault="009E48EC" w:rsidP="009E48EC">
            <w:r w:rsidRPr="009E48EC">
              <w:t>stationary</w:t>
            </w:r>
          </w:p>
        </w:tc>
        <w:tc>
          <w:tcPr>
            <w:tcW w:w="0" w:type="auto"/>
            <w:vAlign w:val="center"/>
            <w:hideMark/>
          </w:tcPr>
          <w:p w14:paraId="65E50345" w14:textId="77777777" w:rsidR="009E48EC" w:rsidRPr="009E48EC" w:rsidRDefault="009E48EC" w:rsidP="009E48EC">
            <w:r w:rsidRPr="009E48EC">
              <w:t>time-dependent</w:t>
            </w:r>
          </w:p>
        </w:tc>
      </w:tr>
      <w:tr w:rsidR="009E48EC" w:rsidRPr="009E48EC" w14:paraId="73CD1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B3F3" w14:textId="77777777" w:rsidR="009E48EC" w:rsidRPr="009E48EC" w:rsidRDefault="009E48EC" w:rsidP="009E48EC">
            <w:r w:rsidRPr="009E48EC">
              <w:t>Correction</w:t>
            </w:r>
          </w:p>
        </w:tc>
        <w:tc>
          <w:tcPr>
            <w:tcW w:w="0" w:type="auto"/>
            <w:vAlign w:val="center"/>
            <w:hideMark/>
          </w:tcPr>
          <w:p w14:paraId="07C63BFC" w14:textId="77777777" w:rsidR="009E48EC" w:rsidRPr="009E48EC" w:rsidRDefault="009E48EC" w:rsidP="009E48EC">
            <w:r w:rsidRPr="009E48EC">
              <w:t>yes (MH)</w:t>
            </w:r>
          </w:p>
        </w:tc>
        <w:tc>
          <w:tcPr>
            <w:tcW w:w="0" w:type="auto"/>
            <w:vAlign w:val="center"/>
            <w:hideMark/>
          </w:tcPr>
          <w:p w14:paraId="5AF7E9B1" w14:textId="77777777" w:rsidR="009E48EC" w:rsidRPr="009E48EC" w:rsidRDefault="009E48EC" w:rsidP="009E48EC">
            <w:r w:rsidRPr="009E48EC">
              <w:t>no</w:t>
            </w:r>
          </w:p>
        </w:tc>
      </w:tr>
      <w:tr w:rsidR="009E48EC" w:rsidRPr="009E48EC" w14:paraId="37FBF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DA3B" w14:textId="77777777" w:rsidR="009E48EC" w:rsidRPr="009E48EC" w:rsidRDefault="009E48EC" w:rsidP="009E48EC">
            <w:r w:rsidRPr="009E48EC">
              <w:t>Speed</w:t>
            </w:r>
          </w:p>
        </w:tc>
        <w:tc>
          <w:tcPr>
            <w:tcW w:w="0" w:type="auto"/>
            <w:vAlign w:val="center"/>
            <w:hideMark/>
          </w:tcPr>
          <w:p w14:paraId="4946C3CD" w14:textId="77777777" w:rsidR="009E48EC" w:rsidRPr="009E48EC" w:rsidRDefault="009E48EC" w:rsidP="009E48EC">
            <w:r w:rsidRPr="009E48EC">
              <w:t>slow</w:t>
            </w:r>
          </w:p>
        </w:tc>
        <w:tc>
          <w:tcPr>
            <w:tcW w:w="0" w:type="auto"/>
            <w:vAlign w:val="center"/>
            <w:hideMark/>
          </w:tcPr>
          <w:p w14:paraId="3AD27C6B" w14:textId="77777777" w:rsidR="009E48EC" w:rsidRPr="009E48EC" w:rsidRDefault="009E48EC" w:rsidP="009E48EC">
            <w:r w:rsidRPr="009E48EC">
              <w:t>fast after training</w:t>
            </w:r>
          </w:p>
        </w:tc>
      </w:tr>
    </w:tbl>
    <w:p w14:paraId="579CC6CE" w14:textId="77777777" w:rsidR="009E48EC" w:rsidRPr="009E48EC" w:rsidRDefault="009E48EC" w:rsidP="009E48EC">
      <w:r w:rsidRPr="009E48EC">
        <w:pict w14:anchorId="7CA08FBC">
          <v:rect id="_x0000_i1149" style="width:0;height:1.5pt" o:hralign="center" o:hrstd="t" o:hr="t" fillcolor="#a0a0a0" stroked="f"/>
        </w:pict>
      </w:r>
    </w:p>
    <w:p w14:paraId="3483ADDE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🧠</w:t>
      </w:r>
      <w:r w:rsidRPr="009E48EC">
        <w:rPr>
          <w:b/>
          <w:bCs/>
        </w:rPr>
        <w:t xml:space="preserve"> 13. One-sentence insight</w:t>
      </w:r>
    </w:p>
    <w:p w14:paraId="3AB2001B" w14:textId="77777777" w:rsidR="009E48EC" w:rsidRPr="009E48EC" w:rsidRDefault="009E48EC" w:rsidP="009E48EC">
      <w:r w:rsidRPr="009E48EC">
        <w:t>Diffusion models can be understood as MCMC samplers where the score function is learned from data and the sampling path is trained rather than derived.</w:t>
      </w:r>
    </w:p>
    <w:p w14:paraId="59BAD935" w14:textId="77777777" w:rsidR="009E48EC" w:rsidRPr="009E48EC" w:rsidRDefault="009E48EC" w:rsidP="009E48EC">
      <w:r w:rsidRPr="009E48EC">
        <w:pict w14:anchorId="36B71BD4">
          <v:rect id="_x0000_i1150" style="width:0;height:1.5pt" o:hralign="center" o:hrstd="t" o:hr="t" fillcolor="#a0a0a0" stroked="f"/>
        </w:pict>
      </w:r>
    </w:p>
    <w:p w14:paraId="702BB871" w14:textId="77777777" w:rsidR="009E48EC" w:rsidRPr="009E48EC" w:rsidRDefault="009E48EC" w:rsidP="009E48EC">
      <w:pPr>
        <w:rPr>
          <w:b/>
          <w:bCs/>
        </w:rPr>
      </w:pPr>
      <w:r w:rsidRPr="009E48EC">
        <w:rPr>
          <w:rFonts w:ascii="Segoe UI Emoji" w:hAnsi="Segoe UI Emoji" w:cs="Segoe UI Emoji"/>
          <w:b/>
          <w:bCs/>
        </w:rPr>
        <w:t>🚀</w:t>
      </w:r>
      <w:r w:rsidRPr="009E48EC">
        <w:rPr>
          <w:b/>
          <w:bCs/>
        </w:rPr>
        <w:t xml:space="preserve"> 14. Intuition summary</w:t>
      </w:r>
    </w:p>
    <w:p w14:paraId="584FC05C" w14:textId="77777777" w:rsidR="009E48EC" w:rsidRPr="009E48EC" w:rsidRDefault="009E48EC" w:rsidP="009E48EC">
      <w:pPr>
        <w:numPr>
          <w:ilvl w:val="0"/>
          <w:numId w:val="10"/>
        </w:numPr>
      </w:pPr>
      <w:r w:rsidRPr="009E48EC">
        <w:t>MCMC = “walk randomly but guided by true density”</w:t>
      </w:r>
    </w:p>
    <w:p w14:paraId="06936643" w14:textId="77777777" w:rsidR="009E48EC" w:rsidRPr="009E48EC" w:rsidRDefault="009E48EC" w:rsidP="009E48EC">
      <w:pPr>
        <w:numPr>
          <w:ilvl w:val="0"/>
          <w:numId w:val="10"/>
        </w:numPr>
      </w:pPr>
      <w:r w:rsidRPr="009E48EC">
        <w:t>Diffusion = “learn how to walk directly from noise to data”</w:t>
      </w:r>
    </w:p>
    <w:p w14:paraId="65C978C8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2509F"/>
    <w:multiLevelType w:val="multilevel"/>
    <w:tmpl w:val="3D0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821C2"/>
    <w:multiLevelType w:val="multilevel"/>
    <w:tmpl w:val="89B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6794C"/>
    <w:multiLevelType w:val="multilevel"/>
    <w:tmpl w:val="3978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B26A2"/>
    <w:multiLevelType w:val="multilevel"/>
    <w:tmpl w:val="B71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4327F"/>
    <w:multiLevelType w:val="multilevel"/>
    <w:tmpl w:val="CCDE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20D94"/>
    <w:multiLevelType w:val="multilevel"/>
    <w:tmpl w:val="2F9C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07C18"/>
    <w:multiLevelType w:val="multilevel"/>
    <w:tmpl w:val="0CA0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B14C3"/>
    <w:multiLevelType w:val="multilevel"/>
    <w:tmpl w:val="3CB8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E6E06"/>
    <w:multiLevelType w:val="multilevel"/>
    <w:tmpl w:val="75E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C7D40"/>
    <w:multiLevelType w:val="multilevel"/>
    <w:tmpl w:val="9AA6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754242">
    <w:abstractNumId w:val="0"/>
  </w:num>
  <w:num w:numId="2" w16cid:durableId="2024739976">
    <w:abstractNumId w:val="1"/>
  </w:num>
  <w:num w:numId="3" w16cid:durableId="874316443">
    <w:abstractNumId w:val="5"/>
  </w:num>
  <w:num w:numId="4" w16cid:durableId="1067219888">
    <w:abstractNumId w:val="4"/>
  </w:num>
  <w:num w:numId="5" w16cid:durableId="909660345">
    <w:abstractNumId w:val="6"/>
  </w:num>
  <w:num w:numId="6" w16cid:durableId="2145586579">
    <w:abstractNumId w:val="9"/>
  </w:num>
  <w:num w:numId="7" w16cid:durableId="792141164">
    <w:abstractNumId w:val="8"/>
  </w:num>
  <w:num w:numId="8" w16cid:durableId="1966544525">
    <w:abstractNumId w:val="7"/>
  </w:num>
  <w:num w:numId="9" w16cid:durableId="163478077">
    <w:abstractNumId w:val="3"/>
  </w:num>
  <w:num w:numId="10" w16cid:durableId="208693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EC"/>
    <w:rsid w:val="00031437"/>
    <w:rsid w:val="002F4B4F"/>
    <w:rsid w:val="008C75F9"/>
    <w:rsid w:val="009E48EC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DD80"/>
  <w15:chartTrackingRefBased/>
  <w15:docId w15:val="{2B716B7F-2665-4086-B93E-2112C16D0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2026-03-14T18:18:00Z</dcterms:created>
  <dcterms:modified xsi:type="dcterms:W3CDTF">2026-03-14T18:18:00Z</dcterms:modified>
</cp:coreProperties>
</file>