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6075" w14:textId="77777777" w:rsidR="00C91B2E" w:rsidRPr="00C91B2E" w:rsidRDefault="00C91B2E" w:rsidP="00C91B2E">
      <w:r w:rsidRPr="00C91B2E">
        <w:t>Short answer:</w:t>
      </w:r>
    </w:p>
    <w:p w14:paraId="32F22E90" w14:textId="77777777" w:rsidR="00C91B2E" w:rsidRPr="00C91B2E" w:rsidRDefault="00C91B2E" w:rsidP="00C91B2E">
      <w:r w:rsidRPr="00C91B2E">
        <w:rPr>
          <w:b/>
          <w:bCs/>
        </w:rPr>
        <w:t xml:space="preserve">Improving efficiency of SNARK/STARK-based </w:t>
      </w:r>
      <w:proofErr w:type="spellStart"/>
      <w:r w:rsidRPr="00C91B2E">
        <w:rPr>
          <w:b/>
          <w:bCs/>
        </w:rPr>
        <w:t>zkML</w:t>
      </w:r>
      <w:proofErr w:type="spellEnd"/>
      <w:r w:rsidRPr="00C91B2E">
        <w:rPr>
          <w:b/>
          <w:bCs/>
        </w:rPr>
        <w:t xml:space="preserve"> inference is still very much </w:t>
      </w:r>
      <w:r w:rsidRPr="00C91B2E">
        <w:rPr>
          <w:b/>
          <w:bCs/>
          <w:i/>
          <w:iCs/>
        </w:rPr>
        <w:t>active research</w:t>
      </w:r>
      <w:r w:rsidRPr="00C91B2E">
        <w:t>—not a solved, stable area.</w:t>
      </w:r>
    </w:p>
    <w:p w14:paraId="0FF11DC9" w14:textId="77777777" w:rsidR="00C91B2E" w:rsidRPr="00C91B2E" w:rsidRDefault="00C91B2E" w:rsidP="00C91B2E">
      <w:r w:rsidRPr="00C91B2E">
        <w:t xml:space="preserve">But it sits on top of a </w:t>
      </w:r>
      <w:r w:rsidRPr="00C91B2E">
        <w:rPr>
          <w:b/>
          <w:bCs/>
        </w:rPr>
        <w:t>firmly established foundation</w:t>
      </w:r>
      <w:r w:rsidRPr="00C91B2E">
        <w:t>. The right way to think about it is:</w:t>
      </w:r>
    </w:p>
    <w:p w14:paraId="301068D5" w14:textId="77777777" w:rsidR="00C91B2E" w:rsidRPr="00C91B2E" w:rsidRDefault="00C91B2E" w:rsidP="00C91B2E">
      <w:r w:rsidRPr="00C91B2E">
        <w:t>Foundations: stable+Scaling/efficiency: open research\</w:t>
      </w:r>
      <w:proofErr w:type="gramStart"/>
      <w:r w:rsidRPr="00C91B2E">
        <w:t>text{</w:t>
      </w:r>
      <w:proofErr w:type="gramEnd"/>
      <w:r w:rsidRPr="00C91B2E">
        <w:t>Foundations: stable} \quad + \quad \</w:t>
      </w:r>
      <w:proofErr w:type="gramStart"/>
      <w:r w:rsidRPr="00C91B2E">
        <w:t>text{</w:t>
      </w:r>
      <w:proofErr w:type="gramEnd"/>
      <w:r w:rsidRPr="00C91B2E">
        <w:t xml:space="preserve">Scaling/efficiency: open </w:t>
      </w:r>
      <w:proofErr w:type="gramStart"/>
      <w:r w:rsidRPr="00C91B2E">
        <w:t>research}Foundations</w:t>
      </w:r>
      <w:proofErr w:type="gramEnd"/>
      <w:r w:rsidRPr="00C91B2E">
        <w:t>: </w:t>
      </w:r>
      <w:proofErr w:type="spellStart"/>
      <w:r w:rsidRPr="00C91B2E">
        <w:t>stable+Scaling</w:t>
      </w:r>
      <w:proofErr w:type="spellEnd"/>
      <w:r w:rsidRPr="00C91B2E">
        <w:t xml:space="preserve">/efficiency: open research </w:t>
      </w:r>
    </w:p>
    <w:p w14:paraId="009291CB" w14:textId="77777777" w:rsidR="00C91B2E" w:rsidRPr="00C91B2E" w:rsidRDefault="00C91B2E" w:rsidP="00C91B2E">
      <w:r w:rsidRPr="00C91B2E">
        <w:t>Let’s separate these cleanly.</w:t>
      </w:r>
    </w:p>
    <w:p w14:paraId="11EFC721" w14:textId="77777777" w:rsidR="00C91B2E" w:rsidRPr="00C91B2E" w:rsidRDefault="00C91B2E" w:rsidP="00C91B2E">
      <w:r w:rsidRPr="00C91B2E">
        <w:pict w14:anchorId="3203C01F">
          <v:rect id="_x0000_i1133" style="width:0;height:1.5pt" o:hralign="center" o:hrstd="t" o:hr="t" fillcolor="#a0a0a0" stroked="f"/>
        </w:pict>
      </w:r>
    </w:p>
    <w:p w14:paraId="36B7012D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1. What is firmly established</w:t>
      </w:r>
    </w:p>
    <w:p w14:paraId="25B4E591" w14:textId="77777777" w:rsidR="00C91B2E" w:rsidRPr="00C91B2E" w:rsidRDefault="00C91B2E" w:rsidP="00C91B2E">
      <w:r w:rsidRPr="00C91B2E">
        <w:t xml:space="preserve">These parts are </w:t>
      </w:r>
      <w:r w:rsidRPr="00C91B2E">
        <w:rPr>
          <w:b/>
          <w:bCs/>
        </w:rPr>
        <w:t>not controversial anymore</w:t>
      </w:r>
      <w:r w:rsidRPr="00C91B2E">
        <w:t xml:space="preserve"> and are used in real systems.</w:t>
      </w:r>
    </w:p>
    <w:p w14:paraId="27D7AF1D" w14:textId="77777777" w:rsidR="00C91B2E" w:rsidRPr="00C91B2E" w:rsidRDefault="00C91B2E" w:rsidP="00C91B2E">
      <w:r w:rsidRPr="00C91B2E">
        <w:pict w14:anchorId="54EE3FED">
          <v:rect id="_x0000_i1134" style="width:0;height:1.5pt" o:hralign="center" o:hrstd="t" o:hr="t" fillcolor="#a0a0a0" stroked="f"/>
        </w:pict>
      </w:r>
    </w:p>
    <w:p w14:paraId="1865B14C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 xml:space="preserve">1.1 You </w:t>
      </w:r>
      <w:r w:rsidRPr="00C91B2E">
        <w:rPr>
          <w:b/>
          <w:bCs/>
          <w:i/>
          <w:iCs/>
        </w:rPr>
        <w:t>can</w:t>
      </w:r>
      <w:r w:rsidRPr="00C91B2E">
        <w:rPr>
          <w:b/>
          <w:bCs/>
        </w:rPr>
        <w:t xml:space="preserve"> prove ML inference in ZK</w:t>
      </w:r>
    </w:p>
    <w:p w14:paraId="104F6836" w14:textId="77777777" w:rsidR="00C91B2E" w:rsidRPr="00C91B2E" w:rsidRDefault="00C91B2E" w:rsidP="00C91B2E">
      <w:r w:rsidRPr="00C91B2E">
        <w:t>This is settled:</w:t>
      </w:r>
    </w:p>
    <w:p w14:paraId="515D8A8D" w14:textId="77777777" w:rsidR="00C91B2E" w:rsidRPr="00C91B2E" w:rsidRDefault="00C91B2E" w:rsidP="00C91B2E">
      <w:pPr>
        <w:numPr>
          <w:ilvl w:val="0"/>
          <w:numId w:val="1"/>
        </w:numPr>
      </w:pPr>
      <w:r w:rsidRPr="00C91B2E">
        <w:t xml:space="preserve">Neural networks → arithmetic constraints (R1CS / PLONK / AIR) </w:t>
      </w:r>
    </w:p>
    <w:p w14:paraId="0C992023" w14:textId="77777777" w:rsidR="00C91B2E" w:rsidRPr="00C91B2E" w:rsidRDefault="00C91B2E" w:rsidP="00C91B2E">
      <w:pPr>
        <w:numPr>
          <w:ilvl w:val="0"/>
          <w:numId w:val="1"/>
        </w:numPr>
      </w:pPr>
      <w:r w:rsidRPr="00C91B2E">
        <w:t xml:space="preserve">Proof systems can verify correctness of inference </w:t>
      </w:r>
    </w:p>
    <w:p w14:paraId="69729B2E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This is no longer a research question.</w:t>
      </w:r>
    </w:p>
    <w:p w14:paraId="6CB823F3" w14:textId="77777777" w:rsidR="00C91B2E" w:rsidRPr="00C91B2E" w:rsidRDefault="00C91B2E" w:rsidP="00C91B2E">
      <w:r w:rsidRPr="00C91B2E">
        <w:pict w14:anchorId="531738B2">
          <v:rect id="_x0000_i1135" style="width:0;height:1.5pt" o:hralign="center" o:hrstd="t" o:hr="t" fillcolor="#a0a0a0" stroked="f"/>
        </w:pict>
      </w:r>
    </w:p>
    <w:p w14:paraId="6F482539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1.2 The core pipeline is stable</w:t>
      </w:r>
    </w:p>
    <w:p w14:paraId="3DC8F6F7" w14:textId="77777777" w:rsidR="00C91B2E" w:rsidRPr="00C91B2E" w:rsidRDefault="00C91B2E" w:rsidP="00C91B2E">
      <w:proofErr w:type="spellStart"/>
      <w:r w:rsidRPr="00C91B2E">
        <w:t>Model→Quantization→Constraints→Proof</w:t>
      </w:r>
      <w:proofErr w:type="spellEnd"/>
      <w:r w:rsidRPr="00C91B2E">
        <w:t>\</w:t>
      </w:r>
      <w:proofErr w:type="gramStart"/>
      <w:r w:rsidRPr="00C91B2E">
        <w:t>text{</w:t>
      </w:r>
      <w:proofErr w:type="gramEnd"/>
      <w:r w:rsidRPr="00C91B2E">
        <w:t>Model} \</w:t>
      </w:r>
      <w:proofErr w:type="spellStart"/>
      <w:r w:rsidRPr="00C91B2E">
        <w:t>rightarrow</w:t>
      </w:r>
      <w:proofErr w:type="spellEnd"/>
      <w:r w:rsidRPr="00C91B2E">
        <w:t xml:space="preserve"> \</w:t>
      </w:r>
      <w:proofErr w:type="gramStart"/>
      <w:r w:rsidRPr="00C91B2E">
        <w:t>text{</w:t>
      </w:r>
      <w:proofErr w:type="gramEnd"/>
      <w:r w:rsidRPr="00C91B2E">
        <w:t>Quantization} \</w:t>
      </w:r>
      <w:proofErr w:type="spellStart"/>
      <w:r w:rsidRPr="00C91B2E">
        <w:t>rightarrow</w:t>
      </w:r>
      <w:proofErr w:type="spellEnd"/>
      <w:r w:rsidRPr="00C91B2E">
        <w:t xml:space="preserve"> \</w:t>
      </w:r>
      <w:proofErr w:type="gramStart"/>
      <w:r w:rsidRPr="00C91B2E">
        <w:t>text{</w:t>
      </w:r>
      <w:proofErr w:type="gramEnd"/>
      <w:r w:rsidRPr="00C91B2E">
        <w:t>Constraints} \</w:t>
      </w:r>
      <w:proofErr w:type="spellStart"/>
      <w:r w:rsidRPr="00C91B2E">
        <w:t>rightarrow</w:t>
      </w:r>
      <w:proofErr w:type="spellEnd"/>
      <w:r w:rsidRPr="00C91B2E">
        <w:t xml:space="preserve"> \</w:t>
      </w:r>
      <w:proofErr w:type="gramStart"/>
      <w:r w:rsidRPr="00C91B2E">
        <w:t>text{</w:t>
      </w:r>
      <w:proofErr w:type="gramEnd"/>
      <w:r w:rsidRPr="00C91B2E">
        <w:t>Proof}</w:t>
      </w:r>
      <w:proofErr w:type="spellStart"/>
      <w:r w:rsidRPr="00C91B2E">
        <w:t>Model→Quantization→Constraints→Proof</w:t>
      </w:r>
      <w:proofErr w:type="spellEnd"/>
      <w:r w:rsidRPr="00C91B2E">
        <w:t xml:space="preserve"> </w:t>
      </w:r>
    </w:p>
    <w:p w14:paraId="61B733ED" w14:textId="77777777" w:rsidR="00C91B2E" w:rsidRPr="00C91B2E" w:rsidRDefault="00C91B2E" w:rsidP="00C91B2E">
      <w:r w:rsidRPr="00C91B2E">
        <w:t>This structure is used in:</w:t>
      </w:r>
    </w:p>
    <w:p w14:paraId="4C4FEEE7" w14:textId="77777777" w:rsidR="00C91B2E" w:rsidRPr="00C91B2E" w:rsidRDefault="00C91B2E" w:rsidP="00C91B2E">
      <w:pPr>
        <w:numPr>
          <w:ilvl w:val="0"/>
          <w:numId w:val="2"/>
        </w:numPr>
      </w:pPr>
      <w:r w:rsidRPr="00C91B2E">
        <w:t xml:space="preserve">SNARK pipelines (R1CS / PLONK / Halo2) </w:t>
      </w:r>
    </w:p>
    <w:p w14:paraId="318CEBA9" w14:textId="77777777" w:rsidR="00C91B2E" w:rsidRPr="00C91B2E" w:rsidRDefault="00C91B2E" w:rsidP="00C91B2E">
      <w:pPr>
        <w:numPr>
          <w:ilvl w:val="0"/>
          <w:numId w:val="2"/>
        </w:numPr>
      </w:pPr>
      <w:r w:rsidRPr="00C91B2E">
        <w:t xml:space="preserve">STARK pipelines (AIR + FRI) </w:t>
      </w:r>
    </w:p>
    <w:p w14:paraId="063980C6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Everyone agrees on this architecture.</w:t>
      </w:r>
    </w:p>
    <w:p w14:paraId="670DDF41" w14:textId="77777777" w:rsidR="00C91B2E" w:rsidRPr="00C91B2E" w:rsidRDefault="00C91B2E" w:rsidP="00C91B2E">
      <w:r w:rsidRPr="00C91B2E">
        <w:pict w14:anchorId="3CE6D716">
          <v:rect id="_x0000_i1136" style="width:0;height:1.5pt" o:hralign="center" o:hrstd="t" o:hr="t" fillcolor="#a0a0a0" stroked="f"/>
        </w:pict>
      </w:r>
    </w:p>
    <w:p w14:paraId="1A3AAAB7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1.3 Tradeoffs between SNARK vs STARK are understood</w:t>
      </w:r>
    </w:p>
    <w:p w14:paraId="57B3E9BF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lastRenderedPageBreak/>
        <w:t>SNARK (Groth16 / PLONK / Halo2)</w:t>
      </w:r>
    </w:p>
    <w:p w14:paraId="2C1B383A" w14:textId="77777777" w:rsidR="00C91B2E" w:rsidRPr="00C91B2E" w:rsidRDefault="00C91B2E" w:rsidP="00C91B2E">
      <w:pPr>
        <w:numPr>
          <w:ilvl w:val="0"/>
          <w:numId w:val="3"/>
        </w:numPr>
      </w:pPr>
      <w:r w:rsidRPr="00C91B2E">
        <w:t xml:space="preserve">smaller proofs </w:t>
      </w:r>
    </w:p>
    <w:p w14:paraId="2B48DBDE" w14:textId="77777777" w:rsidR="00C91B2E" w:rsidRPr="00C91B2E" w:rsidRDefault="00C91B2E" w:rsidP="00C91B2E">
      <w:pPr>
        <w:numPr>
          <w:ilvl w:val="0"/>
          <w:numId w:val="3"/>
        </w:numPr>
      </w:pPr>
      <w:r w:rsidRPr="00C91B2E">
        <w:t xml:space="preserve">faster verification </w:t>
      </w:r>
    </w:p>
    <w:p w14:paraId="2527A27A" w14:textId="77777777" w:rsidR="00C91B2E" w:rsidRPr="00C91B2E" w:rsidRDefault="00C91B2E" w:rsidP="00C91B2E">
      <w:pPr>
        <w:numPr>
          <w:ilvl w:val="0"/>
          <w:numId w:val="3"/>
        </w:numPr>
      </w:pPr>
      <w:r w:rsidRPr="00C91B2E">
        <w:t xml:space="preserve">more structured circuits </w:t>
      </w:r>
    </w:p>
    <w:p w14:paraId="7C90D917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STARK (AIR + FRI)</w:t>
      </w:r>
    </w:p>
    <w:p w14:paraId="5BE53F17" w14:textId="77777777" w:rsidR="00C91B2E" w:rsidRPr="00C91B2E" w:rsidRDefault="00C91B2E" w:rsidP="00C91B2E">
      <w:pPr>
        <w:numPr>
          <w:ilvl w:val="0"/>
          <w:numId w:val="4"/>
        </w:numPr>
      </w:pPr>
      <w:r w:rsidRPr="00C91B2E">
        <w:t xml:space="preserve">transparent (no trusted setup) </w:t>
      </w:r>
    </w:p>
    <w:p w14:paraId="04B23964" w14:textId="77777777" w:rsidR="00C91B2E" w:rsidRPr="00C91B2E" w:rsidRDefault="00C91B2E" w:rsidP="00C91B2E">
      <w:pPr>
        <w:numPr>
          <w:ilvl w:val="0"/>
          <w:numId w:val="4"/>
        </w:numPr>
      </w:pPr>
      <w:r w:rsidRPr="00C91B2E">
        <w:t xml:space="preserve">better for long computations </w:t>
      </w:r>
    </w:p>
    <w:p w14:paraId="4450513F" w14:textId="77777777" w:rsidR="00C91B2E" w:rsidRPr="00C91B2E" w:rsidRDefault="00C91B2E" w:rsidP="00C91B2E">
      <w:pPr>
        <w:numPr>
          <w:ilvl w:val="0"/>
          <w:numId w:val="4"/>
        </w:numPr>
      </w:pPr>
      <w:r w:rsidRPr="00C91B2E">
        <w:t xml:space="preserve">larger proofs </w:t>
      </w:r>
    </w:p>
    <w:p w14:paraId="5849C643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These tradeoffs are well understood and stable.</w:t>
      </w:r>
    </w:p>
    <w:p w14:paraId="2147D328" w14:textId="77777777" w:rsidR="00C91B2E" w:rsidRPr="00C91B2E" w:rsidRDefault="00C91B2E" w:rsidP="00C91B2E">
      <w:r w:rsidRPr="00C91B2E">
        <w:pict w14:anchorId="7ED63956">
          <v:rect id="_x0000_i1137" style="width:0;height:1.5pt" o:hralign="center" o:hrstd="t" o:hr="t" fillcolor="#a0a0a0" stroked="f"/>
        </w:pict>
      </w:r>
    </w:p>
    <w:p w14:paraId="5B7C5EB3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1.4 Quantization + lookup-based nonlinearities</w:t>
      </w:r>
    </w:p>
    <w:p w14:paraId="4D49E992" w14:textId="77777777" w:rsidR="00C91B2E" w:rsidRPr="00C91B2E" w:rsidRDefault="00C91B2E" w:rsidP="00C91B2E">
      <w:pPr>
        <w:numPr>
          <w:ilvl w:val="0"/>
          <w:numId w:val="5"/>
        </w:numPr>
      </w:pPr>
      <w:r w:rsidRPr="00C91B2E">
        <w:t xml:space="preserve">Fixed-point arithmetic is necessary </w:t>
      </w:r>
    </w:p>
    <w:p w14:paraId="27925923" w14:textId="77777777" w:rsidR="00C91B2E" w:rsidRPr="00C91B2E" w:rsidRDefault="00C91B2E" w:rsidP="00C91B2E">
      <w:pPr>
        <w:numPr>
          <w:ilvl w:val="0"/>
          <w:numId w:val="5"/>
        </w:numPr>
      </w:pPr>
      <w:r w:rsidRPr="00C91B2E">
        <w:t xml:space="preserve">Lookup tables for </w:t>
      </w:r>
      <w:proofErr w:type="spellStart"/>
      <w:r w:rsidRPr="00C91B2E">
        <w:t>ReLU</w:t>
      </w:r>
      <w:proofErr w:type="spellEnd"/>
      <w:r w:rsidRPr="00C91B2E">
        <w:t xml:space="preserve"> / nonlinearities are standard </w:t>
      </w:r>
    </w:p>
    <w:p w14:paraId="3472580D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This is now “best practice,” not experimental.</w:t>
      </w:r>
    </w:p>
    <w:p w14:paraId="21A8B760" w14:textId="77777777" w:rsidR="00C91B2E" w:rsidRPr="00C91B2E" w:rsidRDefault="00C91B2E" w:rsidP="00C91B2E">
      <w:r w:rsidRPr="00C91B2E">
        <w:pict w14:anchorId="7B6289FB">
          <v:rect id="_x0000_i1138" style="width:0;height:1.5pt" o:hralign="center" o:hrstd="t" o:hr="t" fillcolor="#a0a0a0" stroked="f"/>
        </w:pict>
      </w:r>
    </w:p>
    <w:p w14:paraId="608FB0BE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 What is still active research (the important part)</w:t>
      </w:r>
    </w:p>
    <w:p w14:paraId="037C652F" w14:textId="77777777" w:rsidR="00C91B2E" w:rsidRPr="00C91B2E" w:rsidRDefault="00C91B2E" w:rsidP="00C91B2E">
      <w:r w:rsidRPr="00C91B2E">
        <w:t xml:space="preserve">This is where </w:t>
      </w:r>
      <w:r w:rsidRPr="00C91B2E">
        <w:rPr>
          <w:b/>
          <w:bCs/>
        </w:rPr>
        <w:t>most current work is happening</w:t>
      </w:r>
      <w:r w:rsidRPr="00C91B2E">
        <w:t>.</w:t>
      </w:r>
    </w:p>
    <w:p w14:paraId="56426EBA" w14:textId="77777777" w:rsidR="00C91B2E" w:rsidRPr="00C91B2E" w:rsidRDefault="00C91B2E" w:rsidP="00C91B2E">
      <w:r w:rsidRPr="00C91B2E">
        <w:pict w14:anchorId="0E545833">
          <v:rect id="_x0000_i1139" style="width:0;height:1.5pt" o:hralign="center" o:hrstd="t" o:hr="t" fillcolor="#a0a0a0" stroked="f"/>
        </w:pict>
      </w:r>
    </w:p>
    <w:p w14:paraId="4D9EA751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2.1 Scaling to real models (the biggest open problem)</w:t>
      </w:r>
    </w:p>
    <w:p w14:paraId="5A85AEC8" w14:textId="77777777" w:rsidR="00C91B2E" w:rsidRPr="00C91B2E" w:rsidRDefault="00C91B2E" w:rsidP="00C91B2E">
      <w:r w:rsidRPr="00C91B2E">
        <w:t>Current reality:</w:t>
      </w:r>
    </w:p>
    <w:p w14:paraId="558F1F1F" w14:textId="77777777" w:rsidR="00C91B2E" w:rsidRPr="00C91B2E" w:rsidRDefault="00C91B2E" w:rsidP="00C91B2E">
      <w:pPr>
        <w:numPr>
          <w:ilvl w:val="0"/>
          <w:numId w:val="6"/>
        </w:numPr>
      </w:pPr>
      <w:r w:rsidRPr="00C91B2E">
        <w:t xml:space="preserve">MNIST / small CNN → practical </w:t>
      </w:r>
    </w:p>
    <w:p w14:paraId="6EA9DAC0" w14:textId="77777777" w:rsidR="00C91B2E" w:rsidRPr="00C91B2E" w:rsidRDefault="00C91B2E" w:rsidP="00C91B2E">
      <w:pPr>
        <w:numPr>
          <w:ilvl w:val="0"/>
          <w:numId w:val="6"/>
        </w:numPr>
      </w:pPr>
      <w:proofErr w:type="spellStart"/>
      <w:r w:rsidRPr="00C91B2E">
        <w:t>ResNet</w:t>
      </w:r>
      <w:proofErr w:type="spellEnd"/>
      <w:r w:rsidRPr="00C91B2E">
        <w:t xml:space="preserve"> / Transformer → expensive or impractical </w:t>
      </w:r>
    </w:p>
    <w:p w14:paraId="0539E693" w14:textId="77777777" w:rsidR="00C91B2E" w:rsidRPr="00C91B2E" w:rsidRDefault="00C91B2E" w:rsidP="00C91B2E">
      <w:r w:rsidRPr="00C91B2E">
        <w:t>Open problem:</w:t>
      </w:r>
    </w:p>
    <w:p w14:paraId="194F3B65" w14:textId="77777777" w:rsidR="00C91B2E" w:rsidRPr="00C91B2E" w:rsidRDefault="00C91B2E" w:rsidP="00C91B2E">
      <w:r w:rsidRPr="00C91B2E">
        <w:t xml:space="preserve">Can we make </w:t>
      </w:r>
      <w:proofErr w:type="spellStart"/>
      <w:r w:rsidRPr="00C91B2E">
        <w:t>zkML</w:t>
      </w:r>
      <w:proofErr w:type="spellEnd"/>
      <w:r w:rsidRPr="00C91B2E">
        <w:t xml:space="preserve"> inference efficient for </w:t>
      </w:r>
      <w:r w:rsidRPr="00C91B2E">
        <w:rPr>
          <w:i/>
          <w:iCs/>
        </w:rPr>
        <w:t>modern-scale models</w:t>
      </w:r>
      <w:r w:rsidRPr="00C91B2E">
        <w:t>?</w:t>
      </w:r>
    </w:p>
    <w:p w14:paraId="0FA648B1" w14:textId="77777777" w:rsidR="00C91B2E" w:rsidRPr="00C91B2E" w:rsidRDefault="00C91B2E" w:rsidP="00C91B2E">
      <w:r w:rsidRPr="00C91B2E">
        <w:t xml:space="preserve">This is </w:t>
      </w:r>
      <w:r w:rsidRPr="00C91B2E">
        <w:rPr>
          <w:b/>
          <w:bCs/>
        </w:rPr>
        <w:t>not solved</w:t>
      </w:r>
      <w:r w:rsidRPr="00C91B2E">
        <w:t>.</w:t>
      </w:r>
    </w:p>
    <w:p w14:paraId="793F6E36" w14:textId="77777777" w:rsidR="00C91B2E" w:rsidRPr="00C91B2E" w:rsidRDefault="00C91B2E" w:rsidP="00C91B2E">
      <w:r w:rsidRPr="00C91B2E">
        <w:pict w14:anchorId="54C8534D">
          <v:rect id="_x0000_i1140" style="width:0;height:1.5pt" o:hralign="center" o:hrstd="t" o:hr="t" fillcolor="#a0a0a0" stroked="f"/>
        </w:pict>
      </w:r>
    </w:p>
    <w:p w14:paraId="11740B80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lastRenderedPageBreak/>
        <w:t>2.2 Reducing constraint / trace size</w:t>
      </w:r>
    </w:p>
    <w:p w14:paraId="2BE9E6F9" w14:textId="77777777" w:rsidR="00C91B2E" w:rsidRPr="00C91B2E" w:rsidRDefault="00C91B2E" w:rsidP="00C91B2E">
      <w:r w:rsidRPr="00C91B2E">
        <w:t>Everything depends on:</w:t>
      </w:r>
    </w:p>
    <w:p w14:paraId="474E9E25" w14:textId="77777777" w:rsidR="00C91B2E" w:rsidRPr="00C91B2E" w:rsidRDefault="00C91B2E" w:rsidP="00C91B2E">
      <w:r w:rsidRPr="00C91B2E">
        <w:t>\text{cost} \sim \</w:t>
      </w:r>
      <w:proofErr w:type="gramStart"/>
      <w:r w:rsidRPr="00C91B2E">
        <w:t>text{</w:t>
      </w:r>
      <w:proofErr w:type="gramEnd"/>
      <w:r w:rsidRPr="00C91B2E">
        <w:t xml:space="preserve">#constraints or trace length} </w:t>
      </w:r>
    </w:p>
    <w:p w14:paraId="2E15DA6B" w14:textId="77777777" w:rsidR="00C91B2E" w:rsidRPr="00C91B2E" w:rsidRDefault="00C91B2E" w:rsidP="00C91B2E">
      <w:r w:rsidRPr="00C91B2E">
        <w:t>Active directions:</w:t>
      </w:r>
    </w:p>
    <w:p w14:paraId="176900B5" w14:textId="77777777" w:rsidR="00C91B2E" w:rsidRPr="00C91B2E" w:rsidRDefault="00C91B2E" w:rsidP="00C91B2E">
      <w:pPr>
        <w:numPr>
          <w:ilvl w:val="0"/>
          <w:numId w:val="7"/>
        </w:numPr>
      </w:pPr>
      <w:r w:rsidRPr="00C91B2E">
        <w:t xml:space="preserve">better circuit representations </w:t>
      </w:r>
    </w:p>
    <w:p w14:paraId="324CDE52" w14:textId="77777777" w:rsidR="00C91B2E" w:rsidRPr="00C91B2E" w:rsidRDefault="00C91B2E" w:rsidP="00C91B2E">
      <w:pPr>
        <w:numPr>
          <w:ilvl w:val="0"/>
          <w:numId w:val="7"/>
        </w:numPr>
      </w:pPr>
      <w:r w:rsidRPr="00C91B2E">
        <w:t xml:space="preserve">layer fusion </w:t>
      </w:r>
    </w:p>
    <w:p w14:paraId="49F9BCF7" w14:textId="77777777" w:rsidR="00C91B2E" w:rsidRPr="00C91B2E" w:rsidRDefault="00C91B2E" w:rsidP="00C91B2E">
      <w:pPr>
        <w:numPr>
          <w:ilvl w:val="0"/>
          <w:numId w:val="7"/>
        </w:numPr>
      </w:pPr>
      <w:r w:rsidRPr="00C91B2E">
        <w:t xml:space="preserve">algebraic simplifications </w:t>
      </w:r>
    </w:p>
    <w:p w14:paraId="0CD32D05" w14:textId="77777777" w:rsidR="00C91B2E" w:rsidRPr="00C91B2E" w:rsidRDefault="00C91B2E" w:rsidP="00C91B2E">
      <w:pPr>
        <w:numPr>
          <w:ilvl w:val="0"/>
          <w:numId w:val="7"/>
        </w:numPr>
      </w:pPr>
      <w:r w:rsidRPr="00C91B2E">
        <w:t xml:space="preserve">sparse / compressed models </w:t>
      </w:r>
    </w:p>
    <w:p w14:paraId="1C72D1C4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Huge ongoing research effort.</w:t>
      </w:r>
    </w:p>
    <w:p w14:paraId="7BE60179" w14:textId="77777777" w:rsidR="00C91B2E" w:rsidRPr="00C91B2E" w:rsidRDefault="00C91B2E" w:rsidP="00C91B2E">
      <w:r w:rsidRPr="00C91B2E">
        <w:pict w14:anchorId="24308259">
          <v:rect id="_x0000_i1141" style="width:0;height:1.5pt" o:hralign="center" o:hrstd="t" o:hr="t" fillcolor="#a0a0a0" stroked="f"/>
        </w:pict>
      </w:r>
    </w:p>
    <w:p w14:paraId="41D384C7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2.3 SNARK vs STARK efficiency gap</w:t>
      </w:r>
    </w:p>
    <w:p w14:paraId="6A99B004" w14:textId="77777777" w:rsidR="00C91B2E" w:rsidRPr="00C91B2E" w:rsidRDefault="00C91B2E" w:rsidP="00C91B2E">
      <w:r w:rsidRPr="00C91B2E">
        <w:t>Still unclear:</w:t>
      </w:r>
    </w:p>
    <w:p w14:paraId="25026E9C" w14:textId="77777777" w:rsidR="00C91B2E" w:rsidRPr="00C91B2E" w:rsidRDefault="00C91B2E" w:rsidP="00C91B2E">
      <w:pPr>
        <w:numPr>
          <w:ilvl w:val="0"/>
          <w:numId w:val="8"/>
        </w:numPr>
      </w:pPr>
      <w:r w:rsidRPr="00C91B2E">
        <w:t xml:space="preserve">Which is better for large ML models? </w:t>
      </w:r>
    </w:p>
    <w:p w14:paraId="695A1263" w14:textId="77777777" w:rsidR="00C91B2E" w:rsidRPr="00C91B2E" w:rsidRDefault="00C91B2E" w:rsidP="00C91B2E">
      <w:pPr>
        <w:numPr>
          <w:ilvl w:val="0"/>
          <w:numId w:val="8"/>
        </w:numPr>
      </w:pPr>
      <w:r w:rsidRPr="00C91B2E">
        <w:t xml:space="preserve">Circuits (PLONK/Halo2) vs traces (AIR/STARK)? </w:t>
      </w:r>
    </w:p>
    <w:p w14:paraId="3F805740" w14:textId="77777777" w:rsidR="00C91B2E" w:rsidRPr="00C91B2E" w:rsidRDefault="00C91B2E" w:rsidP="00C91B2E">
      <w:r w:rsidRPr="00C91B2E">
        <w:t>Tradeoffs depend on:</w:t>
      </w:r>
    </w:p>
    <w:p w14:paraId="39A012AF" w14:textId="77777777" w:rsidR="00C91B2E" w:rsidRPr="00C91B2E" w:rsidRDefault="00C91B2E" w:rsidP="00C91B2E">
      <w:pPr>
        <w:numPr>
          <w:ilvl w:val="0"/>
          <w:numId w:val="9"/>
        </w:numPr>
      </w:pPr>
      <w:r w:rsidRPr="00C91B2E">
        <w:t xml:space="preserve">model structure </w:t>
      </w:r>
    </w:p>
    <w:p w14:paraId="4CF994A5" w14:textId="77777777" w:rsidR="00C91B2E" w:rsidRPr="00C91B2E" w:rsidRDefault="00C91B2E" w:rsidP="00C91B2E">
      <w:pPr>
        <w:numPr>
          <w:ilvl w:val="0"/>
          <w:numId w:val="9"/>
        </w:numPr>
      </w:pPr>
      <w:r w:rsidRPr="00C91B2E">
        <w:t xml:space="preserve">memory patterns </w:t>
      </w:r>
    </w:p>
    <w:p w14:paraId="1DC86C50" w14:textId="77777777" w:rsidR="00C91B2E" w:rsidRPr="00C91B2E" w:rsidRDefault="00C91B2E" w:rsidP="00C91B2E">
      <w:pPr>
        <w:numPr>
          <w:ilvl w:val="0"/>
          <w:numId w:val="9"/>
        </w:numPr>
      </w:pPr>
      <w:r w:rsidRPr="00C91B2E">
        <w:t xml:space="preserve">nonlinearity handling </w:t>
      </w:r>
    </w:p>
    <w:p w14:paraId="2CF001E5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No universal winner yet.</w:t>
      </w:r>
    </w:p>
    <w:p w14:paraId="0E8576F3" w14:textId="77777777" w:rsidR="00C91B2E" w:rsidRPr="00C91B2E" w:rsidRDefault="00C91B2E" w:rsidP="00C91B2E">
      <w:r w:rsidRPr="00C91B2E">
        <w:pict w14:anchorId="74054DD8">
          <v:rect id="_x0000_i1142" style="width:0;height:1.5pt" o:hralign="center" o:hrstd="t" o:hr="t" fillcolor="#a0a0a0" stroked="f"/>
        </w:pict>
      </w:r>
    </w:p>
    <w:p w14:paraId="31310A11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2.4 Nonlinearities (still tricky)</w:t>
      </w:r>
    </w:p>
    <w:p w14:paraId="415BF416" w14:textId="77777777" w:rsidR="00C91B2E" w:rsidRPr="00C91B2E" w:rsidRDefault="00C91B2E" w:rsidP="00C91B2E">
      <w:proofErr w:type="spellStart"/>
      <w:r w:rsidRPr="00C91B2E">
        <w:t>ReLU</w:t>
      </w:r>
      <w:proofErr w:type="spellEnd"/>
      <w:r w:rsidRPr="00C91B2E">
        <w:t xml:space="preserve">, </w:t>
      </w:r>
      <w:proofErr w:type="spellStart"/>
      <w:r w:rsidRPr="00C91B2E">
        <w:t>softmax</w:t>
      </w:r>
      <w:proofErr w:type="spellEnd"/>
      <w:r w:rsidRPr="00C91B2E">
        <w:t>, normalization:</w:t>
      </w:r>
    </w:p>
    <w:p w14:paraId="7FAFB586" w14:textId="77777777" w:rsidR="00C91B2E" w:rsidRPr="00C91B2E" w:rsidRDefault="00C91B2E" w:rsidP="00C91B2E">
      <w:pPr>
        <w:numPr>
          <w:ilvl w:val="0"/>
          <w:numId w:val="10"/>
        </w:numPr>
      </w:pPr>
      <w:r w:rsidRPr="00C91B2E">
        <w:t xml:space="preserve">lookup → exact but table-heavy </w:t>
      </w:r>
    </w:p>
    <w:p w14:paraId="12D3C51A" w14:textId="77777777" w:rsidR="00C91B2E" w:rsidRPr="00C91B2E" w:rsidRDefault="00C91B2E" w:rsidP="00C91B2E">
      <w:pPr>
        <w:numPr>
          <w:ilvl w:val="0"/>
          <w:numId w:val="10"/>
        </w:numPr>
      </w:pPr>
      <w:r w:rsidRPr="00C91B2E">
        <w:t xml:space="preserve">polynomial → efficient but approximate </w:t>
      </w:r>
    </w:p>
    <w:p w14:paraId="613D2DD1" w14:textId="77777777" w:rsidR="00C91B2E" w:rsidRPr="00C91B2E" w:rsidRDefault="00C91B2E" w:rsidP="00C91B2E">
      <w:r w:rsidRPr="00C91B2E">
        <w:t>Especially hard:</w:t>
      </w:r>
    </w:p>
    <w:p w14:paraId="03138DAF" w14:textId="77777777" w:rsidR="00C91B2E" w:rsidRPr="00C91B2E" w:rsidRDefault="00C91B2E" w:rsidP="00C91B2E">
      <w:pPr>
        <w:numPr>
          <w:ilvl w:val="0"/>
          <w:numId w:val="11"/>
        </w:numPr>
      </w:pPr>
      <w:proofErr w:type="spellStart"/>
      <w:r w:rsidRPr="00C91B2E">
        <w:t>softmax</w:t>
      </w:r>
      <w:proofErr w:type="spellEnd"/>
      <w:r w:rsidRPr="00C91B2E">
        <w:t xml:space="preserve"> (transformers) </w:t>
      </w:r>
    </w:p>
    <w:p w14:paraId="202F357D" w14:textId="77777777" w:rsidR="00C91B2E" w:rsidRPr="00C91B2E" w:rsidRDefault="00C91B2E" w:rsidP="00C91B2E">
      <w:pPr>
        <w:numPr>
          <w:ilvl w:val="0"/>
          <w:numId w:val="11"/>
        </w:numPr>
      </w:pPr>
      <w:r w:rsidRPr="00C91B2E">
        <w:lastRenderedPageBreak/>
        <w:t xml:space="preserve">batch/layer normalization </w:t>
      </w:r>
    </w:p>
    <w:p w14:paraId="4E23B7C1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Still an active design space.</w:t>
      </w:r>
    </w:p>
    <w:p w14:paraId="4B4D528F" w14:textId="77777777" w:rsidR="00C91B2E" w:rsidRPr="00C91B2E" w:rsidRDefault="00C91B2E" w:rsidP="00C91B2E">
      <w:r w:rsidRPr="00C91B2E">
        <w:pict w14:anchorId="0A885C8C">
          <v:rect id="_x0000_i1143" style="width:0;height:1.5pt" o:hralign="center" o:hrstd="t" o:hr="t" fillcolor="#a0a0a0" stroked="f"/>
        </w:pict>
      </w:r>
    </w:p>
    <w:p w14:paraId="706523EB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2.5 Memory and data movement</w:t>
      </w:r>
    </w:p>
    <w:p w14:paraId="731FE4C1" w14:textId="77777777" w:rsidR="00C91B2E" w:rsidRPr="00C91B2E" w:rsidRDefault="00C91B2E" w:rsidP="00C91B2E">
      <w:r w:rsidRPr="00C91B2E">
        <w:t>For large models:</w:t>
      </w:r>
    </w:p>
    <w:p w14:paraId="2997C004" w14:textId="77777777" w:rsidR="00C91B2E" w:rsidRPr="00C91B2E" w:rsidRDefault="00C91B2E" w:rsidP="00C91B2E">
      <w:pPr>
        <w:numPr>
          <w:ilvl w:val="0"/>
          <w:numId w:val="12"/>
        </w:numPr>
      </w:pPr>
      <w:r w:rsidRPr="00C91B2E">
        <w:t xml:space="preserve">weights are huge </w:t>
      </w:r>
    </w:p>
    <w:p w14:paraId="3DAE35B1" w14:textId="77777777" w:rsidR="00C91B2E" w:rsidRPr="00C91B2E" w:rsidRDefault="00C91B2E" w:rsidP="00C91B2E">
      <w:pPr>
        <w:numPr>
          <w:ilvl w:val="0"/>
          <w:numId w:val="12"/>
        </w:numPr>
      </w:pPr>
      <w:r w:rsidRPr="00C91B2E">
        <w:t xml:space="preserve">data reuse matters </w:t>
      </w:r>
    </w:p>
    <w:p w14:paraId="5F4E91C7" w14:textId="77777777" w:rsidR="00C91B2E" w:rsidRPr="00C91B2E" w:rsidRDefault="00C91B2E" w:rsidP="00C91B2E">
      <w:r w:rsidRPr="00C91B2E">
        <w:t>Open problem:</w:t>
      </w:r>
    </w:p>
    <w:p w14:paraId="643B6E43" w14:textId="77777777" w:rsidR="00C91B2E" w:rsidRPr="00C91B2E" w:rsidRDefault="00C91B2E" w:rsidP="00C91B2E">
      <w:r w:rsidRPr="00C91B2E">
        <w:t>How to prove memory access efficiently?</w:t>
      </w:r>
    </w:p>
    <w:p w14:paraId="5701DA8D" w14:textId="77777777" w:rsidR="00C91B2E" w:rsidRPr="00C91B2E" w:rsidRDefault="00C91B2E" w:rsidP="00C91B2E">
      <w:r w:rsidRPr="00C91B2E">
        <w:t>This is where:</w:t>
      </w:r>
    </w:p>
    <w:p w14:paraId="7D2A47BC" w14:textId="77777777" w:rsidR="00C91B2E" w:rsidRPr="00C91B2E" w:rsidRDefault="00C91B2E" w:rsidP="00C91B2E">
      <w:pPr>
        <w:numPr>
          <w:ilvl w:val="0"/>
          <w:numId w:val="13"/>
        </w:numPr>
      </w:pPr>
      <w:r w:rsidRPr="00C91B2E">
        <w:t xml:space="preserve">AIR / </w:t>
      </w:r>
      <w:proofErr w:type="spellStart"/>
      <w:r w:rsidRPr="00C91B2E">
        <w:t>zkVM</w:t>
      </w:r>
      <w:proofErr w:type="spellEnd"/>
      <w:r w:rsidRPr="00C91B2E">
        <w:t xml:space="preserve"> approaches may win </w:t>
      </w:r>
    </w:p>
    <w:p w14:paraId="5A0EE271" w14:textId="77777777" w:rsidR="00C91B2E" w:rsidRPr="00C91B2E" w:rsidRDefault="00C91B2E" w:rsidP="00C91B2E">
      <w:pPr>
        <w:numPr>
          <w:ilvl w:val="0"/>
          <w:numId w:val="13"/>
        </w:numPr>
      </w:pPr>
      <w:r w:rsidRPr="00C91B2E">
        <w:t xml:space="preserve">but also introduce overhead </w:t>
      </w:r>
    </w:p>
    <w:p w14:paraId="0811FFAA" w14:textId="77777777" w:rsidR="00C91B2E" w:rsidRPr="00C91B2E" w:rsidRDefault="00C91B2E" w:rsidP="00C91B2E">
      <w:r w:rsidRPr="00C91B2E">
        <w:pict w14:anchorId="2C530AC0">
          <v:rect id="_x0000_i1144" style="width:0;height:1.5pt" o:hralign="center" o:hrstd="t" o:hr="t" fillcolor="#a0a0a0" stroked="f"/>
        </w:pict>
      </w:r>
    </w:p>
    <w:p w14:paraId="3589E4D7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 xml:space="preserve">2.6 </w:t>
      </w:r>
      <w:proofErr w:type="spellStart"/>
      <w:r w:rsidRPr="00C91B2E">
        <w:rPr>
          <w:b/>
          <w:bCs/>
        </w:rPr>
        <w:t>zkVM</w:t>
      </w:r>
      <w:proofErr w:type="spellEnd"/>
      <w:r w:rsidRPr="00C91B2E">
        <w:rPr>
          <w:b/>
          <w:bCs/>
        </w:rPr>
        <w:t xml:space="preserve"> vs circuit-based </w:t>
      </w:r>
      <w:proofErr w:type="spellStart"/>
      <w:r w:rsidRPr="00C91B2E">
        <w:rPr>
          <w:b/>
          <w:bCs/>
        </w:rPr>
        <w:t>zkML</w:t>
      </w:r>
      <w:proofErr w:type="spellEnd"/>
    </w:p>
    <w:p w14:paraId="061CDBE8" w14:textId="77777777" w:rsidR="00C91B2E" w:rsidRPr="00C91B2E" w:rsidRDefault="00C91B2E" w:rsidP="00C91B2E">
      <w:r w:rsidRPr="00C91B2E">
        <w:t>Two competing paradigms:</w:t>
      </w:r>
    </w:p>
    <w:p w14:paraId="1C2D17EB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Circuit-based</w:t>
      </w:r>
    </w:p>
    <w:p w14:paraId="08FB5489" w14:textId="77777777" w:rsidR="00C91B2E" w:rsidRPr="00C91B2E" w:rsidRDefault="00C91B2E" w:rsidP="00C91B2E">
      <w:pPr>
        <w:numPr>
          <w:ilvl w:val="0"/>
          <w:numId w:val="14"/>
        </w:numPr>
      </w:pPr>
      <w:r w:rsidRPr="00C91B2E">
        <w:t xml:space="preserve">compile model → constraints </w:t>
      </w:r>
    </w:p>
    <w:p w14:paraId="2CE6CE28" w14:textId="77777777" w:rsidR="00C91B2E" w:rsidRPr="00C91B2E" w:rsidRDefault="00C91B2E" w:rsidP="00C91B2E">
      <w:pPr>
        <w:numPr>
          <w:ilvl w:val="0"/>
          <w:numId w:val="14"/>
        </w:numPr>
      </w:pPr>
      <w:r w:rsidRPr="00C91B2E">
        <w:t xml:space="preserve">efficient for structured models </w:t>
      </w:r>
    </w:p>
    <w:p w14:paraId="2D7FABD3" w14:textId="77777777" w:rsidR="00C91B2E" w:rsidRPr="00C91B2E" w:rsidRDefault="00C91B2E" w:rsidP="00C91B2E">
      <w:pPr>
        <w:rPr>
          <w:b/>
          <w:bCs/>
        </w:rPr>
      </w:pPr>
      <w:proofErr w:type="spellStart"/>
      <w:r w:rsidRPr="00C91B2E">
        <w:rPr>
          <w:b/>
          <w:bCs/>
        </w:rPr>
        <w:t>zkVM</w:t>
      </w:r>
      <w:proofErr w:type="spellEnd"/>
      <w:r w:rsidRPr="00C91B2E">
        <w:rPr>
          <w:b/>
          <w:bCs/>
        </w:rPr>
        <w:t>-based</w:t>
      </w:r>
    </w:p>
    <w:p w14:paraId="15EF8895" w14:textId="77777777" w:rsidR="00C91B2E" w:rsidRPr="00C91B2E" w:rsidRDefault="00C91B2E" w:rsidP="00C91B2E">
      <w:pPr>
        <w:numPr>
          <w:ilvl w:val="0"/>
          <w:numId w:val="15"/>
        </w:numPr>
      </w:pPr>
      <w:r w:rsidRPr="00C91B2E">
        <w:t xml:space="preserve">run model as a program </w:t>
      </w:r>
    </w:p>
    <w:p w14:paraId="2157882F" w14:textId="77777777" w:rsidR="00C91B2E" w:rsidRPr="00C91B2E" w:rsidRDefault="00C91B2E" w:rsidP="00C91B2E">
      <w:pPr>
        <w:numPr>
          <w:ilvl w:val="0"/>
          <w:numId w:val="15"/>
        </w:numPr>
      </w:pPr>
      <w:r w:rsidRPr="00C91B2E">
        <w:t xml:space="preserve">prove execution </w:t>
      </w:r>
    </w:p>
    <w:p w14:paraId="36103490" w14:textId="77777777" w:rsidR="00C91B2E" w:rsidRPr="00C91B2E" w:rsidRDefault="00C91B2E" w:rsidP="00C91B2E">
      <w:r w:rsidRPr="00C91B2E">
        <w:t>Open question:</w:t>
      </w:r>
    </w:p>
    <w:p w14:paraId="26BD48B6" w14:textId="77777777" w:rsidR="00C91B2E" w:rsidRPr="00C91B2E" w:rsidRDefault="00C91B2E" w:rsidP="00C91B2E">
      <w:r w:rsidRPr="00C91B2E">
        <w:t>Which abstraction scales better?</w:t>
      </w:r>
    </w:p>
    <w:p w14:paraId="469B4423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Still unresolved.</w:t>
      </w:r>
    </w:p>
    <w:p w14:paraId="4D91BA45" w14:textId="77777777" w:rsidR="00C91B2E" w:rsidRPr="00C91B2E" w:rsidRDefault="00C91B2E" w:rsidP="00C91B2E">
      <w:r w:rsidRPr="00C91B2E">
        <w:pict w14:anchorId="08D041D1">
          <v:rect id="_x0000_i1145" style="width:0;height:1.5pt" o:hralign="center" o:hrstd="t" o:hr="t" fillcolor="#a0a0a0" stroked="f"/>
        </w:pict>
      </w:r>
    </w:p>
    <w:p w14:paraId="6AA3D4D0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2.7 Model architecture co-design</w:t>
      </w:r>
    </w:p>
    <w:p w14:paraId="2A28110C" w14:textId="77777777" w:rsidR="00C91B2E" w:rsidRPr="00C91B2E" w:rsidRDefault="00C91B2E" w:rsidP="00C91B2E">
      <w:r w:rsidRPr="00C91B2E">
        <w:lastRenderedPageBreak/>
        <w:t>New emerging idea:</w:t>
      </w:r>
    </w:p>
    <w:p w14:paraId="5E22B8E6" w14:textId="77777777" w:rsidR="00C91B2E" w:rsidRPr="00C91B2E" w:rsidRDefault="00C91B2E" w:rsidP="00C91B2E">
      <w:r w:rsidRPr="00C91B2E">
        <w:t xml:space="preserve">Design models specifically for </w:t>
      </w:r>
      <w:proofErr w:type="spellStart"/>
      <w:r w:rsidRPr="00C91B2E">
        <w:t>zk</w:t>
      </w:r>
      <w:proofErr w:type="spellEnd"/>
      <w:r w:rsidRPr="00C91B2E">
        <w:t xml:space="preserve"> efficiency</w:t>
      </w:r>
    </w:p>
    <w:p w14:paraId="751C2A97" w14:textId="77777777" w:rsidR="00C91B2E" w:rsidRPr="00C91B2E" w:rsidRDefault="00C91B2E" w:rsidP="00C91B2E">
      <w:r w:rsidRPr="00C91B2E">
        <w:t>Examples:</w:t>
      </w:r>
    </w:p>
    <w:p w14:paraId="549AD74B" w14:textId="77777777" w:rsidR="00C91B2E" w:rsidRPr="00C91B2E" w:rsidRDefault="00C91B2E" w:rsidP="00C91B2E">
      <w:pPr>
        <w:numPr>
          <w:ilvl w:val="0"/>
          <w:numId w:val="16"/>
        </w:numPr>
      </w:pPr>
      <w:r w:rsidRPr="00C91B2E">
        <w:t xml:space="preserve">replace </w:t>
      </w:r>
      <w:proofErr w:type="spellStart"/>
      <w:r w:rsidRPr="00C91B2E">
        <w:t>ReLU</w:t>
      </w:r>
      <w:proofErr w:type="spellEnd"/>
      <w:r w:rsidRPr="00C91B2E">
        <w:t xml:space="preserve"> </w:t>
      </w:r>
    </w:p>
    <w:p w14:paraId="53423C93" w14:textId="77777777" w:rsidR="00C91B2E" w:rsidRPr="00C91B2E" w:rsidRDefault="00C91B2E" w:rsidP="00C91B2E">
      <w:pPr>
        <w:numPr>
          <w:ilvl w:val="0"/>
          <w:numId w:val="16"/>
        </w:numPr>
      </w:pPr>
      <w:r w:rsidRPr="00C91B2E">
        <w:t xml:space="preserve">reduce depth / width </w:t>
      </w:r>
    </w:p>
    <w:p w14:paraId="2F1AB58F" w14:textId="77777777" w:rsidR="00C91B2E" w:rsidRPr="00C91B2E" w:rsidRDefault="00C91B2E" w:rsidP="00C91B2E">
      <w:pPr>
        <w:numPr>
          <w:ilvl w:val="0"/>
          <w:numId w:val="16"/>
        </w:numPr>
      </w:pPr>
      <w:r w:rsidRPr="00C91B2E">
        <w:t xml:space="preserve">algebra-friendly layers </w:t>
      </w:r>
    </w:p>
    <w:p w14:paraId="2EB406D7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This is </w:t>
      </w:r>
      <w:r w:rsidRPr="00C91B2E">
        <w:rPr>
          <w:i/>
          <w:iCs/>
        </w:rPr>
        <w:t>very active</w:t>
      </w:r>
      <w:r w:rsidRPr="00C91B2E">
        <w:t xml:space="preserve"> and not standardized.</w:t>
      </w:r>
    </w:p>
    <w:p w14:paraId="4B77426B" w14:textId="77777777" w:rsidR="00C91B2E" w:rsidRPr="00C91B2E" w:rsidRDefault="00C91B2E" w:rsidP="00C91B2E">
      <w:r w:rsidRPr="00C91B2E">
        <w:pict w14:anchorId="3879AF24">
          <v:rect id="_x0000_i1146" style="width:0;height:1.5pt" o:hralign="center" o:hrstd="t" o:hr="t" fillcolor="#a0a0a0" stroked="f"/>
        </w:pict>
      </w:r>
    </w:p>
    <w:p w14:paraId="393BD452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2.8 Proof system improvements</w:t>
      </w:r>
    </w:p>
    <w:p w14:paraId="474D1246" w14:textId="77777777" w:rsidR="00C91B2E" w:rsidRPr="00C91B2E" w:rsidRDefault="00C91B2E" w:rsidP="00C91B2E">
      <w:r w:rsidRPr="00C91B2E">
        <w:t>Even beyond ML:</w:t>
      </w:r>
    </w:p>
    <w:p w14:paraId="72C2E204" w14:textId="77777777" w:rsidR="00C91B2E" w:rsidRPr="00C91B2E" w:rsidRDefault="00C91B2E" w:rsidP="00C91B2E">
      <w:pPr>
        <w:numPr>
          <w:ilvl w:val="0"/>
          <w:numId w:val="17"/>
        </w:numPr>
      </w:pPr>
      <w:r w:rsidRPr="00C91B2E">
        <w:t xml:space="preserve">faster polynomial commitments </w:t>
      </w:r>
    </w:p>
    <w:p w14:paraId="3965A472" w14:textId="77777777" w:rsidR="00C91B2E" w:rsidRPr="00C91B2E" w:rsidRDefault="00C91B2E" w:rsidP="00C91B2E">
      <w:pPr>
        <w:numPr>
          <w:ilvl w:val="0"/>
          <w:numId w:val="17"/>
        </w:numPr>
      </w:pPr>
      <w:r w:rsidRPr="00C91B2E">
        <w:t xml:space="preserve">better FRI variants </w:t>
      </w:r>
    </w:p>
    <w:p w14:paraId="0B627FF6" w14:textId="77777777" w:rsidR="00C91B2E" w:rsidRPr="00C91B2E" w:rsidRDefault="00C91B2E" w:rsidP="00C91B2E">
      <w:pPr>
        <w:numPr>
          <w:ilvl w:val="0"/>
          <w:numId w:val="17"/>
        </w:numPr>
      </w:pPr>
      <w:r w:rsidRPr="00C91B2E">
        <w:t xml:space="preserve">recursion / aggregation </w:t>
      </w:r>
    </w:p>
    <w:p w14:paraId="5CD3ABF9" w14:textId="77777777" w:rsidR="00C91B2E" w:rsidRPr="00C91B2E" w:rsidRDefault="00C91B2E" w:rsidP="00C91B2E">
      <w:r w:rsidRPr="00C91B2E">
        <w:t>Goal:</w:t>
      </w:r>
    </w:p>
    <w:p w14:paraId="3F7964B8" w14:textId="77777777" w:rsidR="00C91B2E" w:rsidRPr="00C91B2E" w:rsidRDefault="00C91B2E" w:rsidP="00C91B2E">
      <w:pPr>
        <w:numPr>
          <w:ilvl w:val="0"/>
          <w:numId w:val="18"/>
        </w:numPr>
      </w:pPr>
      <w:r w:rsidRPr="00C91B2E">
        <w:t xml:space="preserve">near real-time proofs </w:t>
      </w:r>
    </w:p>
    <w:p w14:paraId="2F19CAF3" w14:textId="77777777" w:rsidR="00C91B2E" w:rsidRPr="00C91B2E" w:rsidRDefault="00C91B2E" w:rsidP="00C91B2E">
      <w:r w:rsidRPr="00C91B2E">
        <w:rPr>
          <w:rFonts w:ascii="Segoe UI Emoji" w:hAnsi="Segoe UI Emoji" w:cs="Segoe UI Emoji"/>
        </w:rPr>
        <w:t>👉</w:t>
      </w:r>
      <w:r w:rsidRPr="00C91B2E">
        <w:t xml:space="preserve"> Rapidly evolving area.</w:t>
      </w:r>
    </w:p>
    <w:p w14:paraId="0B8B9988" w14:textId="77777777" w:rsidR="00C91B2E" w:rsidRPr="00C91B2E" w:rsidRDefault="00C91B2E" w:rsidP="00C91B2E">
      <w:r w:rsidRPr="00C91B2E">
        <w:pict w14:anchorId="2F40C51B">
          <v:rect id="_x0000_i1147" style="width:0;height:1.5pt" o:hralign="center" o:hrstd="t" o:hr="t" fillcolor="#a0a0a0" stroked="f"/>
        </w:pict>
      </w:r>
    </w:p>
    <w:p w14:paraId="058DB44D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3. The key insight</w:t>
      </w:r>
    </w:p>
    <w:p w14:paraId="284AA2CD" w14:textId="77777777" w:rsidR="00C91B2E" w:rsidRPr="00C91B2E" w:rsidRDefault="00C91B2E" w:rsidP="00C91B2E">
      <w:r w:rsidRPr="00C91B2E">
        <w:t>The field is split:</w:t>
      </w:r>
    </w:p>
    <w:p w14:paraId="5254481F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Stable layer</w:t>
      </w:r>
    </w:p>
    <w:p w14:paraId="065FA934" w14:textId="77777777" w:rsidR="00C91B2E" w:rsidRPr="00C91B2E" w:rsidRDefault="00C91B2E" w:rsidP="00C91B2E">
      <w:r w:rsidRPr="00C91B2E">
        <w:t>How to prove computation in zero knowledge\</w:t>
      </w:r>
      <w:proofErr w:type="gramStart"/>
      <w:r w:rsidRPr="00C91B2E">
        <w:t>boxed{ \text{</w:t>
      </w:r>
      <w:proofErr w:type="gramEnd"/>
      <w:r w:rsidRPr="00C91B2E">
        <w:t>How to prove computation in zero knowledge</w:t>
      </w:r>
      <w:proofErr w:type="gramStart"/>
      <w:r w:rsidRPr="00C91B2E">
        <w:t>} }How</w:t>
      </w:r>
      <w:proofErr w:type="gramEnd"/>
      <w:r w:rsidRPr="00C91B2E">
        <w:t xml:space="preserve"> to prove computation in zero knowledge​ </w:t>
      </w:r>
    </w:p>
    <w:p w14:paraId="1EEADE80" w14:textId="77777777" w:rsidR="00C91B2E" w:rsidRPr="00C91B2E" w:rsidRDefault="00C91B2E" w:rsidP="00C91B2E">
      <w:r w:rsidRPr="00C91B2E">
        <w:t>This is:</w:t>
      </w:r>
    </w:p>
    <w:p w14:paraId="3366873A" w14:textId="77777777" w:rsidR="00C91B2E" w:rsidRPr="00C91B2E" w:rsidRDefault="00C91B2E" w:rsidP="00C91B2E">
      <w:pPr>
        <w:numPr>
          <w:ilvl w:val="0"/>
          <w:numId w:val="19"/>
        </w:numPr>
      </w:pPr>
      <w:r w:rsidRPr="00C91B2E">
        <w:t xml:space="preserve">R1CS / PLONK / AIR </w:t>
      </w:r>
    </w:p>
    <w:p w14:paraId="7F5E94C8" w14:textId="77777777" w:rsidR="00C91B2E" w:rsidRPr="00C91B2E" w:rsidRDefault="00C91B2E" w:rsidP="00C91B2E">
      <w:pPr>
        <w:numPr>
          <w:ilvl w:val="0"/>
          <w:numId w:val="19"/>
        </w:numPr>
      </w:pPr>
      <w:r w:rsidRPr="00C91B2E">
        <w:t xml:space="preserve">FRI / SNARK protocols </w:t>
      </w:r>
    </w:p>
    <w:p w14:paraId="6A7EBF41" w14:textId="77777777" w:rsidR="00C91B2E" w:rsidRPr="00C91B2E" w:rsidRDefault="00C91B2E" w:rsidP="00C91B2E">
      <w:r w:rsidRPr="00C91B2E">
        <w:pict w14:anchorId="62D66C28">
          <v:rect id="_x0000_i1148" style="width:0;height:1.5pt" o:hralign="center" o:hrstd="t" o:hr="t" fillcolor="#a0a0a0" stroked="f"/>
        </w:pict>
      </w:r>
    </w:p>
    <w:p w14:paraId="1B7C1188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lastRenderedPageBreak/>
        <w:t>Unstable (research) layer</w:t>
      </w:r>
    </w:p>
    <w:p w14:paraId="01B95DFC" w14:textId="77777777" w:rsidR="00C91B2E" w:rsidRPr="00C91B2E" w:rsidRDefault="00C91B2E" w:rsidP="00C91B2E">
      <w:r w:rsidRPr="00C91B2E">
        <w:t>How to make ML inference efficient under these constraints\</w:t>
      </w:r>
      <w:proofErr w:type="gramStart"/>
      <w:r w:rsidRPr="00C91B2E">
        <w:t>boxed{ \text{</w:t>
      </w:r>
      <w:proofErr w:type="gramEnd"/>
      <w:r w:rsidRPr="00C91B2E">
        <w:t>How to make ML inference efficient under these constraints</w:t>
      </w:r>
      <w:proofErr w:type="gramStart"/>
      <w:r w:rsidRPr="00C91B2E">
        <w:t>} }How</w:t>
      </w:r>
      <w:proofErr w:type="gramEnd"/>
      <w:r w:rsidRPr="00C91B2E">
        <w:t xml:space="preserve"> to make ML inference efficient under these constraints​ </w:t>
      </w:r>
    </w:p>
    <w:p w14:paraId="3F573C47" w14:textId="77777777" w:rsidR="00C91B2E" w:rsidRPr="00C91B2E" w:rsidRDefault="00C91B2E" w:rsidP="00C91B2E">
      <w:r w:rsidRPr="00C91B2E">
        <w:t>This includes:</w:t>
      </w:r>
    </w:p>
    <w:p w14:paraId="10B03E53" w14:textId="77777777" w:rsidR="00C91B2E" w:rsidRPr="00C91B2E" w:rsidRDefault="00C91B2E" w:rsidP="00C91B2E">
      <w:pPr>
        <w:numPr>
          <w:ilvl w:val="0"/>
          <w:numId w:val="20"/>
        </w:numPr>
      </w:pPr>
      <w:r w:rsidRPr="00C91B2E">
        <w:t xml:space="preserve">architecture design </w:t>
      </w:r>
    </w:p>
    <w:p w14:paraId="5453A80E" w14:textId="77777777" w:rsidR="00C91B2E" w:rsidRPr="00C91B2E" w:rsidRDefault="00C91B2E" w:rsidP="00C91B2E">
      <w:pPr>
        <w:numPr>
          <w:ilvl w:val="0"/>
          <w:numId w:val="20"/>
        </w:numPr>
      </w:pPr>
      <w:r w:rsidRPr="00C91B2E">
        <w:t xml:space="preserve">representation choices </w:t>
      </w:r>
    </w:p>
    <w:p w14:paraId="2862F9E1" w14:textId="77777777" w:rsidR="00C91B2E" w:rsidRPr="00C91B2E" w:rsidRDefault="00C91B2E" w:rsidP="00C91B2E">
      <w:pPr>
        <w:numPr>
          <w:ilvl w:val="0"/>
          <w:numId w:val="20"/>
        </w:numPr>
      </w:pPr>
      <w:r w:rsidRPr="00C91B2E">
        <w:t xml:space="preserve">system optimization </w:t>
      </w:r>
    </w:p>
    <w:p w14:paraId="7818E994" w14:textId="77777777" w:rsidR="00C91B2E" w:rsidRPr="00C91B2E" w:rsidRDefault="00C91B2E" w:rsidP="00C91B2E">
      <w:r w:rsidRPr="00C91B2E">
        <w:pict w14:anchorId="57002215">
          <v:rect id="_x0000_i1149" style="width:0;height:1.5pt" o:hralign="center" o:hrstd="t" o:hr="t" fillcolor="#a0a0a0" stroked="f"/>
        </w:pict>
      </w:r>
    </w:p>
    <w:p w14:paraId="6EC5BF7C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4. A useful analogy</w:t>
      </w:r>
    </w:p>
    <w:p w14:paraId="334FE777" w14:textId="77777777" w:rsidR="00C91B2E" w:rsidRPr="00C91B2E" w:rsidRDefault="00C91B2E" w:rsidP="00C91B2E">
      <w:r w:rsidRPr="00C91B2E">
        <w:t xml:space="preserve">Think of </w:t>
      </w:r>
      <w:proofErr w:type="spellStart"/>
      <w:r w:rsidRPr="00C91B2E">
        <w:t>zkML</w:t>
      </w:r>
      <w:proofErr w:type="spellEnd"/>
      <w:r w:rsidRPr="00C91B2E">
        <w:t xml:space="preserve"> like early deep learning:</w:t>
      </w:r>
    </w:p>
    <w:p w14:paraId="1B6F9DF8" w14:textId="77777777" w:rsidR="00C91B2E" w:rsidRPr="00C91B2E" w:rsidRDefault="00C91B2E" w:rsidP="00C91B2E">
      <w:pPr>
        <w:numPr>
          <w:ilvl w:val="0"/>
          <w:numId w:val="21"/>
        </w:numPr>
      </w:pPr>
      <w:r w:rsidRPr="00C91B2E">
        <w:t xml:space="preserve">Backpropagation → established </w:t>
      </w:r>
    </w:p>
    <w:p w14:paraId="240BEF7D" w14:textId="77777777" w:rsidR="00C91B2E" w:rsidRPr="00C91B2E" w:rsidRDefault="00C91B2E" w:rsidP="00C91B2E">
      <w:pPr>
        <w:numPr>
          <w:ilvl w:val="0"/>
          <w:numId w:val="21"/>
        </w:numPr>
      </w:pPr>
      <w:r w:rsidRPr="00C91B2E">
        <w:t xml:space="preserve">CNN/Transformer scaling → research </w:t>
      </w:r>
    </w:p>
    <w:p w14:paraId="78EF5151" w14:textId="77777777" w:rsidR="00C91B2E" w:rsidRPr="00C91B2E" w:rsidRDefault="00C91B2E" w:rsidP="00C91B2E">
      <w:r w:rsidRPr="00C91B2E">
        <w:t>Similarly:</w:t>
      </w:r>
    </w:p>
    <w:p w14:paraId="100F9880" w14:textId="77777777" w:rsidR="00C91B2E" w:rsidRPr="00C91B2E" w:rsidRDefault="00C91B2E" w:rsidP="00C91B2E">
      <w:pPr>
        <w:numPr>
          <w:ilvl w:val="0"/>
          <w:numId w:val="22"/>
        </w:numPr>
      </w:pPr>
      <w:proofErr w:type="spellStart"/>
      <w:r w:rsidRPr="00C91B2E">
        <w:t>zk</w:t>
      </w:r>
      <w:proofErr w:type="spellEnd"/>
      <w:r w:rsidRPr="00C91B2E">
        <w:t xml:space="preserve"> proof machinery → established </w:t>
      </w:r>
    </w:p>
    <w:p w14:paraId="415A1495" w14:textId="77777777" w:rsidR="00C91B2E" w:rsidRPr="00C91B2E" w:rsidRDefault="00C91B2E" w:rsidP="00C91B2E">
      <w:pPr>
        <w:numPr>
          <w:ilvl w:val="0"/>
          <w:numId w:val="22"/>
        </w:numPr>
      </w:pPr>
      <w:proofErr w:type="spellStart"/>
      <w:r w:rsidRPr="00C91B2E">
        <w:t>zkML</w:t>
      </w:r>
      <w:proofErr w:type="spellEnd"/>
      <w:r w:rsidRPr="00C91B2E">
        <w:t xml:space="preserve"> at scale → frontier </w:t>
      </w:r>
    </w:p>
    <w:p w14:paraId="37D466CE" w14:textId="77777777" w:rsidR="00C91B2E" w:rsidRPr="00C91B2E" w:rsidRDefault="00C91B2E" w:rsidP="00C91B2E">
      <w:r w:rsidRPr="00C91B2E">
        <w:pict w14:anchorId="3B285A84">
          <v:rect id="_x0000_i1150" style="width:0;height:1.5pt" o:hralign="center" o:hrstd="t" o:hr="t" fillcolor="#a0a0a0" stroked="f"/>
        </w:pict>
      </w:r>
    </w:p>
    <w:p w14:paraId="6A78BC08" w14:textId="77777777" w:rsidR="00C91B2E" w:rsidRPr="00C91B2E" w:rsidRDefault="00C91B2E" w:rsidP="00C91B2E">
      <w:pPr>
        <w:rPr>
          <w:b/>
          <w:bCs/>
        </w:rPr>
      </w:pPr>
      <w:r w:rsidRPr="00C91B2E">
        <w:rPr>
          <w:b/>
          <w:bCs/>
        </w:rPr>
        <w:t>5. Bottom line</w:t>
      </w:r>
    </w:p>
    <w:p w14:paraId="34D27EE3" w14:textId="77777777" w:rsidR="00C91B2E" w:rsidRPr="00C91B2E" w:rsidRDefault="00C91B2E" w:rsidP="00C91B2E">
      <w:r w:rsidRPr="00C91B2E">
        <w:rPr>
          <w:b/>
          <w:bCs/>
        </w:rPr>
        <w:t xml:space="preserve">Efficiency of </w:t>
      </w:r>
      <w:proofErr w:type="spellStart"/>
      <w:r w:rsidRPr="00C91B2E">
        <w:rPr>
          <w:b/>
          <w:bCs/>
        </w:rPr>
        <w:t>zkML</w:t>
      </w:r>
      <w:proofErr w:type="spellEnd"/>
      <w:r w:rsidRPr="00C91B2E">
        <w:rPr>
          <w:b/>
          <w:bCs/>
        </w:rPr>
        <w:t xml:space="preserve"> inference (SNARK or STARK) is still an active research area.</w:t>
      </w:r>
    </w:p>
    <w:p w14:paraId="0A5A873C" w14:textId="77777777" w:rsidR="00C91B2E" w:rsidRPr="00C91B2E" w:rsidRDefault="00C91B2E" w:rsidP="00C91B2E">
      <w:r w:rsidRPr="00C91B2E">
        <w:t>More precisely:</w:t>
      </w:r>
    </w:p>
    <w:p w14:paraId="4E02C830" w14:textId="77777777" w:rsidR="00C91B2E" w:rsidRPr="00C91B2E" w:rsidRDefault="00C91B2E" w:rsidP="00C91B2E">
      <w:pPr>
        <w:numPr>
          <w:ilvl w:val="0"/>
          <w:numId w:val="23"/>
        </w:numPr>
      </w:pPr>
      <w:r w:rsidRPr="00C91B2E">
        <w:rPr>
          <w:rFonts w:ascii="Segoe UI Emoji" w:hAnsi="Segoe UI Emoji" w:cs="Segoe UI Emoji"/>
        </w:rPr>
        <w:t>✅</w:t>
      </w:r>
      <w:r w:rsidRPr="00C91B2E">
        <w:t xml:space="preserve"> Feasibility: solved </w:t>
      </w:r>
    </w:p>
    <w:p w14:paraId="5BC6A68A" w14:textId="77777777" w:rsidR="00C91B2E" w:rsidRPr="00C91B2E" w:rsidRDefault="00C91B2E" w:rsidP="00C91B2E">
      <w:pPr>
        <w:numPr>
          <w:ilvl w:val="0"/>
          <w:numId w:val="23"/>
        </w:numPr>
      </w:pPr>
      <w:r w:rsidRPr="00C91B2E">
        <w:rPr>
          <w:rFonts w:ascii="Segoe UI Emoji" w:hAnsi="Segoe UI Emoji" w:cs="Segoe UI Emoji"/>
        </w:rPr>
        <w:t>⚠️</w:t>
      </w:r>
      <w:r w:rsidRPr="00C91B2E">
        <w:t xml:space="preserve"> Practical efficiency (large models): not solved </w:t>
      </w:r>
    </w:p>
    <w:p w14:paraId="6EEFD273" w14:textId="77777777" w:rsidR="00C91B2E" w:rsidRPr="00C91B2E" w:rsidRDefault="00C91B2E" w:rsidP="00C91B2E">
      <w:pPr>
        <w:numPr>
          <w:ilvl w:val="0"/>
          <w:numId w:val="23"/>
        </w:numPr>
      </w:pPr>
      <w:r w:rsidRPr="00C91B2E">
        <w:rPr>
          <w:rFonts w:ascii="Segoe UI Emoji" w:hAnsi="Segoe UI Emoji" w:cs="Segoe UI Emoji"/>
        </w:rPr>
        <w:t>🚀</w:t>
      </w:r>
      <w:r w:rsidRPr="00C91B2E">
        <w:t xml:space="preserve"> Optimization and scaling: active research frontier</w:t>
      </w:r>
    </w:p>
    <w:p w14:paraId="57A02580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610"/>
    <w:multiLevelType w:val="multilevel"/>
    <w:tmpl w:val="62C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7EC5"/>
    <w:multiLevelType w:val="multilevel"/>
    <w:tmpl w:val="248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1DF6"/>
    <w:multiLevelType w:val="multilevel"/>
    <w:tmpl w:val="5BD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4EB8"/>
    <w:multiLevelType w:val="multilevel"/>
    <w:tmpl w:val="5C9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3996"/>
    <w:multiLevelType w:val="multilevel"/>
    <w:tmpl w:val="C49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5D79"/>
    <w:multiLevelType w:val="multilevel"/>
    <w:tmpl w:val="59F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07211"/>
    <w:multiLevelType w:val="multilevel"/>
    <w:tmpl w:val="9CE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29CA"/>
    <w:multiLevelType w:val="multilevel"/>
    <w:tmpl w:val="DD7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76136"/>
    <w:multiLevelType w:val="multilevel"/>
    <w:tmpl w:val="4B3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06D78"/>
    <w:multiLevelType w:val="multilevel"/>
    <w:tmpl w:val="DFC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117B2"/>
    <w:multiLevelType w:val="multilevel"/>
    <w:tmpl w:val="7A8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A53CA"/>
    <w:multiLevelType w:val="multilevel"/>
    <w:tmpl w:val="422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33E6B"/>
    <w:multiLevelType w:val="multilevel"/>
    <w:tmpl w:val="8BD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67ECD"/>
    <w:multiLevelType w:val="multilevel"/>
    <w:tmpl w:val="BFD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E7D8E"/>
    <w:multiLevelType w:val="multilevel"/>
    <w:tmpl w:val="2D0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536FE"/>
    <w:multiLevelType w:val="multilevel"/>
    <w:tmpl w:val="F68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C3410"/>
    <w:multiLevelType w:val="multilevel"/>
    <w:tmpl w:val="2BA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263B4"/>
    <w:multiLevelType w:val="multilevel"/>
    <w:tmpl w:val="667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B50AA"/>
    <w:multiLevelType w:val="multilevel"/>
    <w:tmpl w:val="7D5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5356E"/>
    <w:multiLevelType w:val="multilevel"/>
    <w:tmpl w:val="D4E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4384E"/>
    <w:multiLevelType w:val="multilevel"/>
    <w:tmpl w:val="99E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D035F"/>
    <w:multiLevelType w:val="multilevel"/>
    <w:tmpl w:val="1FF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A6D78"/>
    <w:multiLevelType w:val="multilevel"/>
    <w:tmpl w:val="BF1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8708">
    <w:abstractNumId w:val="21"/>
  </w:num>
  <w:num w:numId="2" w16cid:durableId="531922511">
    <w:abstractNumId w:val="9"/>
  </w:num>
  <w:num w:numId="3" w16cid:durableId="1797798447">
    <w:abstractNumId w:val="22"/>
  </w:num>
  <w:num w:numId="4" w16cid:durableId="619531452">
    <w:abstractNumId w:val="18"/>
  </w:num>
  <w:num w:numId="5" w16cid:durableId="1079323697">
    <w:abstractNumId w:val="1"/>
  </w:num>
  <w:num w:numId="6" w16cid:durableId="1062364668">
    <w:abstractNumId w:val="5"/>
  </w:num>
  <w:num w:numId="7" w16cid:durableId="103812365">
    <w:abstractNumId w:val="12"/>
  </w:num>
  <w:num w:numId="8" w16cid:durableId="1677876391">
    <w:abstractNumId w:val="17"/>
  </w:num>
  <w:num w:numId="9" w16cid:durableId="1487820359">
    <w:abstractNumId w:val="13"/>
  </w:num>
  <w:num w:numId="10" w16cid:durableId="1556314435">
    <w:abstractNumId w:val="6"/>
  </w:num>
  <w:num w:numId="11" w16cid:durableId="904801110">
    <w:abstractNumId w:val="14"/>
  </w:num>
  <w:num w:numId="12" w16cid:durableId="2058770819">
    <w:abstractNumId w:val="10"/>
  </w:num>
  <w:num w:numId="13" w16cid:durableId="907881585">
    <w:abstractNumId w:val="16"/>
  </w:num>
  <w:num w:numId="14" w16cid:durableId="1642617233">
    <w:abstractNumId w:val="7"/>
  </w:num>
  <w:num w:numId="15" w16cid:durableId="290137266">
    <w:abstractNumId w:val="15"/>
  </w:num>
  <w:num w:numId="16" w16cid:durableId="2118980657">
    <w:abstractNumId w:val="20"/>
  </w:num>
  <w:num w:numId="17" w16cid:durableId="1412895765">
    <w:abstractNumId w:val="19"/>
  </w:num>
  <w:num w:numId="18" w16cid:durableId="141043044">
    <w:abstractNumId w:val="0"/>
  </w:num>
  <w:num w:numId="19" w16cid:durableId="1569262430">
    <w:abstractNumId w:val="3"/>
  </w:num>
  <w:num w:numId="20" w16cid:durableId="1625454830">
    <w:abstractNumId w:val="11"/>
  </w:num>
  <w:num w:numId="21" w16cid:durableId="168712798">
    <w:abstractNumId w:val="8"/>
  </w:num>
  <w:num w:numId="22" w16cid:durableId="661086768">
    <w:abstractNumId w:val="2"/>
  </w:num>
  <w:num w:numId="23" w16cid:durableId="1274942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2E"/>
    <w:rsid w:val="00031437"/>
    <w:rsid w:val="002F4B4F"/>
    <w:rsid w:val="004448A3"/>
    <w:rsid w:val="00C06288"/>
    <w:rsid w:val="00C91B2E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8978"/>
  <w15:chartTrackingRefBased/>
  <w15:docId w15:val="{63DBB44B-5FBE-4A2A-BAEC-3AE8C767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2026-03-22T03:01:00Z</dcterms:created>
  <dcterms:modified xsi:type="dcterms:W3CDTF">2026-03-22T03:01:00Z</dcterms:modified>
</cp:coreProperties>
</file>