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7D11" w14:textId="77777777" w:rsidR="00783364" w:rsidRDefault="00783364" w:rsidP="00EC6704">
      <w:pPr>
        <w:pStyle w:val="Heading1"/>
      </w:pPr>
      <w:r w:rsidRPr="00783364">
        <w:t>Artificial Intelligence: A Mathematical and Engineering Perspective</w:t>
      </w:r>
    </w:p>
    <w:p w14:paraId="5D99125E" w14:textId="322A0475" w:rsidR="00EC6704" w:rsidRPr="00783364" w:rsidRDefault="00EC6704" w:rsidP="00783364">
      <w:pPr>
        <w:rPr>
          <w:b/>
          <w:bCs/>
        </w:rPr>
      </w:pP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Syllubus</w:t>
      </w:r>
      <w:proofErr w:type="spellEnd"/>
      <w:r>
        <w:rPr>
          <w:b/>
          <w:bCs/>
          <w:i/>
          <w:iCs/>
        </w:rPr>
        <w:t>)</w:t>
      </w:r>
    </w:p>
    <w:p w14:paraId="48EFE006" w14:textId="77777777" w:rsidR="00783364" w:rsidRPr="00783364" w:rsidRDefault="00783364" w:rsidP="00783364">
      <w:r w:rsidRPr="00783364">
        <w:pict w14:anchorId="68091335">
          <v:rect id="_x0000_i1061" style="width:0;height:1.5pt" o:hralign="center" o:hrstd="t" o:hr="t" fillcolor="#a0a0a0" stroked="f"/>
        </w:pict>
      </w:r>
    </w:p>
    <w:p w14:paraId="357220EB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Part I — Foundations of Learning (Lectures 1–6)</w:t>
      </w:r>
    </w:p>
    <w:p w14:paraId="7665AFEF" w14:textId="77777777" w:rsidR="00783364" w:rsidRPr="00783364" w:rsidRDefault="00783364" w:rsidP="00783364">
      <w:r w:rsidRPr="00783364">
        <w:rPr>
          <w:i/>
          <w:iCs/>
        </w:rPr>
        <w:t>Goal: Build a unified conceptual lens: learning as approximation under uncertainty.</w:t>
      </w:r>
    </w:p>
    <w:p w14:paraId="361B587D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 — What is Learning?</w:t>
      </w:r>
    </w:p>
    <w:p w14:paraId="521E8635" w14:textId="77777777" w:rsidR="00783364" w:rsidRPr="00783364" w:rsidRDefault="00783364" w:rsidP="00783364">
      <w:pPr>
        <w:numPr>
          <w:ilvl w:val="0"/>
          <w:numId w:val="1"/>
        </w:numPr>
      </w:pPr>
      <w:r w:rsidRPr="00783364">
        <w:t>Learning as function approximation</w:t>
      </w:r>
    </w:p>
    <w:p w14:paraId="780F6E13" w14:textId="77777777" w:rsidR="00783364" w:rsidRPr="00783364" w:rsidRDefault="00783364" w:rsidP="00783364">
      <w:pPr>
        <w:numPr>
          <w:ilvl w:val="0"/>
          <w:numId w:val="1"/>
        </w:numPr>
      </w:pPr>
      <w:r w:rsidRPr="00783364">
        <w:t>Data, models, and objectives</w:t>
      </w:r>
    </w:p>
    <w:p w14:paraId="02FED268" w14:textId="77777777" w:rsidR="00783364" w:rsidRPr="00783364" w:rsidRDefault="00783364" w:rsidP="00783364">
      <w:pPr>
        <w:numPr>
          <w:ilvl w:val="0"/>
          <w:numId w:val="1"/>
        </w:numPr>
      </w:pPr>
      <w:r w:rsidRPr="00783364">
        <w:t>Examples: regression, classification, density estimation</w:t>
      </w:r>
    </w:p>
    <w:p w14:paraId="04DA8ADE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 — Probabilistic View of Learning</w:t>
      </w:r>
    </w:p>
    <w:p w14:paraId="4F0E2B22" w14:textId="77777777" w:rsidR="00783364" w:rsidRPr="00783364" w:rsidRDefault="00783364" w:rsidP="00783364">
      <w:pPr>
        <w:numPr>
          <w:ilvl w:val="0"/>
          <w:numId w:val="2"/>
        </w:numPr>
      </w:pPr>
      <w:r w:rsidRPr="00783364">
        <w:t>Random variables, datasets as samples</w:t>
      </w:r>
    </w:p>
    <w:p w14:paraId="6D99A8EE" w14:textId="77777777" w:rsidR="00783364" w:rsidRPr="00783364" w:rsidRDefault="00783364" w:rsidP="00783364">
      <w:pPr>
        <w:numPr>
          <w:ilvl w:val="0"/>
          <w:numId w:val="2"/>
        </w:numPr>
      </w:pPr>
      <w:r w:rsidRPr="00783364">
        <w:t>Bayes’ theorem (only essential probability recap)</w:t>
      </w:r>
    </w:p>
    <w:p w14:paraId="3AF2B177" w14:textId="77777777" w:rsidR="00783364" w:rsidRPr="00783364" w:rsidRDefault="00783364" w:rsidP="00783364">
      <w:pPr>
        <w:numPr>
          <w:ilvl w:val="0"/>
          <w:numId w:val="2"/>
        </w:numPr>
      </w:pPr>
      <w:r w:rsidRPr="00783364">
        <w:t>Risk, expected loss, empirical risk</w:t>
      </w:r>
    </w:p>
    <w:p w14:paraId="0B8EF794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 — Hypothesis Spaces and Inductive Bias</w:t>
      </w:r>
    </w:p>
    <w:p w14:paraId="06BC97F9" w14:textId="77777777" w:rsidR="00783364" w:rsidRPr="00783364" w:rsidRDefault="00783364" w:rsidP="00783364">
      <w:pPr>
        <w:numPr>
          <w:ilvl w:val="0"/>
          <w:numId w:val="3"/>
        </w:numPr>
      </w:pPr>
      <w:r w:rsidRPr="00783364">
        <w:t>Function classes (linear, nonlinear, neural networks)</w:t>
      </w:r>
    </w:p>
    <w:p w14:paraId="0C1EEF92" w14:textId="77777777" w:rsidR="00783364" w:rsidRPr="00783364" w:rsidRDefault="00783364" w:rsidP="00783364">
      <w:pPr>
        <w:numPr>
          <w:ilvl w:val="0"/>
          <w:numId w:val="3"/>
        </w:numPr>
      </w:pPr>
      <w:r w:rsidRPr="00783364">
        <w:t>Bias–variance intuition (non-technical first)</w:t>
      </w:r>
    </w:p>
    <w:p w14:paraId="19D96BCA" w14:textId="77777777" w:rsidR="00783364" w:rsidRPr="00783364" w:rsidRDefault="00783364" w:rsidP="00783364">
      <w:pPr>
        <w:numPr>
          <w:ilvl w:val="0"/>
          <w:numId w:val="3"/>
        </w:numPr>
      </w:pPr>
      <w:r w:rsidRPr="00783364">
        <w:t>Role of prior structure</w:t>
      </w:r>
    </w:p>
    <w:p w14:paraId="4508DD41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4 — Optimization Viewpoint</w:t>
      </w:r>
    </w:p>
    <w:p w14:paraId="001CDB49" w14:textId="77777777" w:rsidR="00783364" w:rsidRPr="00783364" w:rsidRDefault="00783364" w:rsidP="00783364">
      <w:pPr>
        <w:numPr>
          <w:ilvl w:val="0"/>
          <w:numId w:val="4"/>
        </w:numPr>
      </w:pPr>
      <w:r w:rsidRPr="00783364">
        <w:t>Learning as optimization problem</w:t>
      </w:r>
    </w:p>
    <w:p w14:paraId="6E153CBC" w14:textId="77777777" w:rsidR="00783364" w:rsidRPr="00783364" w:rsidRDefault="00783364" w:rsidP="00783364">
      <w:pPr>
        <w:numPr>
          <w:ilvl w:val="0"/>
          <w:numId w:val="4"/>
        </w:numPr>
      </w:pPr>
      <w:r w:rsidRPr="00783364">
        <w:t>Loss landscapes (intuition, not heavy theory)</w:t>
      </w:r>
    </w:p>
    <w:p w14:paraId="3FC7E17F" w14:textId="77777777" w:rsidR="00783364" w:rsidRPr="00783364" w:rsidRDefault="00783364" w:rsidP="00783364">
      <w:pPr>
        <w:numPr>
          <w:ilvl w:val="0"/>
          <w:numId w:val="4"/>
        </w:numPr>
      </w:pPr>
      <w:r w:rsidRPr="00783364">
        <w:t>Gradient descent and stochastic gradients</w:t>
      </w:r>
    </w:p>
    <w:p w14:paraId="7222AE42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5 — Generalization: Why Learning Works</w:t>
      </w:r>
    </w:p>
    <w:p w14:paraId="3784141C" w14:textId="77777777" w:rsidR="00783364" w:rsidRPr="00783364" w:rsidRDefault="00783364" w:rsidP="00783364">
      <w:pPr>
        <w:numPr>
          <w:ilvl w:val="0"/>
          <w:numId w:val="5"/>
        </w:numPr>
      </w:pPr>
      <w:r w:rsidRPr="00783364">
        <w:t>Training vs test error</w:t>
      </w:r>
    </w:p>
    <w:p w14:paraId="61045302" w14:textId="77777777" w:rsidR="00783364" w:rsidRPr="00783364" w:rsidRDefault="00783364" w:rsidP="00783364">
      <w:pPr>
        <w:numPr>
          <w:ilvl w:val="0"/>
          <w:numId w:val="5"/>
        </w:numPr>
      </w:pPr>
      <w:r w:rsidRPr="00783364">
        <w:t>Overfitting and underfitting</w:t>
      </w:r>
    </w:p>
    <w:p w14:paraId="7DF14F96" w14:textId="77777777" w:rsidR="00783364" w:rsidRPr="00783364" w:rsidRDefault="00783364" w:rsidP="00783364">
      <w:pPr>
        <w:numPr>
          <w:ilvl w:val="0"/>
          <w:numId w:val="5"/>
        </w:numPr>
      </w:pPr>
      <w:r w:rsidRPr="00783364">
        <w:lastRenderedPageBreak/>
        <w:t>Informal capacity measures</w:t>
      </w:r>
    </w:p>
    <w:p w14:paraId="2D8721DB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6 — Regularization as Structure</w:t>
      </w:r>
    </w:p>
    <w:p w14:paraId="342AABD8" w14:textId="77777777" w:rsidR="00783364" w:rsidRPr="00783364" w:rsidRDefault="00783364" w:rsidP="00783364">
      <w:pPr>
        <w:numPr>
          <w:ilvl w:val="0"/>
          <w:numId w:val="6"/>
        </w:numPr>
      </w:pPr>
      <w:r w:rsidRPr="00783364">
        <w:t>Norm penalties, constraints</w:t>
      </w:r>
    </w:p>
    <w:p w14:paraId="640F5CC7" w14:textId="77777777" w:rsidR="00783364" w:rsidRPr="00783364" w:rsidRDefault="00783364" w:rsidP="00783364">
      <w:pPr>
        <w:numPr>
          <w:ilvl w:val="0"/>
          <w:numId w:val="6"/>
        </w:numPr>
      </w:pPr>
      <w:r w:rsidRPr="00783364">
        <w:t>Early stopping, implicit regularization</w:t>
      </w:r>
    </w:p>
    <w:p w14:paraId="3C6719EE" w14:textId="77777777" w:rsidR="00783364" w:rsidRPr="00783364" w:rsidRDefault="00783364" w:rsidP="00783364">
      <w:pPr>
        <w:numPr>
          <w:ilvl w:val="0"/>
          <w:numId w:val="6"/>
        </w:numPr>
      </w:pPr>
      <w:r w:rsidRPr="00783364">
        <w:t>Geometry of regularization</w:t>
      </w:r>
    </w:p>
    <w:p w14:paraId="5A5A9EEB" w14:textId="77777777" w:rsidR="00783364" w:rsidRPr="00783364" w:rsidRDefault="00783364" w:rsidP="00783364">
      <w:r w:rsidRPr="00783364">
        <w:pict w14:anchorId="3F32CB0B">
          <v:rect id="_x0000_i1062" style="width:0;height:1.5pt" o:hralign="center" o:hrstd="t" o:hr="t" fillcolor="#a0a0a0" stroked="f"/>
        </w:pict>
      </w:r>
    </w:p>
    <w:p w14:paraId="618F86F1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Part II — Core Supervised Learning Models (Lectures 7–14)</w:t>
      </w:r>
    </w:p>
    <w:p w14:paraId="5A38C921" w14:textId="77777777" w:rsidR="00783364" w:rsidRPr="00783364" w:rsidRDefault="00783364" w:rsidP="00783364">
      <w:r w:rsidRPr="00783364">
        <w:rPr>
          <w:i/>
          <w:iCs/>
        </w:rPr>
        <w:t>Goal: Classical models as structured approximators and stepping stones to deep learning.</w:t>
      </w:r>
    </w:p>
    <w:p w14:paraId="4F88E150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7 — Linear Regression Revisited</w:t>
      </w:r>
    </w:p>
    <w:p w14:paraId="51388A3C" w14:textId="77777777" w:rsidR="00783364" w:rsidRPr="00783364" w:rsidRDefault="00783364" w:rsidP="00783364">
      <w:pPr>
        <w:numPr>
          <w:ilvl w:val="0"/>
          <w:numId w:val="7"/>
        </w:numPr>
      </w:pPr>
      <w:r w:rsidRPr="00783364">
        <w:t>Least squares from projection viewpoint</w:t>
      </w:r>
    </w:p>
    <w:p w14:paraId="011C0747" w14:textId="77777777" w:rsidR="00783364" w:rsidRPr="00783364" w:rsidRDefault="00783364" w:rsidP="00783364">
      <w:pPr>
        <w:numPr>
          <w:ilvl w:val="0"/>
          <w:numId w:val="7"/>
        </w:numPr>
      </w:pPr>
      <w:r w:rsidRPr="00783364">
        <w:t>Conditioning and stability</w:t>
      </w:r>
    </w:p>
    <w:p w14:paraId="2B4FDC5A" w14:textId="77777777" w:rsidR="00783364" w:rsidRPr="00783364" w:rsidRDefault="00783364" w:rsidP="00783364">
      <w:pPr>
        <w:numPr>
          <w:ilvl w:val="0"/>
          <w:numId w:val="7"/>
        </w:numPr>
      </w:pPr>
      <w:r w:rsidRPr="00783364">
        <w:t>Ridge regression</w:t>
      </w:r>
    </w:p>
    <w:p w14:paraId="31C52CF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8 — Logistic Regression</w:t>
      </w:r>
    </w:p>
    <w:p w14:paraId="745A8430" w14:textId="77777777" w:rsidR="00783364" w:rsidRPr="00783364" w:rsidRDefault="00783364" w:rsidP="00783364">
      <w:pPr>
        <w:numPr>
          <w:ilvl w:val="0"/>
          <w:numId w:val="8"/>
        </w:numPr>
      </w:pPr>
      <w:r w:rsidRPr="00783364">
        <w:t>Classification as probabilistic modeling</w:t>
      </w:r>
    </w:p>
    <w:p w14:paraId="4F8E0B14" w14:textId="77777777" w:rsidR="00783364" w:rsidRPr="00783364" w:rsidRDefault="00783364" w:rsidP="00783364">
      <w:pPr>
        <w:numPr>
          <w:ilvl w:val="0"/>
          <w:numId w:val="8"/>
        </w:numPr>
      </w:pPr>
      <w:r w:rsidRPr="00783364">
        <w:t>Cross-entropy loss</w:t>
      </w:r>
    </w:p>
    <w:p w14:paraId="174BD436" w14:textId="77777777" w:rsidR="00783364" w:rsidRPr="00783364" w:rsidRDefault="00783364" w:rsidP="00783364">
      <w:pPr>
        <w:numPr>
          <w:ilvl w:val="0"/>
          <w:numId w:val="8"/>
        </w:numPr>
      </w:pPr>
      <w:r w:rsidRPr="00783364">
        <w:t>Link to maximum likelihood</w:t>
      </w:r>
    </w:p>
    <w:p w14:paraId="5318DC34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9 — Feature Maps and Nonlinearity</w:t>
      </w:r>
    </w:p>
    <w:p w14:paraId="7BC4A6C1" w14:textId="77777777" w:rsidR="00783364" w:rsidRPr="00783364" w:rsidRDefault="00783364" w:rsidP="00783364">
      <w:pPr>
        <w:numPr>
          <w:ilvl w:val="0"/>
          <w:numId w:val="9"/>
        </w:numPr>
      </w:pPr>
      <w:r w:rsidRPr="00783364">
        <w:t>Basis expansions</w:t>
      </w:r>
    </w:p>
    <w:p w14:paraId="423E4195" w14:textId="77777777" w:rsidR="00783364" w:rsidRPr="00783364" w:rsidRDefault="00783364" w:rsidP="00783364">
      <w:pPr>
        <w:numPr>
          <w:ilvl w:val="0"/>
          <w:numId w:val="9"/>
        </w:numPr>
      </w:pPr>
      <w:r w:rsidRPr="00783364">
        <w:t>Kernel idea (without heavy RKHS formalism)</w:t>
      </w:r>
    </w:p>
    <w:p w14:paraId="6966DA8D" w14:textId="77777777" w:rsidR="00783364" w:rsidRPr="00783364" w:rsidRDefault="00783364" w:rsidP="00783364">
      <w:pPr>
        <w:numPr>
          <w:ilvl w:val="0"/>
          <w:numId w:val="9"/>
        </w:numPr>
      </w:pPr>
      <w:r w:rsidRPr="00783364">
        <w:t>When linear models become nonlinear</w:t>
      </w:r>
    </w:p>
    <w:p w14:paraId="29DB42DE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10 — Support Vector Machines</w:t>
      </w:r>
    </w:p>
    <w:p w14:paraId="5BA10AD9" w14:textId="77777777" w:rsidR="00783364" w:rsidRPr="00783364" w:rsidRDefault="00783364" w:rsidP="00783364">
      <w:pPr>
        <w:numPr>
          <w:ilvl w:val="0"/>
          <w:numId w:val="10"/>
        </w:numPr>
      </w:pPr>
      <w:r w:rsidRPr="00783364">
        <w:t>Margin maximization</w:t>
      </w:r>
    </w:p>
    <w:p w14:paraId="4C2A1C9E" w14:textId="77777777" w:rsidR="00783364" w:rsidRPr="00783364" w:rsidRDefault="00783364" w:rsidP="00783364">
      <w:pPr>
        <w:numPr>
          <w:ilvl w:val="0"/>
          <w:numId w:val="10"/>
        </w:numPr>
      </w:pPr>
      <w:r w:rsidRPr="00783364">
        <w:t>Geometry of classification</w:t>
      </w:r>
    </w:p>
    <w:p w14:paraId="0698C7EC" w14:textId="77777777" w:rsidR="00783364" w:rsidRPr="00783364" w:rsidRDefault="00783364" w:rsidP="00783364">
      <w:pPr>
        <w:numPr>
          <w:ilvl w:val="0"/>
          <w:numId w:val="10"/>
        </w:numPr>
      </w:pPr>
      <w:r w:rsidRPr="00783364">
        <w:t>Kernel trick (intuitive explanation)</w:t>
      </w:r>
    </w:p>
    <w:p w14:paraId="2E3A5924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11 — Model Evaluation and Selection</w:t>
      </w:r>
    </w:p>
    <w:p w14:paraId="0F7A7A98" w14:textId="77777777" w:rsidR="00783364" w:rsidRPr="00783364" w:rsidRDefault="00783364" w:rsidP="00783364">
      <w:pPr>
        <w:numPr>
          <w:ilvl w:val="0"/>
          <w:numId w:val="11"/>
        </w:numPr>
      </w:pPr>
      <w:r w:rsidRPr="00783364">
        <w:t>Validation, cross-validation</w:t>
      </w:r>
    </w:p>
    <w:p w14:paraId="68BDDBC1" w14:textId="77777777" w:rsidR="00783364" w:rsidRPr="00783364" w:rsidRDefault="00783364" w:rsidP="00783364">
      <w:pPr>
        <w:numPr>
          <w:ilvl w:val="0"/>
          <w:numId w:val="11"/>
        </w:numPr>
      </w:pPr>
      <w:r w:rsidRPr="00783364">
        <w:lastRenderedPageBreak/>
        <w:t>Metrics (accuracy, precision/recall)</w:t>
      </w:r>
    </w:p>
    <w:p w14:paraId="56A46057" w14:textId="77777777" w:rsidR="00783364" w:rsidRPr="00783364" w:rsidRDefault="00783364" w:rsidP="00783364">
      <w:pPr>
        <w:numPr>
          <w:ilvl w:val="0"/>
          <w:numId w:val="11"/>
        </w:numPr>
      </w:pPr>
      <w:r w:rsidRPr="00783364">
        <w:t>Model comparison</w:t>
      </w:r>
    </w:p>
    <w:p w14:paraId="7B10D2A7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12 — Optimization in Practice</w:t>
      </w:r>
    </w:p>
    <w:p w14:paraId="4F6E43D5" w14:textId="77777777" w:rsidR="00783364" w:rsidRPr="00783364" w:rsidRDefault="00783364" w:rsidP="00783364">
      <w:pPr>
        <w:numPr>
          <w:ilvl w:val="0"/>
          <w:numId w:val="12"/>
        </w:numPr>
      </w:pPr>
      <w:r w:rsidRPr="00783364">
        <w:t>SGD, mini-batching</w:t>
      </w:r>
    </w:p>
    <w:p w14:paraId="542D2343" w14:textId="77777777" w:rsidR="00783364" w:rsidRPr="00783364" w:rsidRDefault="00783364" w:rsidP="00783364">
      <w:pPr>
        <w:numPr>
          <w:ilvl w:val="0"/>
          <w:numId w:val="12"/>
        </w:numPr>
      </w:pPr>
      <w:r w:rsidRPr="00783364">
        <w:t>Momentum, Adam</w:t>
      </w:r>
    </w:p>
    <w:p w14:paraId="62AE95DB" w14:textId="77777777" w:rsidR="00783364" w:rsidRPr="00783364" w:rsidRDefault="00783364" w:rsidP="00783364">
      <w:pPr>
        <w:numPr>
          <w:ilvl w:val="0"/>
          <w:numId w:val="12"/>
        </w:numPr>
      </w:pPr>
      <w:r w:rsidRPr="00783364">
        <w:t>Practical convergence issues</w:t>
      </w:r>
    </w:p>
    <w:p w14:paraId="5EB7EE90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13 — Numerical and Statistical Stability</w:t>
      </w:r>
    </w:p>
    <w:p w14:paraId="5147FBC1" w14:textId="77777777" w:rsidR="00783364" w:rsidRPr="00783364" w:rsidRDefault="00783364" w:rsidP="00783364">
      <w:pPr>
        <w:numPr>
          <w:ilvl w:val="0"/>
          <w:numId w:val="13"/>
        </w:numPr>
      </w:pPr>
      <w:r w:rsidRPr="00783364">
        <w:t>Ill-conditioning</w:t>
      </w:r>
    </w:p>
    <w:p w14:paraId="5191F51A" w14:textId="77777777" w:rsidR="00783364" w:rsidRPr="00783364" w:rsidRDefault="00783364" w:rsidP="00783364">
      <w:pPr>
        <w:numPr>
          <w:ilvl w:val="0"/>
          <w:numId w:val="13"/>
        </w:numPr>
      </w:pPr>
      <w:r w:rsidRPr="00783364">
        <w:t>Scaling and normalization</w:t>
      </w:r>
    </w:p>
    <w:p w14:paraId="6774C60D" w14:textId="77777777" w:rsidR="00783364" w:rsidRPr="00783364" w:rsidRDefault="00783364" w:rsidP="00783364">
      <w:pPr>
        <w:numPr>
          <w:ilvl w:val="0"/>
          <w:numId w:val="13"/>
        </w:numPr>
      </w:pPr>
      <w:r w:rsidRPr="00783364">
        <w:t>Role of data preprocessing</w:t>
      </w:r>
    </w:p>
    <w:p w14:paraId="05DED83D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14 — From Classical Models to Neural Networks</w:t>
      </w:r>
    </w:p>
    <w:p w14:paraId="511A44C5" w14:textId="77777777" w:rsidR="00783364" w:rsidRPr="00783364" w:rsidRDefault="00783364" w:rsidP="00783364">
      <w:pPr>
        <w:numPr>
          <w:ilvl w:val="0"/>
          <w:numId w:val="14"/>
        </w:numPr>
      </w:pPr>
      <w:r w:rsidRPr="00783364">
        <w:t>Limitations of shallow models</w:t>
      </w:r>
    </w:p>
    <w:p w14:paraId="77CD24A3" w14:textId="77777777" w:rsidR="00783364" w:rsidRPr="00783364" w:rsidRDefault="00783364" w:rsidP="00783364">
      <w:pPr>
        <w:numPr>
          <w:ilvl w:val="0"/>
          <w:numId w:val="14"/>
        </w:numPr>
      </w:pPr>
      <w:r w:rsidRPr="00783364">
        <w:t>Compositional functions</w:t>
      </w:r>
    </w:p>
    <w:p w14:paraId="140370B6" w14:textId="77777777" w:rsidR="00783364" w:rsidRPr="00783364" w:rsidRDefault="00783364" w:rsidP="00783364">
      <w:pPr>
        <w:numPr>
          <w:ilvl w:val="0"/>
          <w:numId w:val="14"/>
        </w:numPr>
      </w:pPr>
      <w:r w:rsidRPr="00783364">
        <w:t>Motivation for deep architectures</w:t>
      </w:r>
    </w:p>
    <w:p w14:paraId="6307B461" w14:textId="77777777" w:rsidR="00783364" w:rsidRPr="00783364" w:rsidRDefault="00783364" w:rsidP="00783364">
      <w:r w:rsidRPr="00783364">
        <w:pict w14:anchorId="1AA44954">
          <v:rect id="_x0000_i1063" style="width:0;height:1.5pt" o:hralign="center" o:hrstd="t" o:hr="t" fillcolor="#a0a0a0" stroked="f"/>
        </w:pict>
      </w:r>
    </w:p>
    <w:p w14:paraId="399FEB4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Part III — Deep Learning (Lectures 15–24)</w:t>
      </w:r>
    </w:p>
    <w:p w14:paraId="47117D79" w14:textId="77777777" w:rsidR="00783364" w:rsidRPr="00783364" w:rsidRDefault="00783364" w:rsidP="00783364">
      <w:r w:rsidRPr="00783364">
        <w:rPr>
          <w:i/>
          <w:iCs/>
        </w:rPr>
        <w:t>Goal: Deep networks as compositional function approximators with trainable representations.</w:t>
      </w:r>
    </w:p>
    <w:p w14:paraId="050768C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15 — Neural Networks as Function Composition</w:t>
      </w:r>
    </w:p>
    <w:p w14:paraId="084B10EE" w14:textId="77777777" w:rsidR="00783364" w:rsidRPr="00783364" w:rsidRDefault="00783364" w:rsidP="00783364">
      <w:pPr>
        <w:numPr>
          <w:ilvl w:val="0"/>
          <w:numId w:val="15"/>
        </w:numPr>
      </w:pPr>
      <w:r w:rsidRPr="00783364">
        <w:t>Layered structure</w:t>
      </w:r>
    </w:p>
    <w:p w14:paraId="42D53940" w14:textId="77777777" w:rsidR="00783364" w:rsidRPr="00783364" w:rsidRDefault="00783364" w:rsidP="00783364">
      <w:pPr>
        <w:numPr>
          <w:ilvl w:val="0"/>
          <w:numId w:val="15"/>
        </w:numPr>
      </w:pPr>
      <w:r w:rsidRPr="00783364">
        <w:t>Universal approximation (statement + intuition)</w:t>
      </w:r>
    </w:p>
    <w:p w14:paraId="09022E56" w14:textId="77777777" w:rsidR="00783364" w:rsidRPr="00783364" w:rsidRDefault="00783364" w:rsidP="00783364">
      <w:pPr>
        <w:numPr>
          <w:ilvl w:val="0"/>
          <w:numId w:val="15"/>
        </w:numPr>
      </w:pPr>
      <w:r w:rsidRPr="00783364">
        <w:t>Expressivity vs depth</w:t>
      </w:r>
    </w:p>
    <w:p w14:paraId="33B843CD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16 — Backpropagation</w:t>
      </w:r>
    </w:p>
    <w:p w14:paraId="3F0DEFE8" w14:textId="77777777" w:rsidR="00783364" w:rsidRPr="00783364" w:rsidRDefault="00783364" w:rsidP="00783364">
      <w:pPr>
        <w:numPr>
          <w:ilvl w:val="0"/>
          <w:numId w:val="16"/>
        </w:numPr>
      </w:pPr>
      <w:r w:rsidRPr="00783364">
        <w:t>Chain rule as computational graph</w:t>
      </w:r>
    </w:p>
    <w:p w14:paraId="14B9685B" w14:textId="77777777" w:rsidR="00783364" w:rsidRPr="00783364" w:rsidRDefault="00783364" w:rsidP="00783364">
      <w:pPr>
        <w:numPr>
          <w:ilvl w:val="0"/>
          <w:numId w:val="16"/>
        </w:numPr>
      </w:pPr>
      <w:r w:rsidRPr="00783364">
        <w:t>Reverse-mode differentiation</w:t>
      </w:r>
    </w:p>
    <w:p w14:paraId="27E53311" w14:textId="77777777" w:rsidR="00783364" w:rsidRPr="00783364" w:rsidRDefault="00783364" w:rsidP="00783364">
      <w:pPr>
        <w:numPr>
          <w:ilvl w:val="0"/>
          <w:numId w:val="16"/>
        </w:numPr>
      </w:pPr>
      <w:r w:rsidRPr="00783364">
        <w:t>Practical implementation insight</w:t>
      </w:r>
    </w:p>
    <w:p w14:paraId="1EE4DC02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17 — Training Deep Networks</w:t>
      </w:r>
    </w:p>
    <w:p w14:paraId="4CD9017B" w14:textId="77777777" w:rsidR="00783364" w:rsidRPr="00783364" w:rsidRDefault="00783364" w:rsidP="00783364">
      <w:pPr>
        <w:numPr>
          <w:ilvl w:val="0"/>
          <w:numId w:val="17"/>
        </w:numPr>
      </w:pPr>
      <w:r w:rsidRPr="00783364">
        <w:lastRenderedPageBreak/>
        <w:t>Initialization</w:t>
      </w:r>
    </w:p>
    <w:p w14:paraId="3C1AB3D6" w14:textId="77777777" w:rsidR="00783364" w:rsidRPr="00783364" w:rsidRDefault="00783364" w:rsidP="00783364">
      <w:pPr>
        <w:numPr>
          <w:ilvl w:val="0"/>
          <w:numId w:val="17"/>
        </w:numPr>
      </w:pPr>
      <w:r w:rsidRPr="00783364">
        <w:t>Vanishing/exploding gradients</w:t>
      </w:r>
    </w:p>
    <w:p w14:paraId="6771DEA6" w14:textId="77777777" w:rsidR="00783364" w:rsidRPr="00783364" w:rsidRDefault="00783364" w:rsidP="00783364">
      <w:pPr>
        <w:numPr>
          <w:ilvl w:val="0"/>
          <w:numId w:val="17"/>
        </w:numPr>
      </w:pPr>
      <w:r w:rsidRPr="00783364">
        <w:t>Loss surfaces (intuition)</w:t>
      </w:r>
    </w:p>
    <w:p w14:paraId="16777234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18 — Activation Functions and Architectures</w:t>
      </w:r>
    </w:p>
    <w:p w14:paraId="7F64FDF1" w14:textId="77777777" w:rsidR="00783364" w:rsidRPr="00783364" w:rsidRDefault="00783364" w:rsidP="00783364">
      <w:pPr>
        <w:numPr>
          <w:ilvl w:val="0"/>
          <w:numId w:val="18"/>
        </w:numPr>
      </w:pPr>
      <w:proofErr w:type="spellStart"/>
      <w:r w:rsidRPr="00783364">
        <w:t>ReLU</w:t>
      </w:r>
      <w:proofErr w:type="spellEnd"/>
      <w:r w:rsidRPr="00783364">
        <w:t>, sigmoid, tanh</w:t>
      </w:r>
    </w:p>
    <w:p w14:paraId="606F0A93" w14:textId="77777777" w:rsidR="00783364" w:rsidRPr="00783364" w:rsidRDefault="00783364" w:rsidP="00783364">
      <w:pPr>
        <w:numPr>
          <w:ilvl w:val="0"/>
          <w:numId w:val="18"/>
        </w:numPr>
      </w:pPr>
      <w:r w:rsidRPr="00783364">
        <w:t>Architectural patterns</w:t>
      </w:r>
    </w:p>
    <w:p w14:paraId="1EF58557" w14:textId="77777777" w:rsidR="00783364" w:rsidRPr="00783364" w:rsidRDefault="00783364" w:rsidP="00783364">
      <w:pPr>
        <w:numPr>
          <w:ilvl w:val="0"/>
          <w:numId w:val="18"/>
        </w:numPr>
      </w:pPr>
      <w:r w:rsidRPr="00783364">
        <w:t>Depth vs width tradeoffs</w:t>
      </w:r>
    </w:p>
    <w:p w14:paraId="4C092F93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19 — Normalization and Stabilization</w:t>
      </w:r>
    </w:p>
    <w:p w14:paraId="1772F37F" w14:textId="77777777" w:rsidR="00783364" w:rsidRPr="00783364" w:rsidRDefault="00783364" w:rsidP="00783364">
      <w:pPr>
        <w:numPr>
          <w:ilvl w:val="0"/>
          <w:numId w:val="19"/>
        </w:numPr>
      </w:pPr>
      <w:r w:rsidRPr="00783364">
        <w:t>Batch normalization</w:t>
      </w:r>
    </w:p>
    <w:p w14:paraId="2FF4017D" w14:textId="77777777" w:rsidR="00783364" w:rsidRPr="00783364" w:rsidRDefault="00783364" w:rsidP="00783364">
      <w:pPr>
        <w:numPr>
          <w:ilvl w:val="0"/>
          <w:numId w:val="19"/>
        </w:numPr>
      </w:pPr>
      <w:r w:rsidRPr="00783364">
        <w:t>Layer normalization</w:t>
      </w:r>
    </w:p>
    <w:p w14:paraId="3EE9F4A6" w14:textId="77777777" w:rsidR="00783364" w:rsidRPr="00783364" w:rsidRDefault="00783364" w:rsidP="00783364">
      <w:pPr>
        <w:numPr>
          <w:ilvl w:val="0"/>
          <w:numId w:val="19"/>
        </w:numPr>
      </w:pPr>
      <w:r w:rsidRPr="00783364">
        <w:t>Why normalization works (intuitive + partial theory)</w:t>
      </w:r>
    </w:p>
    <w:p w14:paraId="305B4EC9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20 — Regularization in Deep Learning</w:t>
      </w:r>
    </w:p>
    <w:p w14:paraId="39EA3DA0" w14:textId="77777777" w:rsidR="00783364" w:rsidRPr="00783364" w:rsidRDefault="00783364" w:rsidP="00783364">
      <w:pPr>
        <w:numPr>
          <w:ilvl w:val="0"/>
          <w:numId w:val="20"/>
        </w:numPr>
      </w:pPr>
      <w:r w:rsidRPr="00783364">
        <w:t>Dropout</w:t>
      </w:r>
    </w:p>
    <w:p w14:paraId="6A4AFD56" w14:textId="77777777" w:rsidR="00783364" w:rsidRPr="00783364" w:rsidRDefault="00783364" w:rsidP="00783364">
      <w:pPr>
        <w:numPr>
          <w:ilvl w:val="0"/>
          <w:numId w:val="20"/>
        </w:numPr>
      </w:pPr>
      <w:r w:rsidRPr="00783364">
        <w:t>Weight decay</w:t>
      </w:r>
    </w:p>
    <w:p w14:paraId="59E5C0C1" w14:textId="77777777" w:rsidR="00783364" w:rsidRPr="00783364" w:rsidRDefault="00783364" w:rsidP="00783364">
      <w:pPr>
        <w:numPr>
          <w:ilvl w:val="0"/>
          <w:numId w:val="20"/>
        </w:numPr>
      </w:pPr>
      <w:r w:rsidRPr="00783364">
        <w:t>Data augmentation</w:t>
      </w:r>
    </w:p>
    <w:p w14:paraId="5E209742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21 — Residual Networks</w:t>
      </w:r>
    </w:p>
    <w:p w14:paraId="2357B571" w14:textId="77777777" w:rsidR="00783364" w:rsidRPr="00783364" w:rsidRDefault="00783364" w:rsidP="00783364">
      <w:pPr>
        <w:numPr>
          <w:ilvl w:val="0"/>
          <w:numId w:val="21"/>
        </w:numPr>
      </w:pPr>
      <w:r w:rsidRPr="00783364">
        <w:t>Skip connections</w:t>
      </w:r>
    </w:p>
    <w:p w14:paraId="76D86A31" w14:textId="77777777" w:rsidR="00783364" w:rsidRPr="00783364" w:rsidRDefault="00783364" w:rsidP="00783364">
      <w:pPr>
        <w:numPr>
          <w:ilvl w:val="0"/>
          <w:numId w:val="21"/>
        </w:numPr>
      </w:pPr>
      <w:r w:rsidRPr="00783364">
        <w:t>Degradation problem</w:t>
      </w:r>
    </w:p>
    <w:p w14:paraId="676ED834" w14:textId="77777777" w:rsidR="00783364" w:rsidRPr="00783364" w:rsidRDefault="00783364" w:rsidP="00783364">
      <w:pPr>
        <w:numPr>
          <w:ilvl w:val="0"/>
          <w:numId w:val="21"/>
        </w:numPr>
      </w:pPr>
      <w:r w:rsidRPr="00783364">
        <w:t>Dynamical systems viewpoint (light)</w:t>
      </w:r>
    </w:p>
    <w:p w14:paraId="22692D37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22 — Convolutional Neural Networks</w:t>
      </w:r>
    </w:p>
    <w:p w14:paraId="37F86728" w14:textId="77777777" w:rsidR="00783364" w:rsidRPr="00783364" w:rsidRDefault="00783364" w:rsidP="00783364">
      <w:pPr>
        <w:numPr>
          <w:ilvl w:val="0"/>
          <w:numId w:val="22"/>
        </w:numPr>
      </w:pPr>
      <w:r w:rsidRPr="00783364">
        <w:t>Locality and translation invariance</w:t>
      </w:r>
    </w:p>
    <w:p w14:paraId="4F9A2AA5" w14:textId="77777777" w:rsidR="00783364" w:rsidRPr="00783364" w:rsidRDefault="00783364" w:rsidP="00783364">
      <w:pPr>
        <w:numPr>
          <w:ilvl w:val="0"/>
          <w:numId w:val="22"/>
        </w:numPr>
      </w:pPr>
      <w:r w:rsidRPr="00783364">
        <w:t>Convolution as structured linear operator</w:t>
      </w:r>
    </w:p>
    <w:p w14:paraId="6862CFDC" w14:textId="77777777" w:rsidR="00783364" w:rsidRPr="00783364" w:rsidRDefault="00783364" w:rsidP="00783364">
      <w:pPr>
        <w:numPr>
          <w:ilvl w:val="0"/>
          <w:numId w:val="22"/>
        </w:numPr>
      </w:pPr>
      <w:r w:rsidRPr="00783364">
        <w:t>Applications in vision</w:t>
      </w:r>
    </w:p>
    <w:p w14:paraId="31CD158C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23 — Sequence Models</w:t>
      </w:r>
    </w:p>
    <w:p w14:paraId="23C0618B" w14:textId="77777777" w:rsidR="00783364" w:rsidRPr="00783364" w:rsidRDefault="00783364" w:rsidP="00783364">
      <w:pPr>
        <w:numPr>
          <w:ilvl w:val="0"/>
          <w:numId w:val="23"/>
        </w:numPr>
      </w:pPr>
      <w:r w:rsidRPr="00783364">
        <w:t>RNNs (brief)</w:t>
      </w:r>
    </w:p>
    <w:p w14:paraId="266AE87D" w14:textId="77777777" w:rsidR="00783364" w:rsidRPr="00783364" w:rsidRDefault="00783364" w:rsidP="00783364">
      <w:pPr>
        <w:numPr>
          <w:ilvl w:val="0"/>
          <w:numId w:val="23"/>
        </w:numPr>
      </w:pPr>
      <w:r w:rsidRPr="00783364">
        <w:t>LSTM/GRU intuition</w:t>
      </w:r>
    </w:p>
    <w:p w14:paraId="6E65D8D3" w14:textId="77777777" w:rsidR="00783364" w:rsidRPr="00783364" w:rsidRDefault="00783364" w:rsidP="00783364">
      <w:pPr>
        <w:numPr>
          <w:ilvl w:val="0"/>
          <w:numId w:val="23"/>
        </w:numPr>
      </w:pPr>
      <w:r w:rsidRPr="00783364">
        <w:lastRenderedPageBreak/>
        <w:t>Limitations of recurrence</w:t>
      </w:r>
    </w:p>
    <w:p w14:paraId="543C198D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24 — Attention and Transformers</w:t>
      </w:r>
    </w:p>
    <w:p w14:paraId="20AD1CA7" w14:textId="77777777" w:rsidR="00783364" w:rsidRPr="00783364" w:rsidRDefault="00783364" w:rsidP="00783364">
      <w:pPr>
        <w:numPr>
          <w:ilvl w:val="0"/>
          <w:numId w:val="24"/>
        </w:numPr>
      </w:pPr>
      <w:r w:rsidRPr="00783364">
        <w:t>Attention as weighted aggregation</w:t>
      </w:r>
    </w:p>
    <w:p w14:paraId="2C30F1C2" w14:textId="77777777" w:rsidR="00783364" w:rsidRPr="00783364" w:rsidRDefault="00783364" w:rsidP="00783364">
      <w:pPr>
        <w:numPr>
          <w:ilvl w:val="0"/>
          <w:numId w:val="24"/>
        </w:numPr>
      </w:pPr>
      <w:r w:rsidRPr="00783364">
        <w:t>Self-attention mechanism</w:t>
      </w:r>
    </w:p>
    <w:p w14:paraId="6CB77711" w14:textId="77777777" w:rsidR="00783364" w:rsidRPr="00783364" w:rsidRDefault="00783364" w:rsidP="00783364">
      <w:pPr>
        <w:numPr>
          <w:ilvl w:val="0"/>
          <w:numId w:val="24"/>
        </w:numPr>
      </w:pPr>
      <w:r w:rsidRPr="00783364">
        <w:t>Transformer architecture (core idea only)</w:t>
      </w:r>
    </w:p>
    <w:p w14:paraId="555FADFA" w14:textId="77777777" w:rsidR="00783364" w:rsidRPr="00783364" w:rsidRDefault="00783364" w:rsidP="00783364">
      <w:r w:rsidRPr="00783364">
        <w:pict w14:anchorId="2B9DD74F">
          <v:rect id="_x0000_i1064" style="width:0;height:1.5pt" o:hralign="center" o:hrstd="t" o:hr="t" fillcolor="#a0a0a0" stroked="f"/>
        </w:pict>
      </w:r>
    </w:p>
    <w:p w14:paraId="52A231C0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Part IV — Generative Modeling (Lectures 25–32)</w:t>
      </w:r>
    </w:p>
    <w:p w14:paraId="335B7C1A" w14:textId="77777777" w:rsidR="00783364" w:rsidRPr="00783364" w:rsidRDefault="00783364" w:rsidP="00783364">
      <w:r w:rsidRPr="00783364">
        <w:rPr>
          <w:i/>
          <w:iCs/>
        </w:rPr>
        <w:t>Goal: Present generative AI through unified probabilistic and dynamical perspectives.</w:t>
      </w:r>
    </w:p>
    <w:p w14:paraId="57B4B3C1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25 — What is Generative Modeling?</w:t>
      </w:r>
    </w:p>
    <w:p w14:paraId="4A60E9CD" w14:textId="77777777" w:rsidR="00783364" w:rsidRPr="00783364" w:rsidRDefault="00783364" w:rsidP="00783364">
      <w:pPr>
        <w:numPr>
          <w:ilvl w:val="0"/>
          <w:numId w:val="25"/>
        </w:numPr>
      </w:pPr>
      <w:r w:rsidRPr="00783364">
        <w:t>Density estimation vs sampling</w:t>
      </w:r>
    </w:p>
    <w:p w14:paraId="02F62C87" w14:textId="77777777" w:rsidR="00783364" w:rsidRPr="00783364" w:rsidRDefault="00783364" w:rsidP="00783364">
      <w:pPr>
        <w:numPr>
          <w:ilvl w:val="0"/>
          <w:numId w:val="25"/>
        </w:numPr>
      </w:pPr>
      <w:r w:rsidRPr="00783364">
        <w:t>Latent variable models</w:t>
      </w:r>
    </w:p>
    <w:p w14:paraId="3916DC5C" w14:textId="77777777" w:rsidR="00783364" w:rsidRPr="00783364" w:rsidRDefault="00783364" w:rsidP="00783364">
      <w:pPr>
        <w:numPr>
          <w:ilvl w:val="0"/>
          <w:numId w:val="25"/>
        </w:numPr>
      </w:pPr>
      <w:r w:rsidRPr="00783364">
        <w:t>Energy-based viewpoint (light)</w:t>
      </w:r>
    </w:p>
    <w:p w14:paraId="3D107A6F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26 — Maximum Likelihood and Latent Variables</w:t>
      </w:r>
    </w:p>
    <w:p w14:paraId="3C35C9F8" w14:textId="77777777" w:rsidR="00783364" w:rsidRPr="00783364" w:rsidRDefault="00783364" w:rsidP="00783364">
      <w:pPr>
        <w:numPr>
          <w:ilvl w:val="0"/>
          <w:numId w:val="26"/>
        </w:numPr>
      </w:pPr>
      <w:r w:rsidRPr="00783364">
        <w:t>Likelihood-based learning</w:t>
      </w:r>
    </w:p>
    <w:p w14:paraId="7691FA2B" w14:textId="77777777" w:rsidR="00783364" w:rsidRPr="00783364" w:rsidRDefault="00783364" w:rsidP="00783364">
      <w:pPr>
        <w:numPr>
          <w:ilvl w:val="0"/>
          <w:numId w:val="26"/>
        </w:numPr>
      </w:pPr>
      <w:r w:rsidRPr="00783364">
        <w:t>Hidden variables</w:t>
      </w:r>
    </w:p>
    <w:p w14:paraId="593743F9" w14:textId="77777777" w:rsidR="00783364" w:rsidRPr="00783364" w:rsidRDefault="00783364" w:rsidP="00783364">
      <w:pPr>
        <w:numPr>
          <w:ilvl w:val="0"/>
          <w:numId w:val="26"/>
        </w:numPr>
      </w:pPr>
      <w:r w:rsidRPr="00783364">
        <w:t>Intractability issues</w:t>
      </w:r>
    </w:p>
    <w:p w14:paraId="38378724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27 — Variational Autoencoders (VAE)</w:t>
      </w:r>
    </w:p>
    <w:p w14:paraId="45484832" w14:textId="77777777" w:rsidR="00783364" w:rsidRPr="00783364" w:rsidRDefault="00783364" w:rsidP="00783364">
      <w:pPr>
        <w:numPr>
          <w:ilvl w:val="0"/>
          <w:numId w:val="27"/>
        </w:numPr>
      </w:pPr>
      <w:r w:rsidRPr="00783364">
        <w:t>Variational principle</w:t>
      </w:r>
    </w:p>
    <w:p w14:paraId="01067106" w14:textId="77777777" w:rsidR="00783364" w:rsidRPr="00783364" w:rsidRDefault="00783364" w:rsidP="00783364">
      <w:pPr>
        <w:numPr>
          <w:ilvl w:val="0"/>
          <w:numId w:val="27"/>
        </w:numPr>
      </w:pPr>
      <w:r w:rsidRPr="00783364">
        <w:t>ELBO derivation (clean but intuitive)</w:t>
      </w:r>
    </w:p>
    <w:p w14:paraId="6F2A91E6" w14:textId="77777777" w:rsidR="00783364" w:rsidRPr="00783364" w:rsidRDefault="00783364" w:rsidP="00783364">
      <w:pPr>
        <w:numPr>
          <w:ilvl w:val="0"/>
          <w:numId w:val="27"/>
        </w:numPr>
      </w:pPr>
      <w:r w:rsidRPr="00783364">
        <w:t>Encoder–decoder structure</w:t>
      </w:r>
    </w:p>
    <w:p w14:paraId="4F2C1087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28 — Generative Adversarial Networks (GANs)</w:t>
      </w:r>
    </w:p>
    <w:p w14:paraId="6882E6AE" w14:textId="77777777" w:rsidR="00783364" w:rsidRPr="00783364" w:rsidRDefault="00783364" w:rsidP="00783364">
      <w:pPr>
        <w:numPr>
          <w:ilvl w:val="0"/>
          <w:numId w:val="28"/>
        </w:numPr>
      </w:pPr>
      <w:r w:rsidRPr="00783364">
        <w:t>Adversarial training</w:t>
      </w:r>
    </w:p>
    <w:p w14:paraId="00D880AC" w14:textId="77777777" w:rsidR="00783364" w:rsidRPr="00783364" w:rsidRDefault="00783364" w:rsidP="00783364">
      <w:pPr>
        <w:numPr>
          <w:ilvl w:val="0"/>
          <w:numId w:val="28"/>
        </w:numPr>
      </w:pPr>
      <w:r w:rsidRPr="00783364">
        <w:t>Divergence minimization</w:t>
      </w:r>
    </w:p>
    <w:p w14:paraId="0CCD09B3" w14:textId="77777777" w:rsidR="00783364" w:rsidRPr="00783364" w:rsidRDefault="00783364" w:rsidP="00783364">
      <w:pPr>
        <w:numPr>
          <w:ilvl w:val="0"/>
          <w:numId w:val="28"/>
        </w:numPr>
      </w:pPr>
      <w:r w:rsidRPr="00783364">
        <w:t>Instability issues</w:t>
      </w:r>
    </w:p>
    <w:p w14:paraId="30F9C8E2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29 — Normalizing Flows</w:t>
      </w:r>
    </w:p>
    <w:p w14:paraId="799C558F" w14:textId="77777777" w:rsidR="00783364" w:rsidRPr="00783364" w:rsidRDefault="00783364" w:rsidP="00783364">
      <w:pPr>
        <w:numPr>
          <w:ilvl w:val="0"/>
          <w:numId w:val="29"/>
        </w:numPr>
      </w:pPr>
      <w:r w:rsidRPr="00783364">
        <w:t>Change of variables formula</w:t>
      </w:r>
    </w:p>
    <w:p w14:paraId="7D8B5421" w14:textId="77777777" w:rsidR="00783364" w:rsidRPr="00783364" w:rsidRDefault="00783364" w:rsidP="00783364">
      <w:pPr>
        <w:numPr>
          <w:ilvl w:val="0"/>
          <w:numId w:val="29"/>
        </w:numPr>
      </w:pPr>
      <w:r w:rsidRPr="00783364">
        <w:lastRenderedPageBreak/>
        <w:t>Invertible transformations</w:t>
      </w:r>
    </w:p>
    <w:p w14:paraId="65278446" w14:textId="77777777" w:rsidR="00783364" w:rsidRPr="00783364" w:rsidRDefault="00783364" w:rsidP="00783364">
      <w:pPr>
        <w:numPr>
          <w:ilvl w:val="0"/>
          <w:numId w:val="29"/>
        </w:numPr>
      </w:pPr>
      <w:r w:rsidRPr="00783364">
        <w:t>Exact likelihood models</w:t>
      </w:r>
    </w:p>
    <w:p w14:paraId="380A6F3C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30 — Diffusion Models I (Intuition)</w:t>
      </w:r>
    </w:p>
    <w:p w14:paraId="035A29AA" w14:textId="77777777" w:rsidR="00783364" w:rsidRPr="00783364" w:rsidRDefault="00783364" w:rsidP="00783364">
      <w:pPr>
        <w:numPr>
          <w:ilvl w:val="0"/>
          <w:numId w:val="30"/>
        </w:numPr>
      </w:pPr>
      <w:r w:rsidRPr="00783364">
        <w:t>Noise injection and denoising</w:t>
      </w:r>
    </w:p>
    <w:p w14:paraId="34FD2292" w14:textId="77777777" w:rsidR="00783364" w:rsidRPr="00783364" w:rsidRDefault="00783364" w:rsidP="00783364">
      <w:pPr>
        <w:numPr>
          <w:ilvl w:val="0"/>
          <w:numId w:val="30"/>
        </w:numPr>
      </w:pPr>
      <w:r w:rsidRPr="00783364">
        <w:t>Score-based perspective (informal)</w:t>
      </w:r>
    </w:p>
    <w:p w14:paraId="6E23FD46" w14:textId="77777777" w:rsidR="00783364" w:rsidRPr="00783364" w:rsidRDefault="00783364" w:rsidP="00783364">
      <w:pPr>
        <w:numPr>
          <w:ilvl w:val="0"/>
          <w:numId w:val="30"/>
        </w:numPr>
      </w:pPr>
      <w:r w:rsidRPr="00783364">
        <w:t>Connection to thermodynamics analogy</w:t>
      </w:r>
    </w:p>
    <w:p w14:paraId="75B8562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31 — Diffusion Models II (Mathematics)</w:t>
      </w:r>
    </w:p>
    <w:p w14:paraId="3BCDC30D" w14:textId="77777777" w:rsidR="00783364" w:rsidRPr="00783364" w:rsidRDefault="00783364" w:rsidP="00783364">
      <w:pPr>
        <w:numPr>
          <w:ilvl w:val="0"/>
          <w:numId w:val="31"/>
        </w:numPr>
      </w:pPr>
      <w:r w:rsidRPr="00783364">
        <w:t>Forward/reverse processes</w:t>
      </w:r>
    </w:p>
    <w:p w14:paraId="5FC09C11" w14:textId="77777777" w:rsidR="00783364" w:rsidRPr="00783364" w:rsidRDefault="00783364" w:rsidP="00783364">
      <w:pPr>
        <w:numPr>
          <w:ilvl w:val="0"/>
          <w:numId w:val="31"/>
        </w:numPr>
      </w:pPr>
      <w:r w:rsidRPr="00783364">
        <w:t>Score matching</w:t>
      </w:r>
    </w:p>
    <w:p w14:paraId="7B3029EA" w14:textId="77777777" w:rsidR="00783364" w:rsidRPr="00783364" w:rsidRDefault="00783364" w:rsidP="00783364">
      <w:pPr>
        <w:numPr>
          <w:ilvl w:val="0"/>
          <w:numId w:val="31"/>
        </w:numPr>
      </w:pPr>
      <w:r w:rsidRPr="00783364">
        <w:t>Langevin dynamics connection</w:t>
      </w:r>
    </w:p>
    <w:p w14:paraId="01C4EBE0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32 — Large-Scale Generative Models</w:t>
      </w:r>
    </w:p>
    <w:p w14:paraId="7A999935" w14:textId="77777777" w:rsidR="00783364" w:rsidRPr="00783364" w:rsidRDefault="00783364" w:rsidP="00783364">
      <w:pPr>
        <w:numPr>
          <w:ilvl w:val="0"/>
          <w:numId w:val="32"/>
        </w:numPr>
      </w:pPr>
      <w:r w:rsidRPr="00783364">
        <w:t>Stable Diffusion, LLMs (high-level)</w:t>
      </w:r>
    </w:p>
    <w:p w14:paraId="7197863B" w14:textId="77777777" w:rsidR="00783364" w:rsidRPr="00783364" w:rsidRDefault="00783364" w:rsidP="00783364">
      <w:pPr>
        <w:numPr>
          <w:ilvl w:val="0"/>
          <w:numId w:val="32"/>
        </w:numPr>
      </w:pPr>
      <w:r w:rsidRPr="00783364">
        <w:t>Scaling laws</w:t>
      </w:r>
    </w:p>
    <w:p w14:paraId="5D057FA4" w14:textId="77777777" w:rsidR="00783364" w:rsidRPr="00783364" w:rsidRDefault="00783364" w:rsidP="00783364">
      <w:pPr>
        <w:numPr>
          <w:ilvl w:val="0"/>
          <w:numId w:val="32"/>
        </w:numPr>
      </w:pPr>
      <w:r w:rsidRPr="00783364">
        <w:t>Practical considerations</w:t>
      </w:r>
    </w:p>
    <w:p w14:paraId="36FE9A4F" w14:textId="77777777" w:rsidR="00783364" w:rsidRPr="00783364" w:rsidRDefault="00783364" w:rsidP="00783364">
      <w:r w:rsidRPr="00783364">
        <w:pict w14:anchorId="6159C997">
          <v:rect id="_x0000_i1065" style="width:0;height:1.5pt" o:hralign="center" o:hrstd="t" o:hr="t" fillcolor="#a0a0a0" stroked="f"/>
        </w:pict>
      </w:r>
    </w:p>
    <w:p w14:paraId="60729978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Part V — Perspectives, Theory, and Practice (Lectures 33–36)</w:t>
      </w:r>
    </w:p>
    <w:p w14:paraId="27768974" w14:textId="77777777" w:rsidR="00783364" w:rsidRPr="00783364" w:rsidRDefault="00783364" w:rsidP="00783364">
      <w:r w:rsidRPr="00783364">
        <w:rPr>
          <w:i/>
          <w:iCs/>
        </w:rPr>
        <w:t>Goal: Tie together theory, intuition, and engineering.</w:t>
      </w:r>
    </w:p>
    <w:p w14:paraId="0984007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33 — Generalization in Deep Learning</w:t>
      </w:r>
    </w:p>
    <w:p w14:paraId="28124FC3" w14:textId="77777777" w:rsidR="00783364" w:rsidRPr="00783364" w:rsidRDefault="00783364" w:rsidP="00783364">
      <w:pPr>
        <w:numPr>
          <w:ilvl w:val="0"/>
          <w:numId w:val="33"/>
        </w:numPr>
      </w:pPr>
      <w:r w:rsidRPr="00783364">
        <w:t>Why overparameterized models generalize</w:t>
      </w:r>
    </w:p>
    <w:p w14:paraId="618ABBB6" w14:textId="77777777" w:rsidR="00783364" w:rsidRPr="00783364" w:rsidRDefault="00783364" w:rsidP="00783364">
      <w:pPr>
        <w:numPr>
          <w:ilvl w:val="0"/>
          <w:numId w:val="33"/>
        </w:numPr>
      </w:pPr>
      <w:r w:rsidRPr="00783364">
        <w:t>Implicit bias of SGD</w:t>
      </w:r>
    </w:p>
    <w:p w14:paraId="22502716" w14:textId="77777777" w:rsidR="00783364" w:rsidRPr="00783364" w:rsidRDefault="00783364" w:rsidP="00783364">
      <w:pPr>
        <w:numPr>
          <w:ilvl w:val="0"/>
          <w:numId w:val="33"/>
        </w:numPr>
      </w:pPr>
      <w:r w:rsidRPr="00783364">
        <w:t>Double descent (qualitative)</w:t>
      </w:r>
    </w:p>
    <w:p w14:paraId="77F83508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34 — Geometry and Dynamics of Learning</w:t>
      </w:r>
    </w:p>
    <w:p w14:paraId="08175D09" w14:textId="77777777" w:rsidR="00783364" w:rsidRPr="00783364" w:rsidRDefault="00783364" w:rsidP="00783364">
      <w:pPr>
        <w:numPr>
          <w:ilvl w:val="0"/>
          <w:numId w:val="34"/>
        </w:numPr>
      </w:pPr>
      <w:r w:rsidRPr="00783364">
        <w:t>Loss landscapes</w:t>
      </w:r>
    </w:p>
    <w:p w14:paraId="0358CFC1" w14:textId="77777777" w:rsidR="00783364" w:rsidRPr="00783364" w:rsidRDefault="00783364" w:rsidP="00783364">
      <w:pPr>
        <w:numPr>
          <w:ilvl w:val="0"/>
          <w:numId w:val="34"/>
        </w:numPr>
      </w:pPr>
      <w:r w:rsidRPr="00783364">
        <w:t>Neural tangent kernel (intuition only)</w:t>
      </w:r>
    </w:p>
    <w:p w14:paraId="0126DC69" w14:textId="77777777" w:rsidR="00783364" w:rsidRPr="00783364" w:rsidRDefault="00783364" w:rsidP="00783364">
      <w:pPr>
        <w:numPr>
          <w:ilvl w:val="0"/>
          <w:numId w:val="34"/>
        </w:numPr>
      </w:pPr>
      <w:r w:rsidRPr="00783364">
        <w:t>Continuous-time viewpoint</w:t>
      </w:r>
    </w:p>
    <w:p w14:paraId="4AE24B96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35 — Practical System Design</w:t>
      </w:r>
    </w:p>
    <w:p w14:paraId="667A901C" w14:textId="77777777" w:rsidR="00783364" w:rsidRPr="00783364" w:rsidRDefault="00783364" w:rsidP="00783364">
      <w:pPr>
        <w:numPr>
          <w:ilvl w:val="0"/>
          <w:numId w:val="35"/>
        </w:numPr>
      </w:pPr>
      <w:r w:rsidRPr="00783364">
        <w:lastRenderedPageBreak/>
        <w:t>Data pipelines</w:t>
      </w:r>
    </w:p>
    <w:p w14:paraId="06F76694" w14:textId="77777777" w:rsidR="00783364" w:rsidRPr="00783364" w:rsidRDefault="00783364" w:rsidP="00783364">
      <w:pPr>
        <w:numPr>
          <w:ilvl w:val="0"/>
          <w:numId w:val="35"/>
        </w:numPr>
      </w:pPr>
      <w:r w:rsidRPr="00783364">
        <w:t>Training workflows</w:t>
      </w:r>
    </w:p>
    <w:p w14:paraId="5C26FE86" w14:textId="77777777" w:rsidR="00783364" w:rsidRPr="00783364" w:rsidRDefault="00783364" w:rsidP="00783364">
      <w:pPr>
        <w:numPr>
          <w:ilvl w:val="0"/>
          <w:numId w:val="35"/>
        </w:numPr>
      </w:pPr>
      <w:r w:rsidRPr="00783364">
        <w:t>Debugging models</w:t>
      </w:r>
    </w:p>
    <w:p w14:paraId="5EFF54D0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Lecture 36 — Limits and Future Directions</w:t>
      </w:r>
    </w:p>
    <w:p w14:paraId="04658C41" w14:textId="77777777" w:rsidR="00783364" w:rsidRPr="00783364" w:rsidRDefault="00783364" w:rsidP="00783364">
      <w:pPr>
        <w:numPr>
          <w:ilvl w:val="0"/>
          <w:numId w:val="36"/>
        </w:numPr>
      </w:pPr>
      <w:r w:rsidRPr="00783364">
        <w:t>What current AI cannot do</w:t>
      </w:r>
    </w:p>
    <w:p w14:paraId="46C2412D" w14:textId="77777777" w:rsidR="00783364" w:rsidRPr="00783364" w:rsidRDefault="00783364" w:rsidP="00783364">
      <w:pPr>
        <w:numPr>
          <w:ilvl w:val="0"/>
          <w:numId w:val="36"/>
        </w:numPr>
      </w:pPr>
      <w:r w:rsidRPr="00783364">
        <w:t>Robustness and uncertainty</w:t>
      </w:r>
    </w:p>
    <w:p w14:paraId="254B3198" w14:textId="77777777" w:rsidR="00783364" w:rsidRPr="00783364" w:rsidRDefault="00783364" w:rsidP="00783364">
      <w:pPr>
        <w:numPr>
          <w:ilvl w:val="0"/>
          <w:numId w:val="36"/>
        </w:numPr>
      </w:pPr>
      <w:r w:rsidRPr="00783364">
        <w:t>Open problems in generative AI</w:t>
      </w:r>
    </w:p>
    <w:p w14:paraId="50BA4A51" w14:textId="77777777" w:rsidR="00783364" w:rsidRPr="00783364" w:rsidRDefault="00783364" w:rsidP="00783364">
      <w:r w:rsidRPr="00783364">
        <w:pict w14:anchorId="4C97822B">
          <v:rect id="_x0000_i1066" style="width:0;height:1.5pt" o:hralign="center" o:hrstd="t" o:hr="t" fillcolor="#a0a0a0" stroked="f"/>
        </w:pict>
      </w:r>
    </w:p>
    <w:p w14:paraId="15C1E4D0" w14:textId="77777777" w:rsidR="00783364" w:rsidRPr="00783364" w:rsidRDefault="00783364" w:rsidP="00783364">
      <w:pPr>
        <w:rPr>
          <w:b/>
          <w:bCs/>
        </w:rPr>
      </w:pPr>
      <w:r w:rsidRPr="00783364">
        <w:rPr>
          <w:rFonts w:ascii="Segoe UI Emoji" w:hAnsi="Segoe UI Emoji" w:cs="Segoe UI Emoji"/>
          <w:b/>
          <w:bCs/>
        </w:rPr>
        <w:t>🎯</w:t>
      </w:r>
      <w:r w:rsidRPr="00783364">
        <w:rPr>
          <w:b/>
          <w:bCs/>
        </w:rPr>
        <w:t xml:space="preserve"> Key Design Features of This Outline</w:t>
      </w:r>
    </w:p>
    <w:p w14:paraId="4A73BBCE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1. Mathematics is structural, not decorative</w:t>
      </w:r>
    </w:p>
    <w:p w14:paraId="54F8A92C" w14:textId="77777777" w:rsidR="00783364" w:rsidRPr="00783364" w:rsidRDefault="00783364" w:rsidP="00783364">
      <w:pPr>
        <w:numPr>
          <w:ilvl w:val="0"/>
          <w:numId w:val="37"/>
        </w:numPr>
      </w:pPr>
      <w:r w:rsidRPr="00783364">
        <w:t>Used to clarify: optimization, probability, function spaces</w:t>
      </w:r>
    </w:p>
    <w:p w14:paraId="627EE6EE" w14:textId="77777777" w:rsidR="00783364" w:rsidRPr="00783364" w:rsidRDefault="00783364" w:rsidP="00783364">
      <w:pPr>
        <w:numPr>
          <w:ilvl w:val="0"/>
          <w:numId w:val="37"/>
        </w:numPr>
      </w:pPr>
      <w:r w:rsidRPr="00783364">
        <w:t>Avoids theorem-heavy detours</w:t>
      </w:r>
    </w:p>
    <w:p w14:paraId="396E3285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2. Engineering choices are derived</w:t>
      </w:r>
    </w:p>
    <w:p w14:paraId="5394EE09" w14:textId="77777777" w:rsidR="00783364" w:rsidRPr="00783364" w:rsidRDefault="00783364" w:rsidP="00783364">
      <w:pPr>
        <w:numPr>
          <w:ilvl w:val="0"/>
          <w:numId w:val="38"/>
        </w:numPr>
      </w:pPr>
      <w:r w:rsidRPr="00783364">
        <w:t xml:space="preserve">Why </w:t>
      </w:r>
      <w:proofErr w:type="spellStart"/>
      <w:r w:rsidRPr="00783364">
        <w:t>BatchNorm</w:t>
      </w:r>
      <w:proofErr w:type="spellEnd"/>
      <w:r w:rsidRPr="00783364">
        <w:t>? → stability</w:t>
      </w:r>
    </w:p>
    <w:p w14:paraId="137CA152" w14:textId="77777777" w:rsidR="00783364" w:rsidRPr="00783364" w:rsidRDefault="00783364" w:rsidP="00783364">
      <w:pPr>
        <w:numPr>
          <w:ilvl w:val="0"/>
          <w:numId w:val="38"/>
        </w:numPr>
      </w:pPr>
      <w:r w:rsidRPr="00783364">
        <w:t>Why residuals? → optimization geometry</w:t>
      </w:r>
    </w:p>
    <w:p w14:paraId="2F45764C" w14:textId="77777777" w:rsidR="00783364" w:rsidRPr="00783364" w:rsidRDefault="00783364" w:rsidP="00783364">
      <w:pPr>
        <w:numPr>
          <w:ilvl w:val="0"/>
          <w:numId w:val="38"/>
        </w:numPr>
      </w:pPr>
      <w:r w:rsidRPr="00783364">
        <w:t>Why diffusion? → tractable likelihood vs sampling</w:t>
      </w:r>
    </w:p>
    <w:p w14:paraId="16D7FB3B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3. Generative AI is central, not appended</w:t>
      </w:r>
    </w:p>
    <w:p w14:paraId="76CDD40E" w14:textId="77777777" w:rsidR="00783364" w:rsidRPr="00783364" w:rsidRDefault="00783364" w:rsidP="00783364">
      <w:pPr>
        <w:numPr>
          <w:ilvl w:val="0"/>
          <w:numId w:val="39"/>
        </w:numPr>
      </w:pPr>
      <w:r w:rsidRPr="00783364">
        <w:t>8 full lectures (≈ 1/4 of course)</w:t>
      </w:r>
    </w:p>
    <w:p w14:paraId="514D242E" w14:textId="77777777" w:rsidR="00783364" w:rsidRPr="00783364" w:rsidRDefault="00783364" w:rsidP="00783364">
      <w:pPr>
        <w:numPr>
          <w:ilvl w:val="0"/>
          <w:numId w:val="39"/>
        </w:numPr>
      </w:pPr>
      <w:r w:rsidRPr="00783364">
        <w:t>Built from probability → latent variables → flows → diffusion</w:t>
      </w:r>
    </w:p>
    <w:p w14:paraId="1771E5BC" w14:textId="77777777" w:rsidR="00783364" w:rsidRPr="00783364" w:rsidRDefault="00783364" w:rsidP="00783364">
      <w:pPr>
        <w:rPr>
          <w:b/>
          <w:bCs/>
        </w:rPr>
      </w:pPr>
      <w:r w:rsidRPr="00783364">
        <w:rPr>
          <w:b/>
          <w:bCs/>
        </w:rPr>
        <w:t>4. Bridges math ↔ practice</w:t>
      </w:r>
    </w:p>
    <w:p w14:paraId="07871BCA" w14:textId="77777777" w:rsidR="00783364" w:rsidRPr="00783364" w:rsidRDefault="00783364" w:rsidP="00783364">
      <w:pPr>
        <w:numPr>
          <w:ilvl w:val="0"/>
          <w:numId w:val="40"/>
        </w:numPr>
      </w:pPr>
      <w:r w:rsidRPr="00783364">
        <w:t>Functional analysis intuition → neural networks</w:t>
      </w:r>
    </w:p>
    <w:p w14:paraId="6541DA97" w14:textId="77777777" w:rsidR="00783364" w:rsidRPr="00783364" w:rsidRDefault="00783364" w:rsidP="00783364">
      <w:pPr>
        <w:numPr>
          <w:ilvl w:val="0"/>
          <w:numId w:val="40"/>
        </w:numPr>
      </w:pPr>
      <w:r w:rsidRPr="00783364">
        <w:t>Differential equations → residual networks, diffusion</w:t>
      </w:r>
    </w:p>
    <w:p w14:paraId="2A6BB444" w14:textId="77777777" w:rsidR="00783364" w:rsidRPr="00783364" w:rsidRDefault="00783364" w:rsidP="00783364">
      <w:pPr>
        <w:numPr>
          <w:ilvl w:val="0"/>
          <w:numId w:val="40"/>
        </w:numPr>
      </w:pPr>
      <w:r w:rsidRPr="00783364">
        <w:t>Statistics → generalization</w:t>
      </w:r>
    </w:p>
    <w:p w14:paraId="4FC3BD9F" w14:textId="77777777" w:rsidR="002F4B4F" w:rsidRDefault="002F4B4F"/>
    <w:p w14:paraId="3EDDB38E" w14:textId="08274780" w:rsidR="00EC6704" w:rsidRDefault="00EC6704" w:rsidP="00EC6704">
      <w:pPr>
        <w:pStyle w:val="Heading1"/>
      </w:pPr>
      <w:r>
        <w:lastRenderedPageBreak/>
        <w:t>Book TOC</w:t>
      </w:r>
    </w:p>
    <w:p w14:paraId="2350EB8E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Part I — Foundations of Learning</w:t>
      </w:r>
    </w:p>
    <w:p w14:paraId="72697781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 — Learning as Function Approximation</w:t>
      </w:r>
    </w:p>
    <w:p w14:paraId="531A96A9" w14:textId="77777777" w:rsidR="00EC6704" w:rsidRPr="00EC6704" w:rsidRDefault="00EC6704" w:rsidP="00EC6704">
      <w:r w:rsidRPr="00EC6704">
        <w:t>1.1 Learning Problems and Data</w:t>
      </w:r>
      <w:r w:rsidRPr="00EC6704">
        <w:br/>
        <w:t>1.2 Functions, Models, and Representations</w:t>
      </w:r>
      <w:r w:rsidRPr="00EC6704">
        <w:br/>
        <w:t>1.3 Approximation as the Core Paradigm</w:t>
      </w:r>
      <w:r w:rsidRPr="00EC6704">
        <w:br/>
        <w:t>1.4 Examples from Regression and Classification</w:t>
      </w:r>
    </w:p>
    <w:p w14:paraId="3E12A28B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 — A Probabilistic View of Learning</w:t>
      </w:r>
    </w:p>
    <w:p w14:paraId="6BF27D78" w14:textId="77777777" w:rsidR="00EC6704" w:rsidRPr="00EC6704" w:rsidRDefault="00EC6704" w:rsidP="00EC6704">
      <w:r w:rsidRPr="00EC6704">
        <w:t>2.1 Randomness and Data Generation</w:t>
      </w:r>
      <w:r w:rsidRPr="00EC6704">
        <w:br/>
        <w:t>2.2 Bayes’ Theorem and Inference</w:t>
      </w:r>
      <w:r w:rsidRPr="00EC6704">
        <w:br/>
        <w:t>2.3 Loss Functions and Risk</w:t>
      </w:r>
      <w:r w:rsidRPr="00EC6704">
        <w:br/>
        <w:t>2.4 Empirical Risk Minimization</w:t>
      </w:r>
    </w:p>
    <w:p w14:paraId="50C44FAA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 — Hypothesis Spaces and Inductive Bias</w:t>
      </w:r>
    </w:p>
    <w:p w14:paraId="16311C54" w14:textId="77777777" w:rsidR="00EC6704" w:rsidRPr="00EC6704" w:rsidRDefault="00EC6704" w:rsidP="00EC6704">
      <w:r w:rsidRPr="00EC6704">
        <w:t>3.1 Function Classes and Model Families</w:t>
      </w:r>
      <w:r w:rsidRPr="00EC6704">
        <w:br/>
        <w:t>3.2 Inductive Bias and Prior Structure</w:t>
      </w:r>
      <w:r w:rsidRPr="00EC6704">
        <w:br/>
        <w:t>3.3 Bias–Variance Tradeoff (Intuition)</w:t>
      </w:r>
      <w:r w:rsidRPr="00EC6704">
        <w:br/>
        <w:t>3.4 Choosing Representations</w:t>
      </w:r>
    </w:p>
    <w:p w14:paraId="751887BF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4 — Learning as Optimization</w:t>
      </w:r>
    </w:p>
    <w:p w14:paraId="491CA44B" w14:textId="77777777" w:rsidR="00EC6704" w:rsidRPr="00EC6704" w:rsidRDefault="00EC6704" w:rsidP="00EC6704">
      <w:r w:rsidRPr="00EC6704">
        <w:t>4.1 Optimization Formulations of Learning</w:t>
      </w:r>
      <w:r w:rsidRPr="00EC6704">
        <w:br/>
        <w:t>4.2 Gradient-Based Methods</w:t>
      </w:r>
      <w:r w:rsidRPr="00EC6704">
        <w:br/>
        <w:t>4.3 Stochastic Optimization</w:t>
      </w:r>
      <w:r w:rsidRPr="00EC6704">
        <w:br/>
        <w:t>4.4 Geometry of Loss Landscapes</w:t>
      </w:r>
    </w:p>
    <w:p w14:paraId="6AD7BF7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5 — Generalization and Overfitting</w:t>
      </w:r>
    </w:p>
    <w:p w14:paraId="71D9197C" w14:textId="77777777" w:rsidR="00EC6704" w:rsidRPr="00EC6704" w:rsidRDefault="00EC6704" w:rsidP="00EC6704">
      <w:r w:rsidRPr="00EC6704">
        <w:t>5.1 Training and Test Performance</w:t>
      </w:r>
      <w:r w:rsidRPr="00EC6704">
        <w:br/>
        <w:t>5.2 Overfitting and Underfitting</w:t>
      </w:r>
      <w:r w:rsidRPr="00EC6704">
        <w:br/>
        <w:t>5.3 Model Capacity and Complexity</w:t>
      </w:r>
      <w:r w:rsidRPr="00EC6704">
        <w:br/>
        <w:t>5.4 Informal Generalization Principles</w:t>
      </w:r>
    </w:p>
    <w:p w14:paraId="30B3A18F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6 — Regularization and Structure</w:t>
      </w:r>
    </w:p>
    <w:p w14:paraId="7649B9FF" w14:textId="77777777" w:rsidR="00EC6704" w:rsidRPr="00EC6704" w:rsidRDefault="00EC6704" w:rsidP="00EC6704">
      <w:r w:rsidRPr="00EC6704">
        <w:t>6.1 Norm-Based Regularization</w:t>
      </w:r>
      <w:r w:rsidRPr="00EC6704">
        <w:br/>
        <w:t>6.2 Constraints and Penalization</w:t>
      </w:r>
      <w:r w:rsidRPr="00EC6704">
        <w:br/>
      </w:r>
      <w:r w:rsidRPr="00EC6704">
        <w:lastRenderedPageBreak/>
        <w:t>6.3 Implicit Regularization</w:t>
      </w:r>
      <w:r w:rsidRPr="00EC6704">
        <w:br/>
        <w:t>6.4 Early Stopping and Practical Methods</w:t>
      </w:r>
    </w:p>
    <w:p w14:paraId="05715DAE" w14:textId="77777777" w:rsidR="00EC6704" w:rsidRPr="00EC6704" w:rsidRDefault="00EC6704" w:rsidP="00EC6704">
      <w:r w:rsidRPr="00EC6704">
        <w:pict w14:anchorId="24D7B12B">
          <v:rect id="_x0000_i1103" style="width:0;height:1.5pt" o:hralign="center" o:hrstd="t" o:hr="t" fillcolor="#a0a0a0" stroked="f"/>
        </w:pict>
      </w:r>
    </w:p>
    <w:p w14:paraId="6923A15E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Part II — Core Supervised Learning Models</w:t>
      </w:r>
    </w:p>
    <w:p w14:paraId="16F2861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7 — Linear Regression and Least Squares</w:t>
      </w:r>
    </w:p>
    <w:p w14:paraId="710EEC41" w14:textId="77777777" w:rsidR="00EC6704" w:rsidRPr="00EC6704" w:rsidRDefault="00EC6704" w:rsidP="00EC6704">
      <w:r w:rsidRPr="00EC6704">
        <w:t>7.1 Linear Models and Projections</w:t>
      </w:r>
      <w:r w:rsidRPr="00EC6704">
        <w:br/>
        <w:t>7.2 Least Squares as Optimization</w:t>
      </w:r>
      <w:r w:rsidRPr="00EC6704">
        <w:br/>
        <w:t>7.3 Conditioning and Numerical Stability</w:t>
      </w:r>
      <w:r w:rsidRPr="00EC6704">
        <w:br/>
        <w:t>7.4 Ridge Regression</w:t>
      </w:r>
    </w:p>
    <w:p w14:paraId="648A79E3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8 — Logistic Regression and Classification</w:t>
      </w:r>
    </w:p>
    <w:p w14:paraId="2F72F878" w14:textId="77777777" w:rsidR="00EC6704" w:rsidRPr="00EC6704" w:rsidRDefault="00EC6704" w:rsidP="00EC6704">
      <w:r w:rsidRPr="00EC6704">
        <w:t>8.1 Probabilistic Interpretation</w:t>
      </w:r>
      <w:r w:rsidRPr="00EC6704">
        <w:br/>
        <w:t>8.2 Cross-Entropy Loss</w:t>
      </w:r>
      <w:r w:rsidRPr="00EC6704">
        <w:br/>
        <w:t>8.3 Maximum Likelihood Perspective</w:t>
      </w:r>
      <w:r w:rsidRPr="00EC6704">
        <w:br/>
        <w:t>8.4 Decision Boundaries</w:t>
      </w:r>
    </w:p>
    <w:p w14:paraId="68B2E8DC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9 — Feature Maps and Nonlinear Models</w:t>
      </w:r>
    </w:p>
    <w:p w14:paraId="329C34E3" w14:textId="77777777" w:rsidR="00EC6704" w:rsidRPr="00EC6704" w:rsidRDefault="00EC6704" w:rsidP="00EC6704">
      <w:r w:rsidRPr="00EC6704">
        <w:t>9.1 Basis Expansions</w:t>
      </w:r>
      <w:r w:rsidRPr="00EC6704">
        <w:br/>
        <w:t>9.2 Linear Models in Feature Space</w:t>
      </w:r>
      <w:r w:rsidRPr="00EC6704">
        <w:br/>
        <w:t>9.3 The Kernel Idea (Intuition)</w:t>
      </w:r>
      <w:r w:rsidRPr="00EC6704">
        <w:br/>
        <w:t>9.4 Expressivity through Features</w:t>
      </w:r>
    </w:p>
    <w:p w14:paraId="2DA5B0B2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10 — Support Vector Machines</w:t>
      </w:r>
    </w:p>
    <w:p w14:paraId="48787A66" w14:textId="77777777" w:rsidR="00EC6704" w:rsidRPr="00EC6704" w:rsidRDefault="00EC6704" w:rsidP="00EC6704">
      <w:r w:rsidRPr="00EC6704">
        <w:t>10.1 Margin Maximization</w:t>
      </w:r>
      <w:r w:rsidRPr="00EC6704">
        <w:br/>
        <w:t>10.2 Hard and Soft Margins</w:t>
      </w:r>
      <w:r w:rsidRPr="00EC6704">
        <w:br/>
        <w:t>10.3 Dual Formulation (Conceptual)</w:t>
      </w:r>
      <w:r w:rsidRPr="00EC6704">
        <w:br/>
        <w:t>10.4 Kernel Methods Revisited</w:t>
      </w:r>
    </w:p>
    <w:p w14:paraId="50FC7DCF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11 — Model Evaluation and Selection</w:t>
      </w:r>
    </w:p>
    <w:p w14:paraId="0173577A" w14:textId="77777777" w:rsidR="00EC6704" w:rsidRPr="00EC6704" w:rsidRDefault="00EC6704" w:rsidP="00EC6704">
      <w:r w:rsidRPr="00EC6704">
        <w:t>11.1 Training, Validation, and Testing</w:t>
      </w:r>
      <w:r w:rsidRPr="00EC6704">
        <w:br/>
        <w:t>11.2 Cross-Validation</w:t>
      </w:r>
      <w:r w:rsidRPr="00EC6704">
        <w:br/>
        <w:t>11.3 Performance Metrics</w:t>
      </w:r>
      <w:r w:rsidRPr="00EC6704">
        <w:br/>
        <w:t>11.4 Model Comparison</w:t>
      </w:r>
    </w:p>
    <w:p w14:paraId="40EF9EAA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12 — Optimization in Practice</w:t>
      </w:r>
    </w:p>
    <w:p w14:paraId="43A6B434" w14:textId="77777777" w:rsidR="00EC6704" w:rsidRPr="00EC6704" w:rsidRDefault="00EC6704" w:rsidP="00EC6704">
      <w:r w:rsidRPr="00EC6704">
        <w:lastRenderedPageBreak/>
        <w:t>12.1 Stochastic Gradient Descent</w:t>
      </w:r>
      <w:r w:rsidRPr="00EC6704">
        <w:br/>
        <w:t>12.2 Mini-Batching and Efficiency</w:t>
      </w:r>
      <w:r w:rsidRPr="00EC6704">
        <w:br/>
        <w:t>12.3 Momentum and Adaptive Methods</w:t>
      </w:r>
      <w:r w:rsidRPr="00EC6704">
        <w:br/>
        <w:t>12.4 Practical Convergence Behavior</w:t>
      </w:r>
    </w:p>
    <w:p w14:paraId="6D5C090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13 — Numerical and Statistical Stability</w:t>
      </w:r>
    </w:p>
    <w:p w14:paraId="7ED33F16" w14:textId="77777777" w:rsidR="00EC6704" w:rsidRPr="00EC6704" w:rsidRDefault="00EC6704" w:rsidP="00EC6704">
      <w:r w:rsidRPr="00EC6704">
        <w:t>13.1 Ill-Conditioning</w:t>
      </w:r>
      <w:r w:rsidRPr="00EC6704">
        <w:br/>
        <w:t>13.2 Scaling and Normalization</w:t>
      </w:r>
      <w:r w:rsidRPr="00EC6704">
        <w:br/>
        <w:t>13.3 Sensitivity to Noise</w:t>
      </w:r>
      <w:r w:rsidRPr="00EC6704">
        <w:br/>
        <w:t>13.4 Robustness Considerations</w:t>
      </w:r>
    </w:p>
    <w:p w14:paraId="09281E6A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14 — From Classical Models to Neural Networks</w:t>
      </w:r>
    </w:p>
    <w:p w14:paraId="63237FE1" w14:textId="77777777" w:rsidR="00EC6704" w:rsidRPr="00EC6704" w:rsidRDefault="00EC6704" w:rsidP="00EC6704">
      <w:r w:rsidRPr="00EC6704">
        <w:t>14.1 Limitations of Shallow Models</w:t>
      </w:r>
      <w:r w:rsidRPr="00EC6704">
        <w:br/>
        <w:t>14.2 Compositional Structure of Functions</w:t>
      </w:r>
      <w:r w:rsidRPr="00EC6704">
        <w:br/>
        <w:t>14.3 Motivation for Deep Learning</w:t>
      </w:r>
      <w:r w:rsidRPr="00EC6704">
        <w:br/>
        <w:t>14.4 Transition to Learned Representations</w:t>
      </w:r>
    </w:p>
    <w:p w14:paraId="63EDBD7E" w14:textId="77777777" w:rsidR="00EC6704" w:rsidRPr="00EC6704" w:rsidRDefault="00EC6704" w:rsidP="00EC6704">
      <w:r w:rsidRPr="00EC6704">
        <w:pict w14:anchorId="01B495D7">
          <v:rect id="_x0000_i1104" style="width:0;height:1.5pt" o:hralign="center" o:hrstd="t" o:hr="t" fillcolor="#a0a0a0" stroked="f"/>
        </w:pict>
      </w:r>
    </w:p>
    <w:p w14:paraId="328B740D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Part III — Deep Learning</w:t>
      </w:r>
    </w:p>
    <w:p w14:paraId="2AEFD211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15 — Neural Networks as Compositional Models</w:t>
      </w:r>
    </w:p>
    <w:p w14:paraId="4D5AAA9F" w14:textId="77777777" w:rsidR="00EC6704" w:rsidRPr="00EC6704" w:rsidRDefault="00EC6704" w:rsidP="00EC6704">
      <w:r w:rsidRPr="00EC6704">
        <w:t>15.1 Layered Architectures</w:t>
      </w:r>
      <w:r w:rsidRPr="00EC6704">
        <w:br/>
        <w:t>15.2 Expressivity and Depth</w:t>
      </w:r>
      <w:r w:rsidRPr="00EC6704">
        <w:br/>
        <w:t>15.3 Universal Approximation (Insight)</w:t>
      </w:r>
      <w:r w:rsidRPr="00EC6704">
        <w:br/>
        <w:t>15.4 Representation Learning</w:t>
      </w:r>
    </w:p>
    <w:p w14:paraId="2A506470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16 — Backpropagation and Automatic Differentiation</w:t>
      </w:r>
    </w:p>
    <w:p w14:paraId="6929EBE2" w14:textId="77777777" w:rsidR="00EC6704" w:rsidRPr="00EC6704" w:rsidRDefault="00EC6704" w:rsidP="00EC6704">
      <w:r w:rsidRPr="00EC6704">
        <w:t>16.1 Computational Graphs</w:t>
      </w:r>
      <w:r w:rsidRPr="00EC6704">
        <w:br/>
        <w:t>16.2 Chain Rule and Reverse-Mode Differentiation</w:t>
      </w:r>
      <w:r w:rsidRPr="00EC6704">
        <w:br/>
        <w:t>16.3 Efficient Gradient Computation</w:t>
      </w:r>
      <w:r w:rsidRPr="00EC6704">
        <w:br/>
        <w:t>16.4 Implementation Perspectives</w:t>
      </w:r>
    </w:p>
    <w:p w14:paraId="084B3D15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17 — Training Deep Networks</w:t>
      </w:r>
    </w:p>
    <w:p w14:paraId="49730B65" w14:textId="77777777" w:rsidR="00EC6704" w:rsidRPr="00EC6704" w:rsidRDefault="00EC6704" w:rsidP="00EC6704">
      <w:r w:rsidRPr="00EC6704">
        <w:t>17.1 Initialization Strategies</w:t>
      </w:r>
      <w:r w:rsidRPr="00EC6704">
        <w:br/>
        <w:t>17.2 Vanishing and Exploding Gradients</w:t>
      </w:r>
      <w:r w:rsidRPr="00EC6704">
        <w:br/>
        <w:t>17.3 Optimization Challenges</w:t>
      </w:r>
      <w:r w:rsidRPr="00EC6704">
        <w:br/>
        <w:t>17.4 Empirical Training Behavior</w:t>
      </w:r>
    </w:p>
    <w:p w14:paraId="5D890771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18 — Activation Functions and Architectures</w:t>
      </w:r>
    </w:p>
    <w:p w14:paraId="6CEF6D83" w14:textId="77777777" w:rsidR="00EC6704" w:rsidRPr="00EC6704" w:rsidRDefault="00EC6704" w:rsidP="00EC6704">
      <w:r w:rsidRPr="00EC6704">
        <w:lastRenderedPageBreak/>
        <w:t>18.1 Nonlinear Activations</w:t>
      </w:r>
      <w:r w:rsidRPr="00EC6704">
        <w:br/>
        <w:t>18.2 Architectural Design Patterns</w:t>
      </w:r>
      <w:r w:rsidRPr="00EC6704">
        <w:br/>
        <w:t>18.3 Depth versus Width</w:t>
      </w:r>
      <w:r w:rsidRPr="00EC6704">
        <w:br/>
        <w:t>18.4 Expressivity Considerations</w:t>
      </w:r>
    </w:p>
    <w:p w14:paraId="38493745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19 — Normalization Methods</w:t>
      </w:r>
    </w:p>
    <w:p w14:paraId="6BDA357E" w14:textId="77777777" w:rsidR="00EC6704" w:rsidRPr="00EC6704" w:rsidRDefault="00EC6704" w:rsidP="00EC6704">
      <w:r w:rsidRPr="00EC6704">
        <w:t>19.1 Batch Normalization</w:t>
      </w:r>
      <w:r w:rsidRPr="00EC6704">
        <w:br/>
        <w:t>19.2 Layer and Instance Normalization</w:t>
      </w:r>
      <w:r w:rsidRPr="00EC6704">
        <w:br/>
        <w:t>19.3 Stabilization of Training</w:t>
      </w:r>
      <w:r w:rsidRPr="00EC6704">
        <w:br/>
        <w:t>19.4 Theoretical and Practical Insights</w:t>
      </w:r>
    </w:p>
    <w:p w14:paraId="2D43246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20 — Regularization in Deep Learning</w:t>
      </w:r>
    </w:p>
    <w:p w14:paraId="03D84030" w14:textId="77777777" w:rsidR="00EC6704" w:rsidRPr="00EC6704" w:rsidRDefault="00EC6704" w:rsidP="00EC6704">
      <w:r w:rsidRPr="00EC6704">
        <w:t>20.1 Dropout and Noise Injection</w:t>
      </w:r>
      <w:r w:rsidRPr="00EC6704">
        <w:br/>
        <w:t>20.2 Weight Decay</w:t>
      </w:r>
      <w:r w:rsidRPr="00EC6704">
        <w:br/>
        <w:t>20.3 Data Augmentation</w:t>
      </w:r>
      <w:r w:rsidRPr="00EC6704">
        <w:br/>
        <w:t>20.4 Implicit Bias of Optimization</w:t>
      </w:r>
    </w:p>
    <w:p w14:paraId="1A2330D4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21 — Residual Networks and Skip Connections</w:t>
      </w:r>
    </w:p>
    <w:p w14:paraId="5315021E" w14:textId="77777777" w:rsidR="00EC6704" w:rsidRPr="00EC6704" w:rsidRDefault="00EC6704" w:rsidP="00EC6704">
      <w:r w:rsidRPr="00EC6704">
        <w:t>21.1 The Degradation Problem</w:t>
      </w:r>
      <w:r w:rsidRPr="00EC6704">
        <w:br/>
        <w:t>21.2 Residual Learning</w:t>
      </w:r>
      <w:r w:rsidRPr="00EC6704">
        <w:br/>
        <w:t>21.3 Dynamical Systems Perspective</w:t>
      </w:r>
      <w:r w:rsidRPr="00EC6704">
        <w:br/>
        <w:t>21.4 Very Deep Architectures</w:t>
      </w:r>
    </w:p>
    <w:p w14:paraId="67FF0F3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22 — Convolutional Neural Networks</w:t>
      </w:r>
    </w:p>
    <w:p w14:paraId="3EF79469" w14:textId="77777777" w:rsidR="00EC6704" w:rsidRPr="00EC6704" w:rsidRDefault="00EC6704" w:rsidP="00EC6704">
      <w:r w:rsidRPr="00EC6704">
        <w:t>22.1 Convolution as Structured Linear Operator</w:t>
      </w:r>
      <w:r w:rsidRPr="00EC6704">
        <w:br/>
        <w:t>22.2 Translation Invariance</w:t>
      </w:r>
      <w:r w:rsidRPr="00EC6704">
        <w:br/>
        <w:t>22.3 Pooling and Hierarchies</w:t>
      </w:r>
      <w:r w:rsidRPr="00EC6704">
        <w:br/>
        <w:t>22.4 Applications in Vision</w:t>
      </w:r>
    </w:p>
    <w:p w14:paraId="3B055B68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23 — Sequence Models</w:t>
      </w:r>
    </w:p>
    <w:p w14:paraId="579087C3" w14:textId="77777777" w:rsidR="00EC6704" w:rsidRPr="00EC6704" w:rsidRDefault="00EC6704" w:rsidP="00EC6704">
      <w:r w:rsidRPr="00EC6704">
        <w:t>23.1 Recurrent Neural Networks</w:t>
      </w:r>
      <w:r w:rsidRPr="00EC6704">
        <w:br/>
        <w:t>23.2 Gated Architectures (LSTM, GRU)</w:t>
      </w:r>
      <w:r w:rsidRPr="00EC6704">
        <w:br/>
        <w:t>23.3 Long-Term Dependencies</w:t>
      </w:r>
      <w:r w:rsidRPr="00EC6704">
        <w:br/>
        <w:t>23.4 Limitations of Recurrence</w:t>
      </w:r>
    </w:p>
    <w:p w14:paraId="5EB51BA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24 — Attention and Transformers</w:t>
      </w:r>
    </w:p>
    <w:p w14:paraId="64F2D15F" w14:textId="77777777" w:rsidR="00EC6704" w:rsidRPr="00EC6704" w:rsidRDefault="00EC6704" w:rsidP="00EC6704">
      <w:r w:rsidRPr="00EC6704">
        <w:t>24.1 Attention Mechanisms</w:t>
      </w:r>
      <w:r w:rsidRPr="00EC6704">
        <w:br/>
        <w:t>24.2 Self-Attention</w:t>
      </w:r>
      <w:r w:rsidRPr="00EC6704">
        <w:br/>
      </w:r>
      <w:r w:rsidRPr="00EC6704">
        <w:lastRenderedPageBreak/>
        <w:t>24.3 Transformer Architecture</w:t>
      </w:r>
      <w:r w:rsidRPr="00EC6704">
        <w:br/>
        <w:t>24.4 Scaling and Applications</w:t>
      </w:r>
    </w:p>
    <w:p w14:paraId="52572571" w14:textId="77777777" w:rsidR="00EC6704" w:rsidRPr="00EC6704" w:rsidRDefault="00EC6704" w:rsidP="00EC6704">
      <w:r w:rsidRPr="00EC6704">
        <w:pict w14:anchorId="07E51D12">
          <v:rect id="_x0000_i1105" style="width:0;height:1.5pt" o:hralign="center" o:hrstd="t" o:hr="t" fillcolor="#a0a0a0" stroked="f"/>
        </w:pict>
      </w:r>
    </w:p>
    <w:p w14:paraId="74444A85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Part IV — Generative Modeling</w:t>
      </w:r>
    </w:p>
    <w:p w14:paraId="7AEBD4C9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25 — Foundations of Generative Modeling</w:t>
      </w:r>
    </w:p>
    <w:p w14:paraId="444F289E" w14:textId="77777777" w:rsidR="00EC6704" w:rsidRPr="00EC6704" w:rsidRDefault="00EC6704" w:rsidP="00EC6704">
      <w:r w:rsidRPr="00EC6704">
        <w:t>25.1 Density Estimation and Sampling</w:t>
      </w:r>
      <w:r w:rsidRPr="00EC6704">
        <w:br/>
        <w:t>25.2 Latent Variable Models</w:t>
      </w:r>
      <w:r w:rsidRPr="00EC6704">
        <w:br/>
        <w:t>25.3 Energy-Based Perspectives</w:t>
      </w:r>
      <w:r w:rsidRPr="00EC6704">
        <w:br/>
        <w:t>25.4 Evaluation of Generative Models</w:t>
      </w:r>
    </w:p>
    <w:p w14:paraId="2BD60A25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26 — Likelihood-Based Learning with Latent Variables</w:t>
      </w:r>
    </w:p>
    <w:p w14:paraId="4D4FF1A0" w14:textId="77777777" w:rsidR="00EC6704" w:rsidRPr="00EC6704" w:rsidRDefault="00EC6704" w:rsidP="00EC6704">
      <w:r w:rsidRPr="00EC6704">
        <w:t>26.1 Maximum Likelihood Estimation</w:t>
      </w:r>
      <w:r w:rsidRPr="00EC6704">
        <w:br/>
        <w:t>26.2 Hidden Variables and Marginalization</w:t>
      </w:r>
      <w:r w:rsidRPr="00EC6704">
        <w:br/>
        <w:t>26.3 Intractability and Approximation</w:t>
      </w:r>
      <w:r w:rsidRPr="00EC6704">
        <w:br/>
        <w:t>26.4 Variational Principles</w:t>
      </w:r>
    </w:p>
    <w:p w14:paraId="0EF56C35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27 — Variational Autoencoders</w:t>
      </w:r>
    </w:p>
    <w:p w14:paraId="7844E200" w14:textId="77777777" w:rsidR="00EC6704" w:rsidRPr="00EC6704" w:rsidRDefault="00EC6704" w:rsidP="00EC6704">
      <w:r w:rsidRPr="00EC6704">
        <w:t>27.1 Latent Representations</w:t>
      </w:r>
      <w:r w:rsidRPr="00EC6704">
        <w:br/>
        <w:t>27.2 Evidence Lower Bound (ELBO)</w:t>
      </w:r>
      <w:r w:rsidRPr="00EC6704">
        <w:br/>
        <w:t>27.3 Encoder–Decoder Architectures</w:t>
      </w:r>
      <w:r w:rsidRPr="00EC6704">
        <w:br/>
        <w:t>27.4 Practical Considerations</w:t>
      </w:r>
    </w:p>
    <w:p w14:paraId="059F1569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28 — Generative Adversarial Networks</w:t>
      </w:r>
    </w:p>
    <w:p w14:paraId="430516EA" w14:textId="77777777" w:rsidR="00EC6704" w:rsidRPr="00EC6704" w:rsidRDefault="00EC6704" w:rsidP="00EC6704">
      <w:r w:rsidRPr="00EC6704">
        <w:t>28.1 Adversarial Formulation</w:t>
      </w:r>
      <w:r w:rsidRPr="00EC6704">
        <w:br/>
        <w:t>28.2 Divergence Minimization</w:t>
      </w:r>
      <w:r w:rsidRPr="00EC6704">
        <w:br/>
        <w:t>28.3 Training Instability</w:t>
      </w:r>
      <w:r w:rsidRPr="00EC6704">
        <w:br/>
        <w:t>28.4 Variants and Improvements</w:t>
      </w:r>
    </w:p>
    <w:p w14:paraId="354CEA92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29 — Normalizing Flows</w:t>
      </w:r>
    </w:p>
    <w:p w14:paraId="62CFBB87" w14:textId="77777777" w:rsidR="00EC6704" w:rsidRPr="00EC6704" w:rsidRDefault="00EC6704" w:rsidP="00EC6704">
      <w:r w:rsidRPr="00EC6704">
        <w:t>29.1 Change of Variables Formula</w:t>
      </w:r>
      <w:r w:rsidRPr="00EC6704">
        <w:br/>
        <w:t>29.2 Invertible Transformations</w:t>
      </w:r>
      <w:r w:rsidRPr="00EC6704">
        <w:br/>
        <w:t>29.3 Exact Likelihood Computation</w:t>
      </w:r>
      <w:r w:rsidRPr="00EC6704">
        <w:br/>
        <w:t>29.4 Model Design</w:t>
      </w:r>
    </w:p>
    <w:p w14:paraId="565A17BD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30 — Diffusion Models: Intuition</w:t>
      </w:r>
    </w:p>
    <w:p w14:paraId="594D8480" w14:textId="77777777" w:rsidR="00EC6704" w:rsidRPr="00EC6704" w:rsidRDefault="00EC6704" w:rsidP="00EC6704">
      <w:r w:rsidRPr="00EC6704">
        <w:lastRenderedPageBreak/>
        <w:t>30.1 Noise Injection Processes</w:t>
      </w:r>
      <w:r w:rsidRPr="00EC6704">
        <w:br/>
        <w:t>30.2 Denoising Perspective</w:t>
      </w:r>
      <w:r w:rsidRPr="00EC6704">
        <w:br/>
        <w:t xml:space="preserve">30.3 </w:t>
      </w:r>
      <w:proofErr w:type="gramStart"/>
      <w:r w:rsidRPr="00EC6704">
        <w:t>Score</w:t>
      </w:r>
      <w:proofErr w:type="gramEnd"/>
      <w:r w:rsidRPr="00EC6704">
        <w:t>-Based View</w:t>
      </w:r>
      <w:r w:rsidRPr="00EC6704">
        <w:br/>
        <w:t>30.4 Conceptual Connections</w:t>
      </w:r>
    </w:p>
    <w:p w14:paraId="0DE11059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31 — Diffusion Models: Mathematical Foundations</w:t>
      </w:r>
    </w:p>
    <w:p w14:paraId="0E3CE4C0" w14:textId="77777777" w:rsidR="00EC6704" w:rsidRPr="00EC6704" w:rsidRDefault="00EC6704" w:rsidP="00EC6704">
      <w:r w:rsidRPr="00EC6704">
        <w:t>31.1 Forward and Reverse Processes</w:t>
      </w:r>
      <w:r w:rsidRPr="00EC6704">
        <w:br/>
        <w:t xml:space="preserve">31.2 </w:t>
      </w:r>
      <w:proofErr w:type="gramStart"/>
      <w:r w:rsidRPr="00EC6704">
        <w:t>Score</w:t>
      </w:r>
      <w:proofErr w:type="gramEnd"/>
      <w:r w:rsidRPr="00EC6704">
        <w:t xml:space="preserve"> Matching</w:t>
      </w:r>
      <w:r w:rsidRPr="00EC6704">
        <w:br/>
        <w:t>31.3 Langevin Dynamics</w:t>
      </w:r>
      <w:r w:rsidRPr="00EC6704">
        <w:br/>
        <w:t>31.4 Sampling Algorithms</w:t>
      </w:r>
    </w:p>
    <w:p w14:paraId="512058FD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32 — Large-Scale Generative Models</w:t>
      </w:r>
    </w:p>
    <w:p w14:paraId="6102C770" w14:textId="77777777" w:rsidR="00EC6704" w:rsidRPr="00EC6704" w:rsidRDefault="00EC6704" w:rsidP="00EC6704">
      <w:r w:rsidRPr="00EC6704">
        <w:t>32.1 Diffusion in Practice (e.g., Stable Diffusion)</w:t>
      </w:r>
      <w:r w:rsidRPr="00EC6704">
        <w:br/>
        <w:t>32.2 Large Language Models</w:t>
      </w:r>
      <w:r w:rsidRPr="00EC6704">
        <w:br/>
        <w:t>32.3 Scaling Laws</w:t>
      </w:r>
      <w:r w:rsidRPr="00EC6704">
        <w:br/>
        <w:t>32.4 Engineering Considerations</w:t>
      </w:r>
    </w:p>
    <w:p w14:paraId="42A9F23F" w14:textId="77777777" w:rsidR="00EC6704" w:rsidRPr="00EC6704" w:rsidRDefault="00EC6704" w:rsidP="00EC6704">
      <w:r w:rsidRPr="00EC6704">
        <w:pict w14:anchorId="7B98E559">
          <v:rect id="_x0000_i1106" style="width:0;height:1.5pt" o:hralign="center" o:hrstd="t" o:hr="t" fillcolor="#a0a0a0" stroked="f"/>
        </w:pict>
      </w:r>
    </w:p>
    <w:p w14:paraId="0CBF3D92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Part V — Theory, Geometry, and Practice</w:t>
      </w:r>
    </w:p>
    <w:p w14:paraId="1FA9C5FC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33 — Generalization in Deep Learning</w:t>
      </w:r>
    </w:p>
    <w:p w14:paraId="4F1D1403" w14:textId="77777777" w:rsidR="00EC6704" w:rsidRPr="00EC6704" w:rsidRDefault="00EC6704" w:rsidP="00EC6704">
      <w:r w:rsidRPr="00EC6704">
        <w:t>33.1 Overparameterization</w:t>
      </w:r>
      <w:r w:rsidRPr="00EC6704">
        <w:br/>
        <w:t>33.2 Implicit Bias of Gradient Methods</w:t>
      </w:r>
      <w:r w:rsidRPr="00EC6704">
        <w:br/>
        <w:t>33.3 Double Descent Phenomenon</w:t>
      </w:r>
      <w:r w:rsidRPr="00EC6704">
        <w:br/>
        <w:t>33.4 Open Questions</w:t>
      </w:r>
    </w:p>
    <w:p w14:paraId="29958B29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34 — Geometry and Dynamics of Learning</w:t>
      </w:r>
    </w:p>
    <w:p w14:paraId="69087617" w14:textId="77777777" w:rsidR="00EC6704" w:rsidRPr="00EC6704" w:rsidRDefault="00EC6704" w:rsidP="00EC6704">
      <w:r w:rsidRPr="00EC6704">
        <w:t>34.1 Loss Landscapes</w:t>
      </w:r>
      <w:r w:rsidRPr="00EC6704">
        <w:br/>
        <w:t>34.2 Neural Tangent Kernel (Intuition)</w:t>
      </w:r>
      <w:r w:rsidRPr="00EC6704">
        <w:br/>
        <w:t>34.3 Continuous-Time View of Training</w:t>
      </w:r>
      <w:r w:rsidRPr="00EC6704">
        <w:br/>
        <w:t>34.4 Dynamical Systems Perspective</w:t>
      </w:r>
    </w:p>
    <w:p w14:paraId="04A7342A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35 — Practical System Design</w:t>
      </w:r>
    </w:p>
    <w:p w14:paraId="1D88E0A3" w14:textId="77777777" w:rsidR="00EC6704" w:rsidRPr="00EC6704" w:rsidRDefault="00EC6704" w:rsidP="00EC6704">
      <w:r w:rsidRPr="00EC6704">
        <w:t>35.1 Data Pipelines</w:t>
      </w:r>
      <w:r w:rsidRPr="00EC6704">
        <w:br/>
        <w:t>35.2 Training Workflows</w:t>
      </w:r>
      <w:r w:rsidRPr="00EC6704">
        <w:br/>
        <w:t>35.3 Debugging and Diagnostics</w:t>
      </w:r>
      <w:r w:rsidRPr="00EC6704">
        <w:br/>
        <w:t>35.4 Reproducibility</w:t>
      </w:r>
    </w:p>
    <w:p w14:paraId="271E9B97" w14:textId="77777777" w:rsidR="00EC6704" w:rsidRPr="00EC6704" w:rsidRDefault="00EC6704" w:rsidP="00EC6704">
      <w:pPr>
        <w:rPr>
          <w:b/>
          <w:bCs/>
        </w:rPr>
      </w:pPr>
      <w:r w:rsidRPr="00EC6704">
        <w:rPr>
          <w:b/>
          <w:bCs/>
        </w:rPr>
        <w:t>Chapter 36 — Limits and Future Directions</w:t>
      </w:r>
    </w:p>
    <w:p w14:paraId="5C43C98B" w14:textId="77777777" w:rsidR="00EC6704" w:rsidRPr="00EC6704" w:rsidRDefault="00EC6704" w:rsidP="00EC6704">
      <w:r w:rsidRPr="00EC6704">
        <w:lastRenderedPageBreak/>
        <w:t>36.1 Robustness and Uncertainty</w:t>
      </w:r>
      <w:r w:rsidRPr="00EC6704">
        <w:br/>
        <w:t>36.2 Failure Modes of Modern AI</w:t>
      </w:r>
      <w:r w:rsidRPr="00EC6704">
        <w:br/>
        <w:t>36.3 Interpretability</w:t>
      </w:r>
      <w:r w:rsidRPr="00EC6704">
        <w:br/>
        <w:t>36.4 Future Research Directions</w:t>
      </w:r>
    </w:p>
    <w:p w14:paraId="2F97C399" w14:textId="77777777" w:rsidR="00EC6704" w:rsidRPr="00EC6704" w:rsidRDefault="00EC6704" w:rsidP="00EC6704">
      <w:r w:rsidRPr="00EC6704">
        <w:pict w14:anchorId="33A385CD">
          <v:rect id="_x0000_i1107" style="width:0;height:1.5pt" o:hralign="center" o:hrstd="t" o:hr="t" fillcolor="#a0a0a0" stroked="f"/>
        </w:pict>
      </w:r>
    </w:p>
    <w:p w14:paraId="6C377FD9" w14:textId="77777777" w:rsidR="00EC6704" w:rsidRPr="00EC6704" w:rsidRDefault="00EC6704" w:rsidP="00EC6704">
      <w:pPr>
        <w:rPr>
          <w:b/>
          <w:bCs/>
        </w:rPr>
      </w:pPr>
      <w:r w:rsidRPr="00EC6704">
        <w:rPr>
          <w:rFonts w:ascii="Segoe UI Emoji" w:hAnsi="Segoe UI Emoji" w:cs="Segoe UI Emoji"/>
          <w:b/>
          <w:bCs/>
        </w:rPr>
        <w:t>🔧</w:t>
      </w:r>
      <w:r w:rsidRPr="00EC6704">
        <w:rPr>
          <w:b/>
          <w:bCs/>
        </w:rPr>
        <w:t xml:space="preserve"> Optional additions (if you want to elevate it further)</w:t>
      </w:r>
    </w:p>
    <w:p w14:paraId="28309BAC" w14:textId="77777777" w:rsidR="00EC6704" w:rsidRPr="00EC6704" w:rsidRDefault="00EC6704" w:rsidP="00EC6704">
      <w:r w:rsidRPr="00EC6704">
        <w:t>You could optionally include:</w:t>
      </w:r>
    </w:p>
    <w:p w14:paraId="6BD0E86D" w14:textId="77777777" w:rsidR="00EC6704" w:rsidRPr="00EC6704" w:rsidRDefault="00EC6704" w:rsidP="00EC6704">
      <w:pPr>
        <w:numPr>
          <w:ilvl w:val="0"/>
          <w:numId w:val="41"/>
        </w:numPr>
      </w:pPr>
      <w:r w:rsidRPr="00EC6704">
        <w:rPr>
          <w:b/>
          <w:bCs/>
        </w:rPr>
        <w:t>Appendix A:</w:t>
      </w:r>
      <w:r w:rsidRPr="00EC6704">
        <w:t xml:space="preserve"> Mathematical Background (only what’s needed)</w:t>
      </w:r>
    </w:p>
    <w:p w14:paraId="4871A0B9" w14:textId="77777777" w:rsidR="00EC6704" w:rsidRPr="00EC6704" w:rsidRDefault="00EC6704" w:rsidP="00EC6704">
      <w:pPr>
        <w:numPr>
          <w:ilvl w:val="0"/>
          <w:numId w:val="41"/>
        </w:numPr>
      </w:pPr>
      <w:r w:rsidRPr="00EC6704">
        <w:rPr>
          <w:b/>
          <w:bCs/>
        </w:rPr>
        <w:t>Appendix B:</w:t>
      </w:r>
      <w:r w:rsidRPr="00EC6704">
        <w:t xml:space="preserve"> Optimization Algorithms (reference-style)</w:t>
      </w:r>
    </w:p>
    <w:p w14:paraId="4A2FAE40" w14:textId="77777777" w:rsidR="00EC6704" w:rsidRPr="00EC6704" w:rsidRDefault="00EC6704" w:rsidP="00EC6704">
      <w:pPr>
        <w:numPr>
          <w:ilvl w:val="0"/>
          <w:numId w:val="41"/>
        </w:numPr>
      </w:pPr>
      <w:r w:rsidRPr="00EC6704">
        <w:rPr>
          <w:b/>
          <w:bCs/>
        </w:rPr>
        <w:t>Appendix C:</w:t>
      </w:r>
      <w:r w:rsidRPr="00EC6704">
        <w:t xml:space="preserve"> Probability Identities and Inequalities</w:t>
      </w:r>
    </w:p>
    <w:p w14:paraId="5B954028" w14:textId="77777777" w:rsidR="00EC6704" w:rsidRDefault="00EC6704"/>
    <w:sectPr w:rsidR="00EC6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E6B"/>
    <w:multiLevelType w:val="multilevel"/>
    <w:tmpl w:val="B0C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0C71"/>
    <w:multiLevelType w:val="multilevel"/>
    <w:tmpl w:val="062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1BDF"/>
    <w:multiLevelType w:val="multilevel"/>
    <w:tmpl w:val="ED6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489"/>
    <w:multiLevelType w:val="multilevel"/>
    <w:tmpl w:val="87B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256F2"/>
    <w:multiLevelType w:val="multilevel"/>
    <w:tmpl w:val="73A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F3C66"/>
    <w:multiLevelType w:val="multilevel"/>
    <w:tmpl w:val="A31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A69F5"/>
    <w:multiLevelType w:val="multilevel"/>
    <w:tmpl w:val="6BF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0DA7"/>
    <w:multiLevelType w:val="multilevel"/>
    <w:tmpl w:val="DC3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17D1C"/>
    <w:multiLevelType w:val="multilevel"/>
    <w:tmpl w:val="CB9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1021D"/>
    <w:multiLevelType w:val="multilevel"/>
    <w:tmpl w:val="7F7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A618B"/>
    <w:multiLevelType w:val="multilevel"/>
    <w:tmpl w:val="D9B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00540"/>
    <w:multiLevelType w:val="multilevel"/>
    <w:tmpl w:val="2FD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36B57"/>
    <w:multiLevelType w:val="multilevel"/>
    <w:tmpl w:val="8DD6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B531C"/>
    <w:multiLevelType w:val="multilevel"/>
    <w:tmpl w:val="408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441E5"/>
    <w:multiLevelType w:val="multilevel"/>
    <w:tmpl w:val="7DE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163B8"/>
    <w:multiLevelType w:val="multilevel"/>
    <w:tmpl w:val="87B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B5382"/>
    <w:multiLevelType w:val="multilevel"/>
    <w:tmpl w:val="E64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70BF1"/>
    <w:multiLevelType w:val="multilevel"/>
    <w:tmpl w:val="A44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90276"/>
    <w:multiLevelType w:val="multilevel"/>
    <w:tmpl w:val="14F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8540F"/>
    <w:multiLevelType w:val="multilevel"/>
    <w:tmpl w:val="1FA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87718"/>
    <w:multiLevelType w:val="multilevel"/>
    <w:tmpl w:val="47E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821B0"/>
    <w:multiLevelType w:val="multilevel"/>
    <w:tmpl w:val="0F0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B2C9B"/>
    <w:multiLevelType w:val="multilevel"/>
    <w:tmpl w:val="DFB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C6A9B"/>
    <w:multiLevelType w:val="multilevel"/>
    <w:tmpl w:val="FCA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34FAD"/>
    <w:multiLevelType w:val="multilevel"/>
    <w:tmpl w:val="EFC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B03A8"/>
    <w:multiLevelType w:val="multilevel"/>
    <w:tmpl w:val="059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23D63"/>
    <w:multiLevelType w:val="multilevel"/>
    <w:tmpl w:val="903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66B70"/>
    <w:multiLevelType w:val="multilevel"/>
    <w:tmpl w:val="E97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04B4F"/>
    <w:multiLevelType w:val="multilevel"/>
    <w:tmpl w:val="BB1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C7B67"/>
    <w:multiLevelType w:val="multilevel"/>
    <w:tmpl w:val="E43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307F6"/>
    <w:multiLevelType w:val="multilevel"/>
    <w:tmpl w:val="350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B66B6"/>
    <w:multiLevelType w:val="multilevel"/>
    <w:tmpl w:val="2D0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87888"/>
    <w:multiLevelType w:val="multilevel"/>
    <w:tmpl w:val="8D7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21C03"/>
    <w:multiLevelType w:val="multilevel"/>
    <w:tmpl w:val="8D3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756A7"/>
    <w:multiLevelType w:val="multilevel"/>
    <w:tmpl w:val="3FF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C72F3"/>
    <w:multiLevelType w:val="multilevel"/>
    <w:tmpl w:val="37A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03082"/>
    <w:multiLevelType w:val="multilevel"/>
    <w:tmpl w:val="435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E381E"/>
    <w:multiLevelType w:val="multilevel"/>
    <w:tmpl w:val="4D2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46865"/>
    <w:multiLevelType w:val="multilevel"/>
    <w:tmpl w:val="654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D2615"/>
    <w:multiLevelType w:val="multilevel"/>
    <w:tmpl w:val="3C8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3729"/>
    <w:multiLevelType w:val="multilevel"/>
    <w:tmpl w:val="B24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632990">
    <w:abstractNumId w:val="5"/>
  </w:num>
  <w:num w:numId="2" w16cid:durableId="309403282">
    <w:abstractNumId w:val="1"/>
  </w:num>
  <w:num w:numId="3" w16cid:durableId="2054844317">
    <w:abstractNumId w:val="39"/>
  </w:num>
  <w:num w:numId="4" w16cid:durableId="1308709178">
    <w:abstractNumId w:val="13"/>
  </w:num>
  <w:num w:numId="5" w16cid:durableId="989331481">
    <w:abstractNumId w:val="33"/>
  </w:num>
  <w:num w:numId="6" w16cid:durableId="1343901033">
    <w:abstractNumId w:val="37"/>
  </w:num>
  <w:num w:numId="7" w16cid:durableId="272245794">
    <w:abstractNumId w:val="38"/>
  </w:num>
  <w:num w:numId="8" w16cid:durableId="313804256">
    <w:abstractNumId w:val="35"/>
  </w:num>
  <w:num w:numId="9" w16cid:durableId="1972972905">
    <w:abstractNumId w:val="36"/>
  </w:num>
  <w:num w:numId="10" w16cid:durableId="213003647">
    <w:abstractNumId w:val="24"/>
  </w:num>
  <w:num w:numId="11" w16cid:durableId="810705971">
    <w:abstractNumId w:val="3"/>
  </w:num>
  <w:num w:numId="12" w16cid:durableId="1020472145">
    <w:abstractNumId w:val="16"/>
  </w:num>
  <w:num w:numId="13" w16cid:durableId="931281390">
    <w:abstractNumId w:val="40"/>
  </w:num>
  <w:num w:numId="14" w16cid:durableId="1765494912">
    <w:abstractNumId w:val="4"/>
  </w:num>
  <w:num w:numId="15" w16cid:durableId="782264763">
    <w:abstractNumId w:val="0"/>
  </w:num>
  <w:num w:numId="16" w16cid:durableId="1203056600">
    <w:abstractNumId w:val="28"/>
  </w:num>
  <w:num w:numId="17" w16cid:durableId="1696614884">
    <w:abstractNumId w:val="11"/>
  </w:num>
  <w:num w:numId="18" w16cid:durableId="1669013265">
    <w:abstractNumId w:val="30"/>
  </w:num>
  <w:num w:numId="19" w16cid:durableId="1919095491">
    <w:abstractNumId w:val="10"/>
  </w:num>
  <w:num w:numId="20" w16cid:durableId="1562473024">
    <w:abstractNumId w:val="29"/>
  </w:num>
  <w:num w:numId="21" w16cid:durableId="208345633">
    <w:abstractNumId w:val="25"/>
  </w:num>
  <w:num w:numId="22" w16cid:durableId="841627625">
    <w:abstractNumId w:val="12"/>
  </w:num>
  <w:num w:numId="23" w16cid:durableId="1048072978">
    <w:abstractNumId w:val="8"/>
  </w:num>
  <w:num w:numId="24" w16cid:durableId="805009514">
    <w:abstractNumId w:val="9"/>
  </w:num>
  <w:num w:numId="25" w16cid:durableId="1478689089">
    <w:abstractNumId w:val="17"/>
  </w:num>
  <w:num w:numId="26" w16cid:durableId="1601141493">
    <w:abstractNumId w:val="19"/>
  </w:num>
  <w:num w:numId="27" w16cid:durableId="1898399543">
    <w:abstractNumId w:val="26"/>
  </w:num>
  <w:num w:numId="28" w16cid:durableId="2022466054">
    <w:abstractNumId w:val="22"/>
  </w:num>
  <w:num w:numId="29" w16cid:durableId="1763840303">
    <w:abstractNumId w:val="21"/>
  </w:num>
  <w:num w:numId="30" w16cid:durableId="1965845848">
    <w:abstractNumId w:val="34"/>
  </w:num>
  <w:num w:numId="31" w16cid:durableId="492796090">
    <w:abstractNumId w:val="2"/>
  </w:num>
  <w:num w:numId="32" w16cid:durableId="1555509760">
    <w:abstractNumId w:val="20"/>
  </w:num>
  <w:num w:numId="33" w16cid:durableId="1432893768">
    <w:abstractNumId w:val="23"/>
  </w:num>
  <w:num w:numId="34" w16cid:durableId="377894658">
    <w:abstractNumId w:val="14"/>
  </w:num>
  <w:num w:numId="35" w16cid:durableId="2013027093">
    <w:abstractNumId w:val="7"/>
  </w:num>
  <w:num w:numId="36" w16cid:durableId="235823633">
    <w:abstractNumId w:val="6"/>
  </w:num>
  <w:num w:numId="37" w16cid:durableId="1640763677">
    <w:abstractNumId w:val="27"/>
  </w:num>
  <w:num w:numId="38" w16cid:durableId="1848514507">
    <w:abstractNumId w:val="15"/>
  </w:num>
  <w:num w:numId="39" w16cid:durableId="1002929523">
    <w:abstractNumId w:val="31"/>
  </w:num>
  <w:num w:numId="40" w16cid:durableId="1987196892">
    <w:abstractNumId w:val="32"/>
  </w:num>
  <w:num w:numId="41" w16cid:durableId="9515223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64"/>
    <w:rsid w:val="00031437"/>
    <w:rsid w:val="002F4B4F"/>
    <w:rsid w:val="006346BB"/>
    <w:rsid w:val="00783364"/>
    <w:rsid w:val="00C06288"/>
    <w:rsid w:val="00EC6704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E856"/>
  <w15:chartTrackingRefBased/>
  <w15:docId w15:val="{43835F45-9536-4AF2-BA1C-3578E66F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2026-03-15T03:37:00Z</dcterms:created>
  <dcterms:modified xsi:type="dcterms:W3CDTF">2026-03-15T03:40:00Z</dcterms:modified>
</cp:coreProperties>
</file>