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E15FF" w14:textId="77777777" w:rsidR="008B1A32" w:rsidRPr="008B1A32" w:rsidRDefault="008B1A32" w:rsidP="008B1A32">
      <w:r w:rsidRPr="008B1A32">
        <w:rPr>
          <w:b/>
          <w:bCs/>
        </w:rPr>
        <w:t>Anthropic PBC</w:t>
      </w:r>
      <w:r w:rsidRPr="008B1A32">
        <w:t> is an </w:t>
      </w:r>
      <w:hyperlink r:id="rId4" w:tooltip="United States" w:history="1">
        <w:r w:rsidRPr="008B1A32">
          <w:rPr>
            <w:rStyle w:val="Hyperlink"/>
          </w:rPr>
          <w:t>American </w:t>
        </w:r>
      </w:hyperlink>
      <w:hyperlink r:id="rId5" w:tooltip="Artificial intelligence" w:history="1">
        <w:r w:rsidRPr="008B1A32">
          <w:rPr>
            <w:rStyle w:val="Hyperlink"/>
          </w:rPr>
          <w:t>artificial intelligence</w:t>
        </w:r>
      </w:hyperlink>
      <w:r w:rsidRPr="008B1A32">
        <w:t> (AI) company founded in 2021 by former members of </w:t>
      </w:r>
      <w:hyperlink r:id="rId6" w:tooltip="OpenAI" w:history="1">
        <w:r w:rsidRPr="008B1A32">
          <w:rPr>
            <w:rStyle w:val="Hyperlink"/>
          </w:rPr>
          <w:t>OpenAI . </w:t>
        </w:r>
      </w:hyperlink>
      <w:hyperlink r:id="rId7" w:anchor="cite_note-1" w:history="1">
        <w:r w:rsidRPr="008B1A32">
          <w:rPr>
            <w:rStyle w:val="Hyperlink"/>
            <w:vertAlign w:val="superscript"/>
          </w:rPr>
          <w:t>[ 1 ] </w:t>
        </w:r>
      </w:hyperlink>
      <w:hyperlink r:id="rId8" w:anchor="cite_note-JV-2" w:history="1">
        <w:r w:rsidRPr="008B1A32">
          <w:rPr>
            <w:rStyle w:val="Hyperlink"/>
            <w:vertAlign w:val="superscript"/>
          </w:rPr>
          <w:t>[ 2 ]</w:t>
        </w:r>
      </w:hyperlink>
      <w:r w:rsidRPr="008B1A32">
        <w:t> It specializes in the development of AI systems and </w:t>
      </w:r>
      <w:hyperlink r:id="rId9" w:tooltip="Language model" w:history="1">
        <w:r w:rsidRPr="008B1A32">
          <w:rPr>
            <w:rStyle w:val="Hyperlink"/>
          </w:rPr>
          <w:t>language models</w:t>
        </w:r>
      </w:hyperlink>
      <w:r w:rsidRPr="008B1A32">
        <w:t> and is committed to the responsible use of AI. Anthropic is a </w:t>
      </w:r>
      <w:r w:rsidRPr="008B1A32">
        <w:rPr>
          <w:i/>
          <w:iCs/>
        </w:rPr>
        <w:t>Public </w:t>
      </w:r>
      <w:hyperlink r:id="rId10" w:tooltip="Benefit Corporation" w:history="1">
        <w:r w:rsidRPr="008B1A32">
          <w:rPr>
            <w:rStyle w:val="Hyperlink"/>
            <w:i/>
            <w:iCs/>
          </w:rPr>
          <w:t>Benefit Corporation</w:t>
        </w:r>
      </w:hyperlink>
      <w:r w:rsidRPr="008B1A32">
        <w:t> registered in the US </w:t>
      </w:r>
      <w:hyperlink r:id="rId11" w:tooltip="state of the United States" w:history="1">
        <w:r w:rsidRPr="008B1A32">
          <w:rPr>
            <w:rStyle w:val="Hyperlink"/>
          </w:rPr>
          <w:t>state of Delaware</w:t>
        </w:r>
      </w:hyperlink>
      <w:r w:rsidRPr="008B1A32">
        <w:t> .</w:t>
      </w:r>
    </w:p>
    <w:p w14:paraId="6DAE9D3E" w14:textId="77777777" w:rsidR="008B1A32" w:rsidRPr="008B1A32" w:rsidRDefault="008B1A32" w:rsidP="008B1A32">
      <w:r w:rsidRPr="008B1A32">
        <w:t>Products such as the </w:t>
      </w:r>
      <w:hyperlink r:id="rId12" w:tooltip="Chatbot" w:history="1">
        <w:r w:rsidRPr="008B1A32">
          <w:rPr>
            <w:rStyle w:val="Hyperlink"/>
          </w:rPr>
          <w:t>chatbot </w:t>
        </w:r>
      </w:hyperlink>
      <w:r w:rsidRPr="008B1A32">
        <w:rPr>
          <w:i/>
          <w:iCs/>
        </w:rPr>
        <w:t>Claude</w:t>
      </w:r>
      <w:r w:rsidRPr="008B1A32">
        <w:t> attempt to achieve compliance with generally accepted ethical rules through specific training based on principles established by, among others, the </w:t>
      </w:r>
      <w:hyperlink r:id="rId13" w:tooltip="United Nations" w:history="1">
        <w:r w:rsidRPr="008B1A32">
          <w:rPr>
            <w:rStyle w:val="Hyperlink"/>
          </w:rPr>
          <w:t>United Nations . </w:t>
        </w:r>
      </w:hyperlink>
      <w:hyperlink r:id="rId14" w:anchor="cite_note-3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3 ]</w:t>
        </w:r>
        <w:proofErr w:type="gramEnd"/>
        <w:r w:rsidRPr="008B1A32">
          <w:rPr>
            <w:rStyle w:val="Hyperlink"/>
            <w:vertAlign w:val="superscript"/>
          </w:rPr>
          <w:t> </w:t>
        </w:r>
      </w:hyperlink>
      <w:hyperlink r:id="rId15" w:anchor="cite_note-4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4 ]</w:t>
        </w:r>
        <w:proofErr w:type="gramEnd"/>
      </w:hyperlink>
      <w:r w:rsidRPr="008B1A32">
        <w:t> Anthropic therefore refers to its developments as </w:t>
      </w:r>
      <w:r w:rsidRPr="008B1A32">
        <w:rPr>
          <w:i/>
          <w:iCs/>
        </w:rPr>
        <w:t xml:space="preserve">Constitutional Artificial </w:t>
      </w:r>
      <w:proofErr w:type="gramStart"/>
      <w:r w:rsidRPr="008B1A32">
        <w:rPr>
          <w:i/>
          <w:iCs/>
        </w:rPr>
        <w:t>Intelligence</w:t>
      </w:r>
      <w:r w:rsidRPr="008B1A32">
        <w:t> ,</w:t>
      </w:r>
      <w:proofErr w:type="gramEnd"/>
      <w:r w:rsidRPr="008B1A32">
        <w:t xml:space="preserve"> which is based on a </w:t>
      </w:r>
      <w:r w:rsidRPr="008B1A32">
        <w:rPr>
          <w:i/>
          <w:iCs/>
        </w:rPr>
        <w:t xml:space="preserve">constitution of human </w:t>
      </w:r>
      <w:proofErr w:type="gramStart"/>
      <w:r w:rsidRPr="008B1A32">
        <w:rPr>
          <w:i/>
          <w:iCs/>
        </w:rPr>
        <w:t>values</w:t>
      </w:r>
      <w:r w:rsidRPr="008B1A32">
        <w:t> .</w:t>
      </w:r>
      <w:proofErr w:type="gramEnd"/>
      <w:r w:rsidRPr="008B1A32">
        <w:t> </w:t>
      </w:r>
      <w:hyperlink r:id="rId16" w:anchor="cite_note-5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5 ]</w:t>
        </w:r>
        <w:proofErr w:type="gramEnd"/>
      </w:hyperlink>
    </w:p>
    <w:p w14:paraId="5ED349E9" w14:textId="77777777" w:rsidR="008B1A32" w:rsidRPr="008B1A32" w:rsidRDefault="008B1A32" w:rsidP="008B1A32">
      <w:r w:rsidRPr="008B1A32">
        <w:t>Early investors included Alameda Research and </w:t>
      </w:r>
      <w:hyperlink r:id="rId17" w:tooltip="Google LLC" w:history="1">
        <w:r w:rsidRPr="008B1A32">
          <w:rPr>
            <w:rStyle w:val="Hyperlink"/>
          </w:rPr>
          <w:t>Google</w:t>
        </w:r>
      </w:hyperlink>
      <w:r w:rsidRPr="008B1A32">
        <w:t> . </w:t>
      </w:r>
      <w:hyperlink r:id="rId18" w:anchor="cite_note-JV-2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2 ]</w:t>
        </w:r>
        <w:proofErr w:type="gramEnd"/>
        <w:r w:rsidRPr="008B1A32">
          <w:rPr>
            <w:rStyle w:val="Hyperlink"/>
            <w:vertAlign w:val="superscript"/>
          </w:rPr>
          <w:t> </w:t>
        </w:r>
      </w:hyperlink>
      <w:hyperlink r:id="rId19" w:anchor="cite_note-SH-6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6 ]</w:t>
        </w:r>
        <w:proofErr w:type="gramEnd"/>
      </w:hyperlink>
      <w:r w:rsidRPr="008B1A32">
        <w:t> Google invested nearly $400 million. Anthropic announced a formal partnership with </w:t>
      </w:r>
      <w:hyperlink r:id="rId20" w:tooltip="Google Cloud Platform" w:history="1">
        <w:r w:rsidRPr="008B1A32">
          <w:rPr>
            <w:rStyle w:val="Hyperlink"/>
          </w:rPr>
          <w:t>Google Cloud</w:t>
        </w:r>
      </w:hyperlink>
      <w:r w:rsidRPr="008B1A32">
        <w:t> . </w:t>
      </w:r>
      <w:hyperlink r:id="rId21" w:anchor="cite_note-7" w:history="1">
        <w:r w:rsidRPr="008B1A32">
          <w:rPr>
            <w:rStyle w:val="Hyperlink"/>
            <w:vertAlign w:val="superscript"/>
          </w:rPr>
          <w:t>[ 7 ] </w:t>
        </w:r>
      </w:hyperlink>
      <w:hyperlink r:id="rId22" w:anchor="cite_note-8" w:history="1">
        <w:r w:rsidRPr="008B1A32">
          <w:rPr>
            <w:rStyle w:val="Hyperlink"/>
            <w:vertAlign w:val="superscript"/>
          </w:rPr>
          <w:t>[ 8 ] </w:t>
        </w:r>
      </w:hyperlink>
      <w:hyperlink r:id="rId23" w:anchor="cite_note-9" w:history="1">
        <w:r w:rsidRPr="008B1A32">
          <w:rPr>
            <w:rStyle w:val="Hyperlink"/>
            <w:vertAlign w:val="superscript"/>
          </w:rPr>
          <w:t>[ 9 ]</w:t>
        </w:r>
      </w:hyperlink>
    </w:p>
    <w:p w14:paraId="6AC7492E" w14:textId="77777777" w:rsidR="008B1A32" w:rsidRPr="008B1A32" w:rsidRDefault="008B1A32" w:rsidP="008B1A32">
      <w:r w:rsidRPr="008B1A32">
        <w:t>In 2023, Anthropic sought investors to train a successor model to </w:t>
      </w:r>
      <w:r w:rsidRPr="008B1A32">
        <w:rPr>
          <w:i/>
          <w:iCs/>
        </w:rPr>
        <w:t>Claude for $5 billion by 2025 or 2026 </w:t>
      </w:r>
      <w:hyperlink r:id="rId24" w:anchor="cite_note-10" w:history="1">
        <w:r w:rsidRPr="008B1A32">
          <w:rPr>
            <w:rStyle w:val="Hyperlink"/>
            <w:vertAlign w:val="superscript"/>
          </w:rPr>
          <w:t>[ 10 ]</w:t>
        </w:r>
      </w:hyperlink>
      <w:r w:rsidRPr="008B1A32">
        <w:t> and to keep pace with the development of other models. </w:t>
      </w:r>
      <w:hyperlink r:id="rId25" w:anchor="cite_note-11" w:history="1">
        <w:r w:rsidRPr="008B1A32">
          <w:rPr>
            <w:rStyle w:val="Hyperlink"/>
            <w:vertAlign w:val="superscript"/>
          </w:rPr>
          <w:t>[ 11 ] </w:t>
        </w:r>
      </w:hyperlink>
      <w:hyperlink r:id="rId26" w:anchor="cite_note-12" w:history="1">
        <w:r w:rsidRPr="008B1A32">
          <w:rPr>
            <w:rStyle w:val="Hyperlink"/>
            <w:vertAlign w:val="superscript"/>
          </w:rPr>
          <w:t>[ 12 ]</w:t>
        </w:r>
      </w:hyperlink>
      <w:hyperlink r:id="rId27" w:tooltip="Amazon" w:history="1">
        <w:r w:rsidRPr="008B1A32">
          <w:rPr>
            <w:rStyle w:val="Hyperlink"/>
          </w:rPr>
          <w:t> In 2023, the venture capital firm Sparc Capital and Amazon</w:t>
        </w:r>
      </w:hyperlink>
      <w:r w:rsidRPr="008B1A32">
        <w:t> joined as investors with an initial investment of $1.25 billion. </w:t>
      </w:r>
      <w:hyperlink r:id="rId28" w:anchor="cite_note-13" w:history="1">
        <w:r w:rsidRPr="008B1A32">
          <w:rPr>
            <w:rStyle w:val="Hyperlink"/>
            <w:vertAlign w:val="superscript"/>
          </w:rPr>
          <w:t>[ 13 ] </w:t>
        </w:r>
      </w:hyperlink>
      <w:hyperlink r:id="rId29" w:anchor="cite_note-14" w:history="1">
        <w:r w:rsidRPr="008B1A32">
          <w:rPr>
            <w:rStyle w:val="Hyperlink"/>
            <w:vertAlign w:val="superscript"/>
          </w:rPr>
          <w:t>[ 14 ]</w:t>
        </w:r>
      </w:hyperlink>
      <w:r w:rsidRPr="008B1A32">
        <w:t> Amazon has made Anthropic's AI models available to </w:t>
      </w:r>
      <w:hyperlink r:id="rId30" w:tooltip="Amazon Web Services" w:history="1">
        <w:r w:rsidRPr="008B1A32">
          <w:rPr>
            <w:rStyle w:val="Hyperlink"/>
          </w:rPr>
          <w:t>Amazon Web Services</w:t>
        </w:r>
      </w:hyperlink>
      <w:r w:rsidRPr="008B1A32">
        <w:t> customers . </w:t>
      </w:r>
      <w:hyperlink r:id="rId31" w:anchor="cite_note-15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15 ]</w:t>
        </w:r>
        <w:proofErr w:type="gramEnd"/>
      </w:hyperlink>
      <w:r w:rsidRPr="008B1A32">
        <w:t> In addition to Google, Amazon and Sparc Capital, </w:t>
      </w:r>
      <w:hyperlink r:id="rId32" w:tooltip="SAP" w:history="1">
        <w:r w:rsidRPr="008B1A32">
          <w:rPr>
            <w:rStyle w:val="Hyperlink"/>
          </w:rPr>
          <w:t>SAP</w:t>
        </w:r>
      </w:hyperlink>
      <w:r w:rsidRPr="008B1A32">
        <w:t> , Menlo Ventures, Wisdom Ventures, Ripple Impact Investments and Factorial Funds are also investors. </w:t>
      </w:r>
      <w:hyperlink r:id="rId33" w:anchor="cite_note-FAZ-16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16 ]</w:t>
        </w:r>
        <w:proofErr w:type="gramEnd"/>
      </w:hyperlink>
      <w:r w:rsidRPr="008B1A32">
        <w:t> On November 22, 2024, Amazon announced that it would double its investment to $8 billion with a further $4 billion through a convertible note. A cooperation agreement was reached to use AWS computers for training purposes. At the beginning of 2025, Anthropic was valued at 60 billion US dollars. </w:t>
      </w:r>
      <w:hyperlink r:id="rId34" w:anchor="cite_note-17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17 ]</w:t>
        </w:r>
        <w:proofErr w:type="gramEnd"/>
      </w:hyperlink>
    </w:p>
    <w:p w14:paraId="7A4F6C3C" w14:textId="77777777" w:rsidR="008B1A32" w:rsidRPr="008B1A32" w:rsidRDefault="008B1A32" w:rsidP="008B1A32">
      <w:pPr>
        <w:rPr>
          <w:b/>
          <w:bCs/>
        </w:rPr>
      </w:pPr>
      <w:r w:rsidRPr="008B1A32">
        <w:rPr>
          <w:b/>
          <w:bCs/>
        </w:rPr>
        <w:t>Story</w:t>
      </w:r>
    </w:p>
    <w:p w14:paraId="53F823D2" w14:textId="77777777" w:rsidR="008B1A32" w:rsidRPr="008B1A32" w:rsidRDefault="008B1A32" w:rsidP="008B1A32">
      <w:r w:rsidRPr="008B1A32">
        <w:t>[ </w:t>
      </w:r>
      <w:hyperlink r:id="rId35" w:tooltip="Edit section: History" w:history="1">
        <w:r w:rsidRPr="008B1A32">
          <w:rPr>
            <w:rStyle w:val="Hyperlink"/>
          </w:rPr>
          <w:t>Edit</w:t>
        </w:r>
      </w:hyperlink>
      <w:r w:rsidRPr="008B1A32">
        <w:t> | </w:t>
      </w:r>
      <w:hyperlink r:id="rId36" w:tooltip="Edit section source code: History" w:history="1">
        <w:r w:rsidRPr="008B1A32">
          <w:rPr>
            <w:rStyle w:val="Hyperlink"/>
          </w:rPr>
          <w:t>Edit source</w:t>
        </w:r>
      </w:hyperlink>
      <w:r w:rsidRPr="008B1A32">
        <w:t> ]</w:t>
      </w:r>
    </w:p>
    <w:p w14:paraId="71830A06" w14:textId="77777777" w:rsidR="008B1A32" w:rsidRPr="008B1A32" w:rsidRDefault="008B1A32" w:rsidP="008B1A32">
      <w:r w:rsidRPr="008B1A32">
        <w:t>Siblings Daniela Amodei and </w:t>
      </w:r>
      <w:hyperlink r:id="rId37" w:tooltip="Dario Amodei" w:history="1">
        <w:r w:rsidRPr="008B1A32">
          <w:rPr>
            <w:rStyle w:val="Hyperlink"/>
          </w:rPr>
          <w:t>Dario Amodei</w:t>
        </w:r>
      </w:hyperlink>
      <w:r w:rsidRPr="008B1A32">
        <w:t> , the latter of whom previously served as Vice President of Research at OpenAI, founded Anthropic in 2021. </w:t>
      </w:r>
      <w:hyperlink r:id="rId38" w:anchor="cite_note-18" w:history="1">
        <w:r w:rsidRPr="008B1A32">
          <w:rPr>
            <w:rStyle w:val="Hyperlink"/>
            <w:vertAlign w:val="superscript"/>
          </w:rPr>
          <w:t>[ 18 ] </w:t>
        </w:r>
      </w:hyperlink>
      <w:hyperlink r:id="rId39" w:anchor="cite_note-19" w:history="1">
        <w:r w:rsidRPr="008B1A32">
          <w:rPr>
            <w:rStyle w:val="Hyperlink"/>
            <w:vertAlign w:val="superscript"/>
          </w:rPr>
          <w:t>[ 19 ] </w:t>
        </w:r>
      </w:hyperlink>
      <w:hyperlink r:id="rId40" w:anchor="cite_note-20" w:history="1">
        <w:r w:rsidRPr="008B1A32">
          <w:rPr>
            <w:rStyle w:val="Hyperlink"/>
            <w:vertAlign w:val="superscript"/>
          </w:rPr>
          <w:t>[ 20 ]</w:t>
        </w:r>
      </w:hyperlink>
      <w:r w:rsidRPr="008B1A32">
        <w:t> Both had previously left OpenAI due to differences of direction, particularly regarding OpenAI's cooperation with </w:t>
      </w:r>
      <w:hyperlink r:id="rId41" w:tooltip="Microsoft" w:history="1">
        <w:r w:rsidRPr="008B1A32">
          <w:rPr>
            <w:rStyle w:val="Hyperlink"/>
          </w:rPr>
          <w:t>Microsoft</w:t>
        </w:r>
      </w:hyperlink>
      <w:r w:rsidRPr="008B1A32">
        <w:t> in 2019. </w:t>
      </w:r>
      <w:hyperlink r:id="rId42" w:anchor="cite_note-21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21 ]</w:t>
        </w:r>
        <w:proofErr w:type="gramEnd"/>
      </w:hyperlink>
    </w:p>
    <w:p w14:paraId="4B24871C" w14:textId="77777777" w:rsidR="008B1A32" w:rsidRPr="008B1A32" w:rsidRDefault="008B1A32" w:rsidP="008B1A32">
      <w:r w:rsidRPr="008B1A32">
        <w:t>At the beginning of May 2023, Dario Amodei, CEO of Anthropic, along with the CEOs of Google, Microsoft, and OpenAI, were summoned to the </w:t>
      </w:r>
      <w:hyperlink r:id="rId43" w:tooltip="White House" w:history="1">
        <w:r w:rsidRPr="008B1A32">
          <w:rPr>
            <w:rStyle w:val="Hyperlink"/>
          </w:rPr>
          <w:t>White House</w:t>
        </w:r>
      </w:hyperlink>
      <w:r w:rsidRPr="008B1A32">
        <w:t> , which stated that it had warned these currently leading </w:t>
      </w:r>
      <w:r w:rsidRPr="008B1A32">
        <w:rPr>
          <w:i/>
          <w:iCs/>
        </w:rPr>
        <w:t>companies</w:t>
      </w:r>
      <w:r w:rsidRPr="008B1A32">
        <w:t> about the risks posed by artificial intelligence. </w:t>
      </w:r>
      <w:hyperlink r:id="rId44" w:anchor="cite_note-22" w:history="1">
        <w:r w:rsidRPr="008B1A32">
          <w:rPr>
            <w:rStyle w:val="Hyperlink"/>
            <w:vertAlign w:val="superscript"/>
          </w:rPr>
          <w:t>[ 22 ] </w:t>
        </w:r>
      </w:hyperlink>
      <w:hyperlink r:id="rId45" w:anchor="cite_note-23" w:history="1">
        <w:r w:rsidRPr="008B1A32">
          <w:rPr>
            <w:rStyle w:val="Hyperlink"/>
            <w:vertAlign w:val="superscript"/>
          </w:rPr>
          <w:t>[ 23 ] </w:t>
        </w:r>
      </w:hyperlink>
      <w:hyperlink r:id="rId46" w:anchor="cite_note-24" w:history="1">
        <w:r w:rsidRPr="008B1A32">
          <w:rPr>
            <w:rStyle w:val="Hyperlink"/>
            <w:vertAlign w:val="superscript"/>
          </w:rPr>
          <w:t>[ 24 ]</w:t>
        </w:r>
      </w:hyperlink>
      <w:r w:rsidRPr="008B1A32">
        <w:t> Anthropic employees point out the dangers of artificial intelligence (AI) in general and of AI chatbots in particular. </w:t>
      </w:r>
      <w:hyperlink r:id="rId47" w:anchor="cite_note-KR-25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25 ]</w:t>
        </w:r>
        <w:proofErr w:type="gramEnd"/>
        <w:r w:rsidRPr="008B1A32">
          <w:rPr>
            <w:rStyle w:val="Hyperlink"/>
            <w:vertAlign w:val="superscript"/>
          </w:rPr>
          <w:t> </w:t>
        </w:r>
      </w:hyperlink>
      <w:hyperlink r:id="rId48" w:anchor="cite_note-26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26 ]</w:t>
        </w:r>
        <w:proofErr w:type="gramEnd"/>
      </w:hyperlink>
    </w:p>
    <w:p w14:paraId="53600B9F" w14:textId="77777777" w:rsidR="008B1A32" w:rsidRPr="008B1A32" w:rsidRDefault="008B1A32" w:rsidP="008B1A32">
      <w:r w:rsidRPr="008B1A32">
        <w:rPr>
          <w:i/>
          <w:iCs/>
        </w:rPr>
        <w:t>Because Claude</w:t>
      </w:r>
      <w:r w:rsidRPr="008B1A32">
        <w:t> 's training allegedly used copyrighted content, rights holders filed lawsuits against Anthropic in October 2023. </w:t>
      </w:r>
      <w:hyperlink r:id="rId49" w:anchor="cite_note-FAZ-16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16 ]</w:t>
        </w:r>
        <w:proofErr w:type="gramEnd"/>
      </w:hyperlink>
    </w:p>
    <w:p w14:paraId="26AAB36C" w14:textId="77777777" w:rsidR="008B1A32" w:rsidRPr="008B1A32" w:rsidRDefault="008B1A32" w:rsidP="008B1A32">
      <w:pPr>
        <w:rPr>
          <w:b/>
          <w:bCs/>
        </w:rPr>
      </w:pPr>
      <w:r w:rsidRPr="008B1A32">
        <w:rPr>
          <w:b/>
          <w:bCs/>
        </w:rPr>
        <w:t>Products</w:t>
      </w:r>
    </w:p>
    <w:p w14:paraId="7DB1F5D8" w14:textId="77777777" w:rsidR="008B1A32" w:rsidRPr="008B1A32" w:rsidRDefault="008B1A32" w:rsidP="008B1A32">
      <w:r w:rsidRPr="008B1A32">
        <w:lastRenderedPageBreak/>
        <w:t>[ </w:t>
      </w:r>
      <w:hyperlink r:id="rId50" w:tooltip="Edit section: Products" w:history="1">
        <w:r w:rsidRPr="008B1A32">
          <w:rPr>
            <w:rStyle w:val="Hyperlink"/>
          </w:rPr>
          <w:t>Edit</w:t>
        </w:r>
      </w:hyperlink>
      <w:r w:rsidRPr="008B1A32">
        <w:t> | </w:t>
      </w:r>
      <w:hyperlink r:id="rId51" w:tooltip="Edit section source code: Products" w:history="1">
        <w:r w:rsidRPr="008B1A32">
          <w:rPr>
            <w:rStyle w:val="Hyperlink"/>
          </w:rPr>
          <w:t>Edit source</w:t>
        </w:r>
      </w:hyperlink>
      <w:r w:rsidRPr="008B1A32">
        <w:t> ]</w:t>
      </w:r>
    </w:p>
    <w:p w14:paraId="2F3167D7" w14:textId="77777777" w:rsidR="008B1A32" w:rsidRPr="008B1A32" w:rsidRDefault="008B1A32" w:rsidP="008B1A32">
      <w:pPr>
        <w:rPr>
          <w:b/>
          <w:bCs/>
        </w:rPr>
      </w:pPr>
      <w:r w:rsidRPr="008B1A32">
        <w:rPr>
          <w:b/>
          <w:bCs/>
        </w:rPr>
        <w:t>Claude</w:t>
      </w:r>
    </w:p>
    <w:p w14:paraId="15696D10" w14:textId="77777777" w:rsidR="008B1A32" w:rsidRPr="008B1A32" w:rsidRDefault="008B1A32" w:rsidP="008B1A32">
      <w:pPr>
        <w:rPr>
          <w:b/>
          <w:bCs/>
        </w:rPr>
      </w:pPr>
      <w:r w:rsidRPr="008B1A32">
        <w:t>[ </w:t>
      </w:r>
      <w:hyperlink r:id="rId52" w:tooltip="Edit section: Claude" w:history="1">
        <w:r w:rsidRPr="008B1A32">
          <w:rPr>
            <w:rStyle w:val="Hyperlink"/>
          </w:rPr>
          <w:t>Edit</w:t>
        </w:r>
      </w:hyperlink>
      <w:r w:rsidRPr="008B1A32">
        <w:t> | </w:t>
      </w:r>
      <w:hyperlink r:id="rId53" w:tooltip="Edit section source code: Claude" w:history="1">
        <w:r w:rsidRPr="008B1A32">
          <w:rPr>
            <w:rStyle w:val="Hyperlink"/>
          </w:rPr>
          <w:t>Edit source</w:t>
        </w:r>
      </w:hyperlink>
      <w:r w:rsidRPr="008B1A32">
        <w:t> ]</w:t>
      </w:r>
    </w:p>
    <w:p w14:paraId="0889BD02" w14:textId="77777777" w:rsidR="008B1A32" w:rsidRPr="008B1A32" w:rsidRDefault="008B1A32" w:rsidP="008B1A32">
      <w:r w:rsidRPr="008B1A32">
        <w:t>Anthropic began developing an AI </w:t>
      </w:r>
      <w:hyperlink r:id="rId54" w:tooltip="Chatbot" w:history="1">
        <w:r w:rsidRPr="008B1A32">
          <w:rPr>
            <w:rStyle w:val="Hyperlink"/>
          </w:rPr>
          <w:t>chatbot</w:t>
        </w:r>
      </w:hyperlink>
      <w:r w:rsidRPr="008B1A32">
        <w:t> called </w:t>
      </w:r>
      <w:r w:rsidRPr="008B1A32">
        <w:rPr>
          <w:i/>
          <w:iCs/>
        </w:rPr>
        <w:t>Claude</w:t>
      </w:r>
      <w:r w:rsidRPr="008B1A32">
        <w:t> , which, like </w:t>
      </w:r>
      <w:hyperlink r:id="rId55" w:tooltip="ChatGPT" w:history="1">
        <w:r w:rsidRPr="008B1A32">
          <w:rPr>
            <w:rStyle w:val="Hyperlink"/>
          </w:rPr>
          <w:t>ChatGPT</w:t>
        </w:r>
      </w:hyperlink>
      <w:r w:rsidRPr="008B1A32">
        <w:t> , provides highly detailed and relevant answers to user questions. </w:t>
      </w:r>
      <w:hyperlink r:id="rId56" w:anchor="cite_note-KR-25" w:history="1">
        <w:r w:rsidRPr="008B1A32">
          <w:rPr>
            <w:rStyle w:val="Hyperlink"/>
            <w:vertAlign w:val="superscript"/>
          </w:rPr>
          <w:t>[ 25 ]</w:t>
        </w:r>
      </w:hyperlink>
      <w:r w:rsidRPr="008B1A32">
        <w:t> Claude is a chatbot based on a language model using </w:t>
      </w:r>
      <w:hyperlink r:id="rId57" w:tooltip="Reinforcement learning" w:history="1">
        <w:r w:rsidRPr="008B1A32">
          <w:rPr>
            <w:rStyle w:val="Hyperlink"/>
          </w:rPr>
          <w:t>reinforcement learning</w:t>
        </w:r>
      </w:hyperlink>
      <w:r w:rsidRPr="008B1A32">
        <w:t> . In contrast to Open AI's ChatGPT, instead of </w:t>
      </w:r>
      <w:hyperlink r:id="rId58" w:tooltip="Reinforcement learning from human feedback" w:history="1">
        <w:r w:rsidRPr="008B1A32">
          <w:rPr>
            <w:rStyle w:val="Hyperlink"/>
            <w:i/>
            <w:iCs/>
          </w:rPr>
          <w:t>reinforcement learning from human feedback</w:t>
        </w:r>
      </w:hyperlink>
      <w:r w:rsidRPr="008B1A32">
        <w:t> with human assessment of the chatbot's results, an alternative assessment is carried out by comparing the results with the constitution developed by Anthropic </w:t>
      </w:r>
      <w:r w:rsidRPr="008B1A32">
        <w:rPr>
          <w:i/>
          <w:iCs/>
        </w:rPr>
        <w:t>and making</w:t>
      </w:r>
      <w:r w:rsidRPr="008B1A32">
        <w:t> them compliant ( </w:t>
      </w:r>
      <w:hyperlink r:id="rId59" w:tooltip="KI-Ausrichtung" w:history="1">
        <w:r w:rsidRPr="008B1A32">
          <w:rPr>
            <w:rStyle w:val="Hyperlink"/>
          </w:rPr>
          <w:t>AI alignment</w:t>
        </w:r>
      </w:hyperlink>
      <w:r w:rsidRPr="008B1A32">
        <w:t> ). </w:t>
      </w:r>
      <w:hyperlink r:id="rId60" w:anchor="cite_note-C-27" w:history="1">
        <w:r w:rsidRPr="008B1A32">
          <w:rPr>
            <w:rStyle w:val="Hyperlink"/>
            <w:vertAlign w:val="superscript"/>
          </w:rPr>
          <w:t>[</w:t>
        </w:r>
      </w:hyperlink>
      <w:hyperlink r:id="rId61" w:anchor="cite_note-C-27" w:history="1">
        <w:r w:rsidRPr="008B1A32">
          <w:rPr>
            <w:rStyle w:val="Hyperlink"/>
            <w:vertAlign w:val="superscript"/>
          </w:rPr>
          <w:t> 27 </w:t>
        </w:r>
      </w:hyperlink>
      <w:hyperlink r:id="rId62" w:anchor="cite_note-C-27" w:history="1">
        <w:r w:rsidRPr="008B1A32">
          <w:rPr>
            <w:rStyle w:val="Hyperlink"/>
            <w:vertAlign w:val="superscript"/>
          </w:rPr>
          <w:t>]</w:t>
        </w:r>
      </w:hyperlink>
      <w:r w:rsidRPr="008B1A32">
        <w:t> Regarding the draft European </w:t>
      </w:r>
      <w:hyperlink r:id="rId63" w:tooltip="Gesetz über künstliche Intelligenz" w:history="1">
        <w:r w:rsidRPr="008B1A32">
          <w:rPr>
            <w:rStyle w:val="Hyperlink"/>
          </w:rPr>
          <w:t>law on artificial intelligence,</w:t>
        </w:r>
      </w:hyperlink>
      <w:r w:rsidRPr="008B1A32">
        <w:t> the deviations from </w:t>
      </w:r>
      <w:r w:rsidRPr="008B1A32">
        <w:rPr>
          <w:i/>
          <w:iCs/>
        </w:rPr>
        <w:t>Claude 1</w:t>
      </w:r>
      <w:r w:rsidRPr="008B1A32">
        <w:t> are still high, which could create obstacles, at least for EU users. </w:t>
      </w:r>
      <w:hyperlink r:id="rId64" w:anchor="cite_note-28" w:history="1">
        <w:r w:rsidRPr="008B1A32">
          <w:rPr>
            <w:rStyle w:val="Hyperlink"/>
            <w:vertAlign w:val="superscript"/>
          </w:rPr>
          <w:t>[</w:t>
        </w:r>
      </w:hyperlink>
      <w:hyperlink r:id="rId65" w:anchor="cite_note-28" w:history="1">
        <w:r w:rsidRPr="008B1A32">
          <w:rPr>
            <w:rStyle w:val="Hyperlink"/>
            <w:vertAlign w:val="superscript"/>
          </w:rPr>
          <w:t> 28 </w:t>
        </w:r>
      </w:hyperlink>
      <w:hyperlink r:id="rId66" w:anchor="cite_note-28" w:history="1">
        <w:r w:rsidRPr="008B1A32">
          <w:rPr>
            <w:rStyle w:val="Hyperlink"/>
            <w:vertAlign w:val="superscript"/>
          </w:rPr>
          <w:t>]</w:t>
        </w:r>
      </w:hyperlink>
    </w:p>
    <w:p w14:paraId="2724A010" w14:textId="77777777" w:rsidR="008B1A32" w:rsidRPr="008B1A32" w:rsidRDefault="008B1A32" w:rsidP="008B1A32">
      <w:r w:rsidRPr="008B1A32">
        <w:rPr>
          <w:i/>
          <w:iCs/>
        </w:rPr>
        <w:t>Claude 2</w:t>
      </w:r>
      <w:r w:rsidRPr="008B1A32">
        <w:t> was initially made publicly available in the </w:t>
      </w:r>
      <w:hyperlink r:id="rId67" w:tooltip="United States" w:history="1">
        <w:r w:rsidRPr="008B1A32">
          <w:rPr>
            <w:rStyle w:val="Hyperlink"/>
          </w:rPr>
          <w:t>US and UK in July 2023. </w:t>
        </w:r>
      </w:hyperlink>
      <w:hyperlink r:id="rId68" w:anchor="cite_note-29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29 ]</w:t>
        </w:r>
        <w:proofErr w:type="gramEnd"/>
      </w:hyperlink>
      <w:r w:rsidRPr="008B1A32">
        <w:t> This chatbot is capable of reading and processing even very long texts. </w:t>
      </w:r>
      <w:hyperlink r:id="rId69" w:anchor="cite_note-SH-6" w:history="1">
        <w:r w:rsidRPr="008B1A32">
          <w:rPr>
            <w:rStyle w:val="Hyperlink"/>
            <w:vertAlign w:val="superscript"/>
          </w:rPr>
          <w:t>[ 6 ]</w:t>
        </w:r>
      </w:hyperlink>
      <w:r w:rsidRPr="008B1A32">
        <w:rPr>
          <w:i/>
          <w:iCs/>
        </w:rPr>
        <w:t> In May 2023, according to Anthropic, Claude</w:t>
      </w:r>
      <w:r w:rsidRPr="008B1A32">
        <w:t> 's context window (short-term memory) was increased to 100,000 </w:t>
      </w:r>
      <w:hyperlink r:id="rId70" w:tooltip="Lexical analysis" w:history="1">
        <w:r w:rsidRPr="008B1A32">
          <w:rPr>
            <w:rStyle w:val="Hyperlink"/>
          </w:rPr>
          <w:t>tokens</w:t>
        </w:r>
      </w:hyperlink>
      <w:r w:rsidRPr="008B1A32">
        <w:t> (about 75,000 words). </w:t>
      </w:r>
      <w:hyperlink r:id="rId71" w:anchor="cite_note-30" w:history="1">
        <w:r w:rsidRPr="008B1A32">
          <w:rPr>
            <w:rStyle w:val="Hyperlink"/>
            <w:vertAlign w:val="superscript"/>
          </w:rPr>
          <w:t>[ 30 ] </w:t>
        </w:r>
      </w:hyperlink>
      <w:hyperlink r:id="rId72" w:anchor="cite_note-31" w:history="1">
        <w:r w:rsidRPr="008B1A32">
          <w:rPr>
            <w:rStyle w:val="Hyperlink"/>
            <w:vertAlign w:val="superscript"/>
          </w:rPr>
          <w:t>[ 31 ]</w:t>
        </w:r>
      </w:hyperlink>
      <w:r w:rsidRPr="008B1A32">
        <w:t> Claude is also used by partner companies, including </w:t>
      </w:r>
      <w:hyperlink r:id="rId73" w:tooltip="DuckDuckGo" w:history="1">
        <w:r w:rsidRPr="008B1A32">
          <w:rPr>
            <w:rStyle w:val="Hyperlink"/>
          </w:rPr>
          <w:t>DuckDuckGo</w:t>
        </w:r>
      </w:hyperlink>
      <w:r w:rsidRPr="008B1A32">
        <w:t xml:space="preserve"> (with </w:t>
      </w:r>
      <w:proofErr w:type="spellStart"/>
      <w:r w:rsidRPr="008B1A32">
        <w:t>DuckAssist</w:t>
      </w:r>
      <w:proofErr w:type="spellEnd"/>
      <w:r w:rsidRPr="008B1A32">
        <w:t>), the note-taking and productivity software Notion, and </w:t>
      </w:r>
      <w:hyperlink r:id="rId74" w:tooltip="Quora" w:history="1">
        <w:r w:rsidRPr="008B1A32">
          <w:rPr>
            <w:rStyle w:val="Hyperlink"/>
          </w:rPr>
          <w:t>Quora</w:t>
        </w:r>
      </w:hyperlink>
      <w:r w:rsidRPr="008B1A32">
        <w:t> . </w:t>
      </w:r>
      <w:hyperlink r:id="rId75" w:anchor="cite_note-32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32 ]</w:t>
        </w:r>
        <w:proofErr w:type="gramEnd"/>
      </w:hyperlink>
      <w:r w:rsidRPr="008B1A32">
        <w:t> Thanks to the collaboration with </w:t>
      </w:r>
      <w:r w:rsidRPr="008B1A32">
        <w:rPr>
          <w:i/>
          <w:iCs/>
        </w:rPr>
        <w:t>Amazon Web Services (AWS), Claude</w:t>
      </w:r>
      <w:r w:rsidRPr="008B1A32">
        <w:t> applications are now available to all AWS customers on the </w:t>
      </w:r>
      <w:r w:rsidRPr="008B1A32">
        <w:rPr>
          <w:i/>
          <w:iCs/>
        </w:rPr>
        <w:t>Amazon Bedrock</w:t>
      </w:r>
      <w:r w:rsidRPr="008B1A32">
        <w:t> platform. </w:t>
      </w:r>
      <w:hyperlink r:id="rId76" w:anchor="cite_note-33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33 ]</w:t>
        </w:r>
        <w:proofErr w:type="gramEnd"/>
      </w:hyperlink>
    </w:p>
    <w:p w14:paraId="431D5157" w14:textId="77777777" w:rsidR="008B1A32" w:rsidRPr="008B1A32" w:rsidRDefault="008B1A32" w:rsidP="008B1A32">
      <w:r w:rsidRPr="008B1A32">
        <w:t>Claude 3 was introduced on March 4, 2024. </w:t>
      </w:r>
      <w:hyperlink r:id="rId77" w:anchor="cite_note-34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34 ]</w:t>
        </w:r>
        <w:proofErr w:type="gramEnd"/>
      </w:hyperlink>
      <w:r w:rsidRPr="008B1A32">
        <w:t> The Claude 3 family includes three models in ascending order of performance: Haiku, Sonnet, and Opus. According to the company, it is said to have better results than ChatGPT 4. The standard version of Claude 3 Opus operates with a context window of 200,000 tokens, which is expanded to 1 million for some use cases. </w:t>
      </w:r>
      <w:hyperlink r:id="rId78" w:anchor="cite_note-35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35 ]</w:t>
        </w:r>
        <w:proofErr w:type="gramEnd"/>
        <w:r w:rsidRPr="008B1A32">
          <w:rPr>
            <w:rStyle w:val="Hyperlink"/>
            <w:vertAlign w:val="superscript"/>
          </w:rPr>
          <w:t> </w:t>
        </w:r>
      </w:hyperlink>
      <w:hyperlink r:id="rId79" w:anchor="cite_note-36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36 ]</w:t>
        </w:r>
        <w:proofErr w:type="gramEnd"/>
      </w:hyperlink>
    </w:p>
    <w:p w14:paraId="56C6540A" w14:textId="77777777" w:rsidR="008B1A32" w:rsidRPr="008B1A32" w:rsidRDefault="008B1A32" w:rsidP="008B1A32">
      <w:r w:rsidRPr="008B1A32">
        <w:t>Claude 3 requires phone number verification. Unlike API access, native web access is not available in many countries, including the European Union. </w:t>
      </w:r>
      <w:hyperlink r:id="rId80" w:anchor="cite_note-37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37 ]</w:t>
        </w:r>
        <w:proofErr w:type="gramEnd"/>
      </w:hyperlink>
    </w:p>
    <w:p w14:paraId="1192F0E2" w14:textId="77777777" w:rsidR="008B1A32" w:rsidRPr="008B1A32" w:rsidRDefault="008B1A32" w:rsidP="008B1A32">
      <w:pPr>
        <w:rPr>
          <w:b/>
          <w:bCs/>
        </w:rPr>
      </w:pPr>
      <w:r w:rsidRPr="008B1A32">
        <w:rPr>
          <w:b/>
          <w:bCs/>
        </w:rPr>
        <w:t>Claude Pro</w:t>
      </w:r>
    </w:p>
    <w:p w14:paraId="4D2FBB22" w14:textId="77777777" w:rsidR="008B1A32" w:rsidRPr="008B1A32" w:rsidRDefault="008B1A32" w:rsidP="008B1A32">
      <w:pPr>
        <w:rPr>
          <w:b/>
          <w:bCs/>
        </w:rPr>
      </w:pPr>
      <w:r w:rsidRPr="008B1A32">
        <w:t>[ </w:t>
      </w:r>
      <w:hyperlink r:id="rId81" w:tooltip="Edit section: Claude Pro" w:history="1">
        <w:r w:rsidRPr="008B1A32">
          <w:rPr>
            <w:rStyle w:val="Hyperlink"/>
          </w:rPr>
          <w:t>Edit</w:t>
        </w:r>
      </w:hyperlink>
      <w:r w:rsidRPr="008B1A32">
        <w:t> | </w:t>
      </w:r>
      <w:hyperlink r:id="rId82" w:tooltip="Edit section source code: Claude Pro" w:history="1">
        <w:r w:rsidRPr="008B1A32">
          <w:rPr>
            <w:rStyle w:val="Hyperlink"/>
          </w:rPr>
          <w:t>Edit source</w:t>
        </w:r>
      </w:hyperlink>
      <w:r w:rsidRPr="008B1A32">
        <w:t> ]</w:t>
      </w:r>
    </w:p>
    <w:p w14:paraId="3B2AE78F" w14:textId="77777777" w:rsidR="008B1A32" w:rsidRPr="008B1A32" w:rsidRDefault="008B1A32" w:rsidP="008B1A32">
      <w:r w:rsidRPr="008B1A32">
        <w:t>This more powerful version of the chatbot Claude is offered to subscribers. </w:t>
      </w:r>
      <w:hyperlink r:id="rId83" w:anchor="cite_note-38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38 ]</w:t>
        </w:r>
        <w:proofErr w:type="gramEnd"/>
        <w:r w:rsidRPr="008B1A32">
          <w:rPr>
            <w:rStyle w:val="Hyperlink"/>
            <w:vertAlign w:val="superscript"/>
          </w:rPr>
          <w:t> </w:t>
        </w:r>
      </w:hyperlink>
      <w:hyperlink r:id="rId84" w:anchor="cite_note-39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39 ]</w:t>
        </w:r>
        <w:proofErr w:type="gramEnd"/>
      </w:hyperlink>
    </w:p>
    <w:p w14:paraId="78023B7A" w14:textId="77777777" w:rsidR="008B1A32" w:rsidRPr="008B1A32" w:rsidRDefault="008B1A32" w:rsidP="008B1A32">
      <w:pPr>
        <w:rPr>
          <w:b/>
          <w:bCs/>
        </w:rPr>
      </w:pPr>
      <w:r w:rsidRPr="008B1A32">
        <w:rPr>
          <w:b/>
          <w:bCs/>
        </w:rPr>
        <w:t>Projects</w:t>
      </w:r>
    </w:p>
    <w:p w14:paraId="08B0B20E" w14:textId="77777777" w:rsidR="008B1A32" w:rsidRPr="008B1A32" w:rsidRDefault="008B1A32" w:rsidP="008B1A32">
      <w:r w:rsidRPr="008B1A32">
        <w:t>[ </w:t>
      </w:r>
      <w:hyperlink r:id="rId85" w:tooltip="Edit section: Projects" w:history="1">
        <w:r w:rsidRPr="008B1A32">
          <w:rPr>
            <w:rStyle w:val="Hyperlink"/>
          </w:rPr>
          <w:t>Edit</w:t>
        </w:r>
      </w:hyperlink>
      <w:r w:rsidRPr="008B1A32">
        <w:t> | </w:t>
      </w:r>
      <w:hyperlink r:id="rId86" w:tooltip="Edit source code of section: Projects" w:history="1">
        <w:r w:rsidRPr="008B1A32">
          <w:rPr>
            <w:rStyle w:val="Hyperlink"/>
          </w:rPr>
          <w:t>Edit source</w:t>
        </w:r>
      </w:hyperlink>
      <w:r w:rsidRPr="008B1A32">
        <w:t> ]</w:t>
      </w:r>
    </w:p>
    <w:p w14:paraId="7DAB8AF0" w14:textId="77777777" w:rsidR="008B1A32" w:rsidRPr="008B1A32" w:rsidRDefault="008B1A32" w:rsidP="008B1A32">
      <w:r w:rsidRPr="008B1A32">
        <w:t>To further improve the AI ​​alignment </w:t>
      </w:r>
      <w:r w:rsidRPr="008B1A32">
        <w:rPr>
          <w:i/>
          <w:iCs/>
        </w:rPr>
        <w:t>of its products, Anthropic aims to improve the constitution</w:t>
      </w:r>
      <w:r w:rsidRPr="008B1A32">
        <w:t xml:space="preserve"> and control of its chatbot Claude with the help of approximately 1,000 respondents. According to rules manager Jack Clark, 1,000 adult US citizens were surveyed </w:t>
      </w:r>
      <w:r w:rsidRPr="008B1A32">
        <w:lastRenderedPageBreak/>
        <w:t>using a questionnaire on Anthropic's proposed rules. They were also able to formulate their own rules. This potentially new </w:t>
      </w:r>
      <w:r w:rsidRPr="008B1A32">
        <w:rPr>
          <w:i/>
          <w:iCs/>
        </w:rPr>
        <w:t>constitution</w:t>
      </w:r>
      <w:r w:rsidRPr="008B1A32">
        <w:t> is called </w:t>
      </w:r>
      <w:r w:rsidRPr="008B1A32">
        <w:rPr>
          <w:i/>
          <w:iCs/>
        </w:rPr>
        <w:t xml:space="preserve">Collective Constitutional </w:t>
      </w:r>
      <w:proofErr w:type="gramStart"/>
      <w:r w:rsidRPr="008B1A32">
        <w:rPr>
          <w:i/>
          <w:iCs/>
        </w:rPr>
        <w:t>AI</w:t>
      </w:r>
      <w:r w:rsidRPr="008B1A32">
        <w:t> .</w:t>
      </w:r>
      <w:proofErr w:type="gramEnd"/>
      <w:r w:rsidRPr="008B1A32">
        <w:t xml:space="preserve"> These are experiments intended to democratize control. </w:t>
      </w:r>
      <w:hyperlink r:id="rId87" w:anchor="cite_note-KR3-40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40 ]</w:t>
        </w:r>
        <w:proofErr w:type="gramEnd"/>
      </w:hyperlink>
    </w:p>
    <w:p w14:paraId="38FE20CF" w14:textId="77777777" w:rsidR="008B1A32" w:rsidRPr="008B1A32" w:rsidRDefault="008B1A32" w:rsidP="008B1A32">
      <w:hyperlink r:id="rId88" w:tooltip="SK Telecom" w:history="1">
        <w:r w:rsidRPr="008B1A32">
          <w:rPr>
            <w:rStyle w:val="Hyperlink"/>
          </w:rPr>
          <w:t>SK Telecom</w:t>
        </w:r>
      </w:hyperlink>
      <w:r w:rsidRPr="008B1A32">
        <w:t> , the Korean telecom group and investor in Anthropic, plans to further develop </w:t>
      </w:r>
      <w:r w:rsidRPr="008B1A32">
        <w:rPr>
          <w:i/>
          <w:iCs/>
        </w:rPr>
        <w:t>Claude</w:t>
      </w:r>
      <w:r w:rsidRPr="008B1A32">
        <w:t> for telecom applications and other languages, especially Korean. </w:t>
      </w:r>
      <w:hyperlink r:id="rId89" w:anchor="cite_note-41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41 ]</w:t>
        </w:r>
        <w:proofErr w:type="gramEnd"/>
      </w:hyperlink>
    </w:p>
    <w:p w14:paraId="083D765A" w14:textId="77777777" w:rsidR="008B1A32" w:rsidRPr="008B1A32" w:rsidRDefault="008B1A32" w:rsidP="008B1A32">
      <w:r w:rsidRPr="008B1A32">
        <w:t>Anthropic also publishes research on the </w:t>
      </w:r>
      <w:r w:rsidRPr="008B1A32">
        <w:rPr>
          <w:i/>
          <w:iCs/>
        </w:rPr>
        <w:t>interpretability of machine learning systems</w:t>
      </w:r>
      <w:r w:rsidRPr="008B1A32">
        <w:t> , with a focus on the </w:t>
      </w:r>
      <w:hyperlink r:id="rId90" w:tooltip="Transformer (Machine Learning)" w:history="1">
        <w:r w:rsidRPr="008B1A32">
          <w:rPr>
            <w:rStyle w:val="Hyperlink"/>
          </w:rPr>
          <w:t>Transformer</w:t>
        </w:r>
      </w:hyperlink>
      <w:r w:rsidRPr="008B1A32">
        <w:t> architecture. </w:t>
      </w:r>
      <w:hyperlink r:id="rId91" w:anchor="cite_note-42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42 ]</w:t>
        </w:r>
        <w:proofErr w:type="gramEnd"/>
      </w:hyperlink>
      <w:r w:rsidRPr="008B1A32">
        <w:t> This research area is called </w:t>
      </w:r>
      <w:r w:rsidRPr="008B1A32">
        <w:rPr>
          <w:i/>
          <w:iCs/>
        </w:rPr>
        <w:t xml:space="preserve">mechanistic </w:t>
      </w:r>
      <w:proofErr w:type="gramStart"/>
      <w:r w:rsidRPr="008B1A32">
        <w:rPr>
          <w:i/>
          <w:iCs/>
        </w:rPr>
        <w:t>interpretability</w:t>
      </w:r>
      <w:r w:rsidRPr="008B1A32">
        <w:t> .</w:t>
      </w:r>
      <w:proofErr w:type="gramEnd"/>
      <w:r w:rsidRPr="008B1A32">
        <w:t xml:space="preserve"> It involves searching for data subsets in </w:t>
      </w:r>
      <w:hyperlink r:id="rId92" w:tooltip="Deep Learning" w:history="1">
        <w:r w:rsidRPr="008B1A32">
          <w:rPr>
            <w:rStyle w:val="Hyperlink"/>
          </w:rPr>
          <w:t>deep learning</w:t>
        </w:r>
      </w:hyperlink>
      <w:r w:rsidRPr="008B1A32">
        <w:t> models that best represent certain abstract </w:t>
      </w:r>
      <w:hyperlink r:id="rId93" w:tooltip="Feature (Machine Learning)" w:history="1">
        <w:r w:rsidRPr="008B1A32">
          <w:rPr>
            <w:rStyle w:val="Hyperlink"/>
            <w:i/>
            <w:iCs/>
          </w:rPr>
          <w:t>features</w:t>
        </w:r>
      </w:hyperlink>
      <w:r w:rsidRPr="008B1A32">
        <w:rPr>
          <w:i/>
          <w:iCs/>
        </w:rPr>
        <w:t> (properties, characteristics). Such features</w:t>
      </w:r>
      <w:r w:rsidRPr="008B1A32">
        <w:t xml:space="preserve"> can then be activated for tasks </w:t>
      </w:r>
      <w:proofErr w:type="gramStart"/>
      <w:r w:rsidRPr="008B1A32">
        <w:t>( </w:t>
      </w:r>
      <w:r w:rsidRPr="008B1A32">
        <w:rPr>
          <w:i/>
          <w:iCs/>
        </w:rPr>
        <w:t>prompts</w:t>
      </w:r>
      <w:proofErr w:type="gramEnd"/>
      <w:r w:rsidRPr="008B1A32">
        <w:t> ) with similar properties. The corresponding model can thus also be specifically controlled. This technique was already applied to simple models in 2023. In Anthropic's more complex LLM model </w:t>
      </w:r>
      <w:r w:rsidRPr="008B1A32">
        <w:rPr>
          <w:i/>
          <w:iCs/>
        </w:rPr>
        <w:t>Claude-3 Sonnet,</w:t>
      </w:r>
      <w:r w:rsidRPr="008B1A32">
        <w:t> millions of such features were already detected in 2024. </w:t>
      </w:r>
      <w:hyperlink r:id="rId94" w:anchor="cite_note-43" w:history="1">
        <w:r w:rsidRPr="008B1A32">
          <w:rPr>
            <w:rStyle w:val="Hyperlink"/>
            <w:vertAlign w:val="superscript"/>
          </w:rPr>
          <w:t>[ </w:t>
        </w:r>
        <w:proofErr w:type="gramStart"/>
        <w:r w:rsidRPr="008B1A32">
          <w:rPr>
            <w:rStyle w:val="Hyperlink"/>
            <w:vertAlign w:val="superscript"/>
          </w:rPr>
          <w:t>43 ]</w:t>
        </w:r>
        <w:proofErr w:type="gramEnd"/>
      </w:hyperlink>
    </w:p>
    <w:p w14:paraId="2AB15371" w14:textId="77777777" w:rsidR="002F1CCB" w:rsidRDefault="002F1CCB"/>
    <w:sectPr w:rsidR="002F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32"/>
    <w:rsid w:val="002F1CCB"/>
    <w:rsid w:val="005B77D5"/>
    <w:rsid w:val="008B1A32"/>
    <w:rsid w:val="00A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B933"/>
  <w15:chartTrackingRefBased/>
  <w15:docId w15:val="{C0E84865-411A-43B3-AC02-9915C914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A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3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5664496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622228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1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2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  <w:div w:id="359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4896419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075784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5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4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.wikipedia.org/wiki/Anthropic" TargetMode="External"/><Relationship Id="rId21" Type="http://schemas.openxmlformats.org/officeDocument/2006/relationships/hyperlink" Target="https://de.wikipedia.org/wiki/Anthropic" TargetMode="External"/><Relationship Id="rId42" Type="http://schemas.openxmlformats.org/officeDocument/2006/relationships/hyperlink" Target="https://de.wikipedia.org/wiki/Anthropic" TargetMode="External"/><Relationship Id="rId47" Type="http://schemas.openxmlformats.org/officeDocument/2006/relationships/hyperlink" Target="https://de.wikipedia.org/wiki/Anthropic" TargetMode="External"/><Relationship Id="rId63" Type="http://schemas.openxmlformats.org/officeDocument/2006/relationships/hyperlink" Target="https://de.wikipedia.org/wiki/Gesetz_%C3%BCber_k%C3%BCnstliche_Intelligenz" TargetMode="External"/><Relationship Id="rId68" Type="http://schemas.openxmlformats.org/officeDocument/2006/relationships/hyperlink" Target="https://de.wikipedia.org/wiki/Anthropic" TargetMode="External"/><Relationship Id="rId84" Type="http://schemas.openxmlformats.org/officeDocument/2006/relationships/hyperlink" Target="https://de.wikipedia.org/wiki/Anthropic" TargetMode="External"/><Relationship Id="rId89" Type="http://schemas.openxmlformats.org/officeDocument/2006/relationships/hyperlink" Target="https://de.wikipedia.org/wiki/Anthropic" TargetMode="External"/><Relationship Id="rId16" Type="http://schemas.openxmlformats.org/officeDocument/2006/relationships/hyperlink" Target="https://de.wikipedia.org/wiki/Anthropic" TargetMode="External"/><Relationship Id="rId11" Type="http://schemas.openxmlformats.org/officeDocument/2006/relationships/hyperlink" Target="https://de.wikipedia.org/wiki/Bundesstaat_der_Vereinigten_Staaten" TargetMode="External"/><Relationship Id="rId32" Type="http://schemas.openxmlformats.org/officeDocument/2006/relationships/hyperlink" Target="https://de.wikipedia.org/wiki/SAP" TargetMode="External"/><Relationship Id="rId37" Type="http://schemas.openxmlformats.org/officeDocument/2006/relationships/hyperlink" Target="https://de.wikipedia.org/wiki/Dario_Amodei" TargetMode="External"/><Relationship Id="rId53" Type="http://schemas.openxmlformats.org/officeDocument/2006/relationships/hyperlink" Target="https://de.wikipedia.org/w/index.php?title=Anthropic&amp;action=edit&amp;section=3" TargetMode="External"/><Relationship Id="rId58" Type="http://schemas.openxmlformats.org/officeDocument/2006/relationships/hyperlink" Target="https://de.wikipedia.org/wiki/Reinforcement_learning_from_human_feedback" TargetMode="External"/><Relationship Id="rId74" Type="http://schemas.openxmlformats.org/officeDocument/2006/relationships/hyperlink" Target="https://de.wikipedia.org/wiki/Quora" TargetMode="External"/><Relationship Id="rId79" Type="http://schemas.openxmlformats.org/officeDocument/2006/relationships/hyperlink" Target="https://de.wikipedia.org/wiki/Anthropic" TargetMode="External"/><Relationship Id="rId5" Type="http://schemas.openxmlformats.org/officeDocument/2006/relationships/hyperlink" Target="https://de.wikipedia.org/wiki/K%C3%BCnstliche_Intelligenz" TargetMode="External"/><Relationship Id="rId90" Type="http://schemas.openxmlformats.org/officeDocument/2006/relationships/hyperlink" Target="https://de.wikipedia.org/wiki/Transformer_(Maschinelles_Lernen)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de.wikipedia.org/wiki/Anthropic" TargetMode="External"/><Relationship Id="rId27" Type="http://schemas.openxmlformats.org/officeDocument/2006/relationships/hyperlink" Target="https://de.wikipedia.org/wiki/Amazon" TargetMode="External"/><Relationship Id="rId43" Type="http://schemas.openxmlformats.org/officeDocument/2006/relationships/hyperlink" Target="https://de.wikipedia.org/wiki/Wei%C3%9Fes_Haus" TargetMode="External"/><Relationship Id="rId48" Type="http://schemas.openxmlformats.org/officeDocument/2006/relationships/hyperlink" Target="https://de.wikipedia.org/wiki/Anthropic" TargetMode="External"/><Relationship Id="rId64" Type="http://schemas.openxmlformats.org/officeDocument/2006/relationships/hyperlink" Target="https://de.wikipedia.org/wiki/Anthropic" TargetMode="External"/><Relationship Id="rId69" Type="http://schemas.openxmlformats.org/officeDocument/2006/relationships/hyperlink" Target="https://de.wikipedia.org/wiki/Anthropic" TargetMode="External"/><Relationship Id="rId8" Type="http://schemas.openxmlformats.org/officeDocument/2006/relationships/hyperlink" Target="https://de.wikipedia.org/wiki/Anthropic" TargetMode="External"/><Relationship Id="rId51" Type="http://schemas.openxmlformats.org/officeDocument/2006/relationships/hyperlink" Target="https://de.wikipedia.org/w/index.php?title=Anthropic&amp;action=edit&amp;section=2" TargetMode="External"/><Relationship Id="rId72" Type="http://schemas.openxmlformats.org/officeDocument/2006/relationships/hyperlink" Target="https://de.wikipedia.org/wiki/Anthropic" TargetMode="External"/><Relationship Id="rId80" Type="http://schemas.openxmlformats.org/officeDocument/2006/relationships/hyperlink" Target="https://de.wikipedia.org/wiki/Anthropic" TargetMode="External"/><Relationship Id="rId85" Type="http://schemas.openxmlformats.org/officeDocument/2006/relationships/hyperlink" Target="https://de.wikipedia.org/w/index.php?title=Anthropic&amp;veaction=edit&amp;section=5" TargetMode="External"/><Relationship Id="rId93" Type="http://schemas.openxmlformats.org/officeDocument/2006/relationships/hyperlink" Target="https://de.wikipedia.org/wiki/Feature_(Maschinelles_Lernen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.wikipedia.org/wiki/Chatbot" TargetMode="External"/><Relationship Id="rId17" Type="http://schemas.openxmlformats.org/officeDocument/2006/relationships/hyperlink" Target="https://de.wikipedia.org/wiki/Google_LLC" TargetMode="External"/><Relationship Id="rId25" Type="http://schemas.openxmlformats.org/officeDocument/2006/relationships/hyperlink" Target="https://de.wikipedia.org/wiki/Anthropic" TargetMode="External"/><Relationship Id="rId33" Type="http://schemas.openxmlformats.org/officeDocument/2006/relationships/hyperlink" Target="https://de.wikipedia.org/wiki/Anthropic" TargetMode="External"/><Relationship Id="rId38" Type="http://schemas.openxmlformats.org/officeDocument/2006/relationships/hyperlink" Target="https://de.wikipedia.org/wiki/Anthropic" TargetMode="External"/><Relationship Id="rId46" Type="http://schemas.openxmlformats.org/officeDocument/2006/relationships/hyperlink" Target="https://de.wikipedia.org/wiki/Anthropic" TargetMode="External"/><Relationship Id="rId59" Type="http://schemas.openxmlformats.org/officeDocument/2006/relationships/hyperlink" Target="https://de.wikipedia.org/wiki/KI-Ausrichtung" TargetMode="External"/><Relationship Id="rId67" Type="http://schemas.openxmlformats.org/officeDocument/2006/relationships/hyperlink" Target="https://de.wikipedia.org/wiki/Vereinigte_Staaten" TargetMode="External"/><Relationship Id="rId20" Type="http://schemas.openxmlformats.org/officeDocument/2006/relationships/hyperlink" Target="https://de.wikipedia.org/wiki/Google_Cloud_Platform" TargetMode="External"/><Relationship Id="rId41" Type="http://schemas.openxmlformats.org/officeDocument/2006/relationships/hyperlink" Target="https://de.wikipedia.org/wiki/Microsoft" TargetMode="External"/><Relationship Id="rId54" Type="http://schemas.openxmlformats.org/officeDocument/2006/relationships/hyperlink" Target="https://de.wikipedia.org/wiki/Chatbot" TargetMode="External"/><Relationship Id="rId62" Type="http://schemas.openxmlformats.org/officeDocument/2006/relationships/hyperlink" Target="https://de.wikipedia.org/wiki/Anthropic" TargetMode="External"/><Relationship Id="rId70" Type="http://schemas.openxmlformats.org/officeDocument/2006/relationships/hyperlink" Target="https://de.wikipedia.org/wiki/Lexikalische_Analyse" TargetMode="External"/><Relationship Id="rId75" Type="http://schemas.openxmlformats.org/officeDocument/2006/relationships/hyperlink" Target="https://de.wikipedia.org/wiki/Anthropic" TargetMode="External"/><Relationship Id="rId83" Type="http://schemas.openxmlformats.org/officeDocument/2006/relationships/hyperlink" Target="https://de.wikipedia.org/wiki/Anthropic" TargetMode="External"/><Relationship Id="rId88" Type="http://schemas.openxmlformats.org/officeDocument/2006/relationships/hyperlink" Target="https://de.wikipedia.org/wiki/SK_Telecom" TargetMode="External"/><Relationship Id="rId91" Type="http://schemas.openxmlformats.org/officeDocument/2006/relationships/hyperlink" Target="https://de.wikipedia.org/wiki/Anthropic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OpenAI" TargetMode="External"/><Relationship Id="rId15" Type="http://schemas.openxmlformats.org/officeDocument/2006/relationships/hyperlink" Target="https://de.wikipedia.org/wiki/Anthropic" TargetMode="External"/><Relationship Id="rId23" Type="http://schemas.openxmlformats.org/officeDocument/2006/relationships/hyperlink" Target="https://de.wikipedia.org/wiki/Anthropic" TargetMode="External"/><Relationship Id="rId28" Type="http://schemas.openxmlformats.org/officeDocument/2006/relationships/hyperlink" Target="https://de.wikipedia.org/wiki/Anthropic" TargetMode="External"/><Relationship Id="rId36" Type="http://schemas.openxmlformats.org/officeDocument/2006/relationships/hyperlink" Target="https://de.wikipedia.org/w/index.php?title=Anthropic&amp;action=edit&amp;section=1" TargetMode="External"/><Relationship Id="rId49" Type="http://schemas.openxmlformats.org/officeDocument/2006/relationships/hyperlink" Target="https://de.wikipedia.org/wiki/Anthropic" TargetMode="External"/><Relationship Id="rId57" Type="http://schemas.openxmlformats.org/officeDocument/2006/relationships/hyperlink" Target="https://de.wikipedia.org/wiki/Best%C3%A4rkendes_Lernen" TargetMode="External"/><Relationship Id="rId10" Type="http://schemas.openxmlformats.org/officeDocument/2006/relationships/hyperlink" Target="https://de.wikipedia.org/wiki/Benefit_Corporation" TargetMode="External"/><Relationship Id="rId31" Type="http://schemas.openxmlformats.org/officeDocument/2006/relationships/hyperlink" Target="https://de.wikipedia.org/wiki/Anthropic" TargetMode="External"/><Relationship Id="rId44" Type="http://schemas.openxmlformats.org/officeDocument/2006/relationships/hyperlink" Target="https://de.wikipedia.org/wiki/Anthropic" TargetMode="External"/><Relationship Id="rId52" Type="http://schemas.openxmlformats.org/officeDocument/2006/relationships/hyperlink" Target="https://de.wikipedia.org/w/index.php?title=Anthropic&amp;veaction=edit&amp;section=3" TargetMode="External"/><Relationship Id="rId60" Type="http://schemas.openxmlformats.org/officeDocument/2006/relationships/hyperlink" Target="https://de.wikipedia.org/wiki/Anthropic" TargetMode="External"/><Relationship Id="rId65" Type="http://schemas.openxmlformats.org/officeDocument/2006/relationships/hyperlink" Target="https://de.wikipedia.org/wiki/Anthropic" TargetMode="External"/><Relationship Id="rId73" Type="http://schemas.openxmlformats.org/officeDocument/2006/relationships/hyperlink" Target="https://de.wikipedia.org/wiki/DuckDuckGo" TargetMode="External"/><Relationship Id="rId78" Type="http://schemas.openxmlformats.org/officeDocument/2006/relationships/hyperlink" Target="https://de.wikipedia.org/wiki/Anthropic" TargetMode="External"/><Relationship Id="rId81" Type="http://schemas.openxmlformats.org/officeDocument/2006/relationships/hyperlink" Target="https://de.wikipedia.org/w/index.php?title=Anthropic&amp;veaction=edit&amp;section=4" TargetMode="External"/><Relationship Id="rId86" Type="http://schemas.openxmlformats.org/officeDocument/2006/relationships/hyperlink" Target="https://de.wikipedia.org/w/index.php?title=Anthropic&amp;action=edit&amp;section=5" TargetMode="External"/><Relationship Id="rId94" Type="http://schemas.openxmlformats.org/officeDocument/2006/relationships/hyperlink" Target="https://de.wikipedia.org/wiki/Anthropic" TargetMode="External"/><Relationship Id="rId4" Type="http://schemas.openxmlformats.org/officeDocument/2006/relationships/hyperlink" Target="https://de.wikipedia.org/wiki/Vereinigte_Staaten" TargetMode="External"/><Relationship Id="rId9" Type="http://schemas.openxmlformats.org/officeDocument/2006/relationships/hyperlink" Target="https://de.wikipedia.org/wiki/Sprachmodell" TargetMode="External"/><Relationship Id="rId13" Type="http://schemas.openxmlformats.org/officeDocument/2006/relationships/hyperlink" Target="https://de.wikipedia.org/wiki/Vereinte_Nationen" TargetMode="External"/><Relationship Id="rId18" Type="http://schemas.openxmlformats.org/officeDocument/2006/relationships/hyperlink" Target="https://de.wikipedia.org/wiki/Anthropic" TargetMode="External"/><Relationship Id="rId39" Type="http://schemas.openxmlformats.org/officeDocument/2006/relationships/hyperlink" Target="https://de.wikipedia.org/wiki/Anthropic" TargetMode="External"/><Relationship Id="rId34" Type="http://schemas.openxmlformats.org/officeDocument/2006/relationships/hyperlink" Target="https://de.wikipedia.org/wiki/Anthropic" TargetMode="External"/><Relationship Id="rId50" Type="http://schemas.openxmlformats.org/officeDocument/2006/relationships/hyperlink" Target="https://de.wikipedia.org/w/index.php?title=Anthropic&amp;veaction=edit&amp;section=2" TargetMode="External"/><Relationship Id="rId55" Type="http://schemas.openxmlformats.org/officeDocument/2006/relationships/hyperlink" Target="https://de.wikipedia.org/wiki/ChatGPT" TargetMode="External"/><Relationship Id="rId76" Type="http://schemas.openxmlformats.org/officeDocument/2006/relationships/hyperlink" Target="https://de.wikipedia.org/wiki/Anthropic" TargetMode="External"/><Relationship Id="rId7" Type="http://schemas.openxmlformats.org/officeDocument/2006/relationships/hyperlink" Target="https://de.wikipedia.org/wiki/Anthropic" TargetMode="External"/><Relationship Id="rId71" Type="http://schemas.openxmlformats.org/officeDocument/2006/relationships/hyperlink" Target="https://de.wikipedia.org/wiki/Anthropic" TargetMode="External"/><Relationship Id="rId92" Type="http://schemas.openxmlformats.org/officeDocument/2006/relationships/hyperlink" Target="https://de.wikipedia.org/wiki/Deep_Learnin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.wikipedia.org/wiki/Anthropic" TargetMode="External"/><Relationship Id="rId24" Type="http://schemas.openxmlformats.org/officeDocument/2006/relationships/hyperlink" Target="https://de.wikipedia.org/wiki/Anthropic" TargetMode="External"/><Relationship Id="rId40" Type="http://schemas.openxmlformats.org/officeDocument/2006/relationships/hyperlink" Target="https://de.wikipedia.org/wiki/Anthropic" TargetMode="External"/><Relationship Id="rId45" Type="http://schemas.openxmlformats.org/officeDocument/2006/relationships/hyperlink" Target="https://de.wikipedia.org/wiki/Anthropic" TargetMode="External"/><Relationship Id="rId66" Type="http://schemas.openxmlformats.org/officeDocument/2006/relationships/hyperlink" Target="https://de.wikipedia.org/wiki/Anthropic" TargetMode="External"/><Relationship Id="rId87" Type="http://schemas.openxmlformats.org/officeDocument/2006/relationships/hyperlink" Target="https://de.wikipedia.org/wiki/Anthropic" TargetMode="External"/><Relationship Id="rId61" Type="http://schemas.openxmlformats.org/officeDocument/2006/relationships/hyperlink" Target="https://de.wikipedia.org/wiki/Anthropic" TargetMode="External"/><Relationship Id="rId82" Type="http://schemas.openxmlformats.org/officeDocument/2006/relationships/hyperlink" Target="https://de.wikipedia.org/w/index.php?title=Anthropic&amp;action=edit&amp;section=4" TargetMode="External"/><Relationship Id="rId19" Type="http://schemas.openxmlformats.org/officeDocument/2006/relationships/hyperlink" Target="https://de.wikipedia.org/wiki/Anthropic" TargetMode="External"/><Relationship Id="rId14" Type="http://schemas.openxmlformats.org/officeDocument/2006/relationships/hyperlink" Target="https://de.wikipedia.org/wiki/Anthropic" TargetMode="External"/><Relationship Id="rId30" Type="http://schemas.openxmlformats.org/officeDocument/2006/relationships/hyperlink" Target="https://de.wikipedia.org/wiki/Amazon_Web_Services" TargetMode="External"/><Relationship Id="rId35" Type="http://schemas.openxmlformats.org/officeDocument/2006/relationships/hyperlink" Target="https://de.wikipedia.org/w/index.php?title=Anthropic&amp;veaction=edit&amp;section=1" TargetMode="External"/><Relationship Id="rId56" Type="http://schemas.openxmlformats.org/officeDocument/2006/relationships/hyperlink" Target="https://de.wikipedia.org/wiki/Anthropic" TargetMode="External"/><Relationship Id="rId77" Type="http://schemas.openxmlformats.org/officeDocument/2006/relationships/hyperlink" Target="https://de.wikipedia.org/wiki/Anthrop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2030</Words>
  <Characters>11572</Characters>
  <Application>Microsoft Office Word</Application>
  <DocSecurity>0</DocSecurity>
  <Lines>96</Lines>
  <Paragraphs>27</Paragraphs>
  <ScaleCrop>false</ScaleCrop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Blash</dc:creator>
  <cp:keywords/>
  <dc:description/>
  <cp:lastModifiedBy>David Blash</cp:lastModifiedBy>
  <cp:revision>1</cp:revision>
  <dcterms:created xsi:type="dcterms:W3CDTF">2025-05-12T23:40:00Z</dcterms:created>
  <dcterms:modified xsi:type="dcterms:W3CDTF">2025-05-12T23:40:00Z</dcterms:modified>
</cp:coreProperties>
</file>