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4B3B8" w14:textId="77777777" w:rsidR="00565476" w:rsidRPr="00565476" w:rsidRDefault="00565476" w:rsidP="00565476">
      <w:r w:rsidRPr="00565476">
        <w:rPr>
          <w:b/>
          <w:bCs/>
        </w:rPr>
        <w:t>Gemini</w:t>
      </w:r>
      <w:r w:rsidRPr="00565476">
        <w:t> is a series of </w:t>
      </w:r>
      <w:hyperlink r:id="rId5" w:tooltip="Multimodality" w:history="1">
        <w:r w:rsidRPr="00565476">
          <w:rPr>
            <w:rStyle w:val="Hyperlink"/>
          </w:rPr>
          <w:t>multimodal </w:t>
        </w:r>
      </w:hyperlink>
      <w:hyperlink r:id="rId6" w:tooltip="Language model" w:history="1">
        <w:r w:rsidRPr="00565476">
          <w:rPr>
            <w:rStyle w:val="Hyperlink"/>
          </w:rPr>
          <w:t>language models</w:t>
        </w:r>
      </w:hyperlink>
      <w:r w:rsidRPr="00565476">
        <w:t> from the US company </w:t>
      </w:r>
      <w:hyperlink r:id="rId7" w:tooltip="Google LLC" w:history="1">
        <w:r w:rsidRPr="00565476">
          <w:rPr>
            <w:rStyle w:val="Hyperlink"/>
          </w:rPr>
          <w:t>Google</w:t>
        </w:r>
      </w:hyperlink>
      <w:r w:rsidRPr="00565476">
        <w:t> . It belongs to the field of </w:t>
      </w:r>
      <w:hyperlink r:id="rId8" w:tooltip="Generative pre-trained transformer" w:history="1">
        <w:r w:rsidRPr="00565476">
          <w:rPr>
            <w:rStyle w:val="Hyperlink"/>
          </w:rPr>
          <w:t>Generative Artificial Intelligence</w:t>
        </w:r>
      </w:hyperlink>
      <w:r w:rsidRPr="00565476">
        <w:t> (GenAI). It was developed by Google's subsidiary </w:t>
      </w:r>
      <w:hyperlink r:id="rId9" w:tooltip="DeepMind" w:history="1">
        <w:r w:rsidRPr="00565476">
          <w:rPr>
            <w:rStyle w:val="Hyperlink"/>
          </w:rPr>
          <w:t>DeepMind and builds on the </w:t>
        </w:r>
      </w:hyperlink>
      <w:hyperlink r:id="rId10" w:tooltip="Language Model for Dialogue Applications" w:history="1">
        <w:r w:rsidRPr="00565476">
          <w:rPr>
            <w:rStyle w:val="Hyperlink"/>
          </w:rPr>
          <w:t>LaMDA</w:t>
        </w:r>
      </w:hyperlink>
      <w:r w:rsidRPr="00565476">
        <w:t> and </w:t>
      </w:r>
      <w:proofErr w:type="spellStart"/>
      <w:r w:rsidRPr="00565476">
        <w:fldChar w:fldCharType="begin"/>
      </w:r>
      <w:r w:rsidRPr="00565476">
        <w:instrText>HYPERLINK "https://de.wikipedia.org/wiki/PaLM" \o "PaLM"</w:instrText>
      </w:r>
      <w:r w:rsidRPr="00565476">
        <w:fldChar w:fldCharType="separate"/>
      </w:r>
      <w:r w:rsidRPr="00565476">
        <w:rPr>
          <w:rStyle w:val="Hyperlink"/>
        </w:rPr>
        <w:t>PaLM</w:t>
      </w:r>
      <w:proofErr w:type="spellEnd"/>
      <w:r w:rsidRPr="00565476">
        <w:fldChar w:fldCharType="end"/>
      </w:r>
      <w:r w:rsidRPr="00565476">
        <w:t> language models previously released by Google . Gemini was announced in December 2023 and is seen by many market observers as a competitor to </w:t>
      </w:r>
      <w:hyperlink r:id="rId11" w:tooltip="OpenAI" w:history="1">
        <w:r w:rsidRPr="00565476">
          <w:rPr>
            <w:rStyle w:val="Hyperlink"/>
          </w:rPr>
          <w:t>OpenAI</w:t>
        </w:r>
      </w:hyperlink>
      <w:r w:rsidRPr="00565476">
        <w:t> 's </w:t>
      </w:r>
      <w:hyperlink r:id="rId12" w:tooltip="GPT-4" w:history="1">
        <w:r w:rsidRPr="00565476">
          <w:rPr>
            <w:rStyle w:val="Hyperlink"/>
          </w:rPr>
          <w:t>GPT-4</w:t>
        </w:r>
      </w:hyperlink>
      <w:r w:rsidRPr="00565476">
        <w:t> .</w:t>
      </w:r>
    </w:p>
    <w:tbl>
      <w:tblPr>
        <w:tblW w:w="5040" w:type="dxa"/>
        <w:tblCellSpacing w:w="15" w:type="dxa"/>
        <w:tblInd w:w="240" w:type="dxa"/>
        <w:tblBorders>
          <w:top w:val="single" w:sz="4" w:space="0" w:color="A2A9B1"/>
          <w:left w:val="single" w:sz="4" w:space="0" w:color="A2A9B1"/>
          <w:bottom w:val="single" w:sz="4" w:space="0" w:color="A2A9B1"/>
          <w:right w:val="single" w:sz="4"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2542"/>
        <w:gridCol w:w="2498"/>
      </w:tblGrid>
      <w:tr w:rsidR="00565476" w:rsidRPr="00565476" w14:paraId="1F79C5D5" w14:textId="77777777" w:rsidTr="00565476">
        <w:trPr>
          <w:tblCellSpacing w:w="15" w:type="dxa"/>
        </w:trPr>
        <w:tc>
          <w:tcPr>
            <w:tcW w:w="0" w:type="auto"/>
            <w:gridSpan w:val="2"/>
            <w:shd w:val="clear" w:color="auto" w:fill="B3B7FF"/>
            <w:vAlign w:val="center"/>
            <w:hideMark/>
          </w:tcPr>
          <w:p w14:paraId="33DF7AE1" w14:textId="77777777" w:rsidR="00565476" w:rsidRPr="00565476" w:rsidRDefault="00565476" w:rsidP="00565476">
            <w:pPr>
              <w:rPr>
                <w:b/>
                <w:bCs/>
              </w:rPr>
            </w:pPr>
            <w:r w:rsidRPr="00565476">
              <w:rPr>
                <w:b/>
                <w:bCs/>
              </w:rPr>
              <w:t>Google Gemini</w:t>
            </w:r>
          </w:p>
        </w:tc>
      </w:tr>
      <w:tr w:rsidR="00565476" w:rsidRPr="00565476" w14:paraId="35C6497C" w14:textId="77777777" w:rsidTr="00565476">
        <w:trPr>
          <w:tblCellSpacing w:w="15" w:type="dxa"/>
        </w:trPr>
        <w:tc>
          <w:tcPr>
            <w:tcW w:w="0" w:type="auto"/>
            <w:gridSpan w:val="2"/>
            <w:shd w:val="clear" w:color="auto" w:fill="F8F9FA"/>
            <w:hideMark/>
          </w:tcPr>
          <w:p w14:paraId="1DA749C8" w14:textId="4E2DFD68" w:rsidR="00565476" w:rsidRPr="00565476" w:rsidRDefault="00565476" w:rsidP="00565476">
            <w:r w:rsidRPr="00565476">
              <w:drawing>
                <wp:inline distT="0" distB="0" distL="0" distR="0" wp14:anchorId="6B91B0B3" wp14:editId="7B6E3681">
                  <wp:extent cx="1428750" cy="523875"/>
                  <wp:effectExtent l="0" t="0" r="0" b="9525"/>
                  <wp:docPr id="1205327424"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523875"/>
                          </a:xfrm>
                          <a:prstGeom prst="rect">
                            <a:avLst/>
                          </a:prstGeom>
                          <a:noFill/>
                          <a:ln>
                            <a:noFill/>
                          </a:ln>
                        </pic:spPr>
                      </pic:pic>
                    </a:graphicData>
                  </a:graphic>
                </wp:inline>
              </w:drawing>
            </w:r>
          </w:p>
        </w:tc>
      </w:tr>
      <w:tr w:rsidR="00565476" w:rsidRPr="00565476" w14:paraId="3279A909" w14:textId="77777777" w:rsidTr="00565476">
        <w:trPr>
          <w:tblCellSpacing w:w="15" w:type="dxa"/>
        </w:trPr>
        <w:tc>
          <w:tcPr>
            <w:tcW w:w="0" w:type="auto"/>
            <w:gridSpan w:val="2"/>
            <w:shd w:val="clear" w:color="auto" w:fill="EAECF0"/>
            <w:vAlign w:val="center"/>
            <w:hideMark/>
          </w:tcPr>
          <w:p w14:paraId="12FDECFF" w14:textId="77777777" w:rsidR="00565476" w:rsidRPr="00565476" w:rsidRDefault="00565476" w:rsidP="00565476">
            <w:pPr>
              <w:rPr>
                <w:b/>
                <w:bCs/>
              </w:rPr>
            </w:pPr>
            <w:r w:rsidRPr="00565476">
              <w:rPr>
                <w:b/>
                <w:bCs/>
              </w:rPr>
              <w:t>Basic data</w:t>
            </w:r>
          </w:p>
        </w:tc>
      </w:tr>
      <w:tr w:rsidR="00565476" w:rsidRPr="00565476" w14:paraId="22DB5A14" w14:textId="77777777" w:rsidTr="00565476">
        <w:trPr>
          <w:tblCellSpacing w:w="15" w:type="dxa"/>
        </w:trPr>
        <w:tc>
          <w:tcPr>
            <w:tcW w:w="0" w:type="auto"/>
            <w:shd w:val="clear" w:color="auto" w:fill="F8F9FA"/>
            <w:hideMark/>
          </w:tcPr>
          <w:p w14:paraId="0056932B" w14:textId="77777777" w:rsidR="00565476" w:rsidRPr="00565476" w:rsidRDefault="00565476" w:rsidP="00565476">
            <w:hyperlink r:id="rId15" w:tooltip="software developer" w:history="1">
              <w:r w:rsidRPr="00565476">
                <w:rPr>
                  <w:rStyle w:val="Hyperlink"/>
                  <w:b/>
                  <w:bCs/>
                </w:rPr>
                <w:t>developer</w:t>
              </w:r>
            </w:hyperlink>
          </w:p>
        </w:tc>
        <w:tc>
          <w:tcPr>
            <w:tcW w:w="0" w:type="auto"/>
            <w:shd w:val="clear" w:color="auto" w:fill="F8F9FA"/>
            <w:hideMark/>
          </w:tcPr>
          <w:p w14:paraId="14588462" w14:textId="77777777" w:rsidR="00565476" w:rsidRPr="00565476" w:rsidRDefault="00565476" w:rsidP="00565476">
            <w:r w:rsidRPr="00565476">
              <w:t>Google</w:t>
            </w:r>
          </w:p>
        </w:tc>
      </w:tr>
      <w:tr w:rsidR="00565476" w:rsidRPr="00565476" w14:paraId="33249F9B" w14:textId="77777777" w:rsidTr="00565476">
        <w:trPr>
          <w:tblCellSpacing w:w="15" w:type="dxa"/>
        </w:trPr>
        <w:tc>
          <w:tcPr>
            <w:tcW w:w="0" w:type="auto"/>
            <w:shd w:val="clear" w:color="auto" w:fill="F8F9FA"/>
            <w:hideMark/>
          </w:tcPr>
          <w:p w14:paraId="541B7522" w14:textId="77777777" w:rsidR="00565476" w:rsidRPr="00565476" w:rsidRDefault="00565476" w:rsidP="00565476">
            <w:r w:rsidRPr="00565476">
              <w:rPr>
                <w:b/>
                <w:bCs/>
              </w:rPr>
              <w:t>Year of publication</w:t>
            </w:r>
          </w:p>
        </w:tc>
        <w:tc>
          <w:tcPr>
            <w:tcW w:w="0" w:type="auto"/>
            <w:shd w:val="clear" w:color="auto" w:fill="F8F9FA"/>
            <w:hideMark/>
          </w:tcPr>
          <w:p w14:paraId="3C696A6D" w14:textId="77777777" w:rsidR="00565476" w:rsidRPr="00565476" w:rsidRDefault="00565476" w:rsidP="00565476">
            <w:r w:rsidRPr="00565476">
              <w:t>December 6, 2023</w:t>
            </w:r>
          </w:p>
        </w:tc>
      </w:tr>
      <w:tr w:rsidR="00565476" w:rsidRPr="00565476" w14:paraId="6EE1A287" w14:textId="77777777" w:rsidTr="00565476">
        <w:trPr>
          <w:tblCellSpacing w:w="15" w:type="dxa"/>
        </w:trPr>
        <w:tc>
          <w:tcPr>
            <w:tcW w:w="0" w:type="auto"/>
            <w:shd w:val="clear" w:color="auto" w:fill="F8F9FA"/>
            <w:hideMark/>
          </w:tcPr>
          <w:p w14:paraId="1F0BC624" w14:textId="77777777" w:rsidR="00565476" w:rsidRPr="00565476" w:rsidRDefault="00565476" w:rsidP="00565476">
            <w:r w:rsidRPr="00565476">
              <w:rPr>
                <w:b/>
                <w:bCs/>
              </w:rPr>
              <w:t>License</w:t>
            </w:r>
          </w:p>
        </w:tc>
        <w:tc>
          <w:tcPr>
            <w:tcW w:w="0" w:type="auto"/>
            <w:shd w:val="clear" w:color="auto" w:fill="F8F9FA"/>
            <w:hideMark/>
          </w:tcPr>
          <w:p w14:paraId="21BD1BD6" w14:textId="77777777" w:rsidR="00565476" w:rsidRPr="00565476" w:rsidRDefault="00565476" w:rsidP="00565476">
            <w:r w:rsidRPr="00565476">
              <w:t>proprietary license</w:t>
            </w:r>
          </w:p>
        </w:tc>
      </w:tr>
      <w:tr w:rsidR="00565476" w:rsidRPr="00565476" w14:paraId="63B04608" w14:textId="77777777" w:rsidTr="00565476">
        <w:trPr>
          <w:tblCellSpacing w:w="15" w:type="dxa"/>
        </w:trPr>
        <w:tc>
          <w:tcPr>
            <w:tcW w:w="0" w:type="auto"/>
            <w:gridSpan w:val="2"/>
            <w:shd w:val="clear" w:color="auto" w:fill="EAECF0"/>
            <w:hideMark/>
          </w:tcPr>
          <w:p w14:paraId="61250150" w14:textId="77777777" w:rsidR="00565476" w:rsidRPr="00565476" w:rsidRDefault="00565476" w:rsidP="00565476">
            <w:hyperlink r:id="rId16" w:history="1">
              <w:r w:rsidRPr="00565476">
                <w:rPr>
                  <w:rStyle w:val="Hyperlink"/>
                </w:rPr>
                <w:t>https://gemini.google.com/app</w:t>
              </w:r>
            </w:hyperlink>
          </w:p>
        </w:tc>
      </w:tr>
    </w:tbl>
    <w:p w14:paraId="7C7B974A" w14:textId="77777777" w:rsidR="00565476" w:rsidRPr="00565476" w:rsidRDefault="00565476" w:rsidP="00565476">
      <w:pPr>
        <w:rPr>
          <w:b/>
          <w:bCs/>
        </w:rPr>
      </w:pPr>
      <w:r w:rsidRPr="00565476">
        <w:rPr>
          <w:b/>
          <w:bCs/>
        </w:rPr>
        <w:t>Differentiation of the Gemini versions</w:t>
      </w:r>
    </w:p>
    <w:p w14:paraId="2C67F1C9" w14:textId="77777777" w:rsidR="00565476" w:rsidRPr="00565476" w:rsidRDefault="00565476" w:rsidP="00565476">
      <w:r w:rsidRPr="00565476">
        <w:t>[ </w:t>
      </w:r>
      <w:hyperlink r:id="rId17" w:tooltip="Edit section: Differentiation of Gemini versions" w:history="1">
        <w:r w:rsidRPr="00565476">
          <w:rPr>
            <w:rStyle w:val="Hyperlink"/>
          </w:rPr>
          <w:t>Edit</w:t>
        </w:r>
      </w:hyperlink>
      <w:r w:rsidRPr="00565476">
        <w:t> | </w:t>
      </w:r>
      <w:hyperlink r:id="rId18" w:tooltip="Edit source code of section: Demarcation of Gemini versions" w:history="1">
        <w:r w:rsidRPr="00565476">
          <w:rPr>
            <w:rStyle w:val="Hyperlink"/>
          </w:rPr>
          <w:t>Edit source</w:t>
        </w:r>
      </w:hyperlink>
      <w:r w:rsidRPr="00565476">
        <w:t> ]</w:t>
      </w:r>
    </w:p>
    <w:p w14:paraId="2AB38842" w14:textId="77777777" w:rsidR="00565476" w:rsidRPr="00565476" w:rsidRDefault="00565476" w:rsidP="00565476">
      <w:r w:rsidRPr="00565476">
        <w:t>Gemini is a product name that refers to both the AI ​​model and the chatbot and has become a generic term. The AI ​​model is offered in three tiers: Gemini Nano, Gemini Pro, and Gemini Ultra:</w:t>
      </w:r>
    </w:p>
    <w:p w14:paraId="447F1675" w14:textId="77777777" w:rsidR="00565476" w:rsidRPr="00565476" w:rsidRDefault="00565476" w:rsidP="00565476">
      <w:pPr>
        <w:numPr>
          <w:ilvl w:val="0"/>
          <w:numId w:val="1"/>
        </w:numPr>
      </w:pPr>
      <w:r w:rsidRPr="00565476">
        <w:t>Gemini Nano is a memory-optimized, lightweight language model for smartphones like the Pixel 8 or Samsung Galaxy S24.</w:t>
      </w:r>
    </w:p>
    <w:p w14:paraId="5A8D4F1C" w14:textId="77777777" w:rsidR="00565476" w:rsidRPr="00565476" w:rsidRDefault="00565476" w:rsidP="00565476">
      <w:pPr>
        <w:numPr>
          <w:ilvl w:val="0"/>
          <w:numId w:val="1"/>
        </w:numPr>
      </w:pPr>
      <w:r w:rsidRPr="00565476">
        <w:t>As a standard version, Gemini Pro covers a wide range of tasks.</w:t>
      </w:r>
    </w:p>
    <w:p w14:paraId="7A20BF62" w14:textId="77777777" w:rsidR="00565476" w:rsidRPr="00565476" w:rsidRDefault="00565476" w:rsidP="00565476">
      <w:pPr>
        <w:numPr>
          <w:ilvl w:val="0"/>
          <w:numId w:val="1"/>
        </w:numPr>
      </w:pPr>
      <w:r w:rsidRPr="00565476">
        <w:t>Gemini Ultra is designed to solve highly complex multimodal tasks (text and media processing). Gemini Ultra, along with Gemini Advanced, is available for private users in both the AI ​​chatbot and Workspace apps. It is also available in the Workspace Business package.</w:t>
      </w:r>
    </w:p>
    <w:p w14:paraId="555B071D" w14:textId="77777777" w:rsidR="00565476" w:rsidRPr="00565476" w:rsidRDefault="00565476" w:rsidP="00565476">
      <w:r w:rsidRPr="00565476">
        <w:t>Gemini is also the name of the Google chatbot. It was previously called Bard, but Google renamed it in February 2024. </w:t>
      </w:r>
      <w:hyperlink r:id="rId19" w:anchor="cite_note-1" w:history="1">
        <w:r w:rsidRPr="00565476">
          <w:rPr>
            <w:rStyle w:val="Hyperlink"/>
            <w:vertAlign w:val="superscript"/>
          </w:rPr>
          <w:t>[ </w:t>
        </w:r>
        <w:proofErr w:type="gramStart"/>
        <w:r w:rsidRPr="00565476">
          <w:rPr>
            <w:rStyle w:val="Hyperlink"/>
            <w:vertAlign w:val="superscript"/>
          </w:rPr>
          <w:t>1 ]</w:t>
        </w:r>
        <w:proofErr w:type="gramEnd"/>
      </w:hyperlink>
      <w:r w:rsidRPr="00565476">
        <w:t xml:space="preserve"> The basic version of Gemini is free, while the more powerful Gemini Advanced is paid and can only be ordered through Google One AI Premium. Google One </w:t>
      </w:r>
      <w:r w:rsidRPr="00565476">
        <w:lastRenderedPageBreak/>
        <w:t>AI Premium is a subscription package for Google One with at least 2 TB of storage and Gemini Advanced. </w:t>
      </w:r>
      <w:hyperlink r:id="rId20" w:anchor="cite_note-2" w:history="1">
        <w:r w:rsidRPr="00565476">
          <w:rPr>
            <w:rStyle w:val="Hyperlink"/>
            <w:vertAlign w:val="superscript"/>
          </w:rPr>
          <w:t>[ </w:t>
        </w:r>
        <w:proofErr w:type="gramStart"/>
        <w:r w:rsidRPr="00565476">
          <w:rPr>
            <w:rStyle w:val="Hyperlink"/>
            <w:vertAlign w:val="superscript"/>
          </w:rPr>
          <w:t>2 ]</w:t>
        </w:r>
        <w:proofErr w:type="gramEnd"/>
      </w:hyperlink>
    </w:p>
    <w:p w14:paraId="202CCEC3" w14:textId="77777777" w:rsidR="00565476" w:rsidRPr="00565476" w:rsidRDefault="00565476" w:rsidP="00565476">
      <w:r w:rsidRPr="00565476">
        <w:t>Other products include the business version of "Gemini for Google Workspace," which was also offered as "Duet AI" and can be used in addition to Workspace packages. It offers Gemini integration in </w:t>
      </w:r>
      <w:proofErr w:type="spellStart"/>
      <w:r w:rsidRPr="00565476">
        <w:fldChar w:fldCharType="begin"/>
      </w:r>
      <w:r w:rsidRPr="00565476">
        <w:instrText>HYPERLINK "https://de.wikipedia.org/wiki/Gmail" \o "Gmail"</w:instrText>
      </w:r>
      <w:r w:rsidRPr="00565476">
        <w:fldChar w:fldCharType="separate"/>
      </w:r>
      <w:r w:rsidRPr="00565476">
        <w:rPr>
          <w:rStyle w:val="Hyperlink"/>
        </w:rPr>
        <w:t>GMail</w:t>
      </w:r>
      <w:proofErr w:type="spellEnd"/>
      <w:r w:rsidRPr="00565476">
        <w:fldChar w:fldCharType="end"/>
      </w:r>
      <w:r w:rsidRPr="00565476">
        <w:t> , Docs, Sheets, and Google Meet. It is the new umbrella term for the Gemini features in Workspace based on Gemini Ultra, which can be activated for the "Gemini Business" or "Gemini Enterprise" plans: Gemini Business is the subscription based on Google Workspace for Gemini features in the Workspace apps, currently priced at €19 per month per user. It is the business equivalent of Gemini Advanced or Google One AI Premium. </w:t>
      </w:r>
      <w:hyperlink r:id="rId21" w:anchor="cite_note-:0-3" w:history="1">
        <w:r w:rsidRPr="00565476">
          <w:rPr>
            <w:rStyle w:val="Hyperlink"/>
            <w:vertAlign w:val="superscript"/>
          </w:rPr>
          <w:t>[ </w:t>
        </w:r>
        <w:proofErr w:type="gramStart"/>
        <w:r w:rsidRPr="00565476">
          <w:rPr>
            <w:rStyle w:val="Hyperlink"/>
            <w:vertAlign w:val="superscript"/>
          </w:rPr>
          <w:t>3 ]</w:t>
        </w:r>
        <w:proofErr w:type="gramEnd"/>
      </w:hyperlink>
      <w:r w:rsidRPr="00565476">
        <w:t> Gemini Enterprise is the more powerful Gemini business version: It also includes subtitle translations, among other features. </w:t>
      </w:r>
      <w:hyperlink r:id="rId22" w:anchor="cite_note-4" w:history="1">
        <w:r w:rsidRPr="00565476">
          <w:rPr>
            <w:rStyle w:val="Hyperlink"/>
            <w:vertAlign w:val="superscript"/>
          </w:rPr>
          <w:t>[ </w:t>
        </w:r>
        <w:proofErr w:type="gramStart"/>
        <w:r w:rsidRPr="00565476">
          <w:rPr>
            <w:rStyle w:val="Hyperlink"/>
            <w:vertAlign w:val="superscript"/>
          </w:rPr>
          <w:t>4 ]</w:t>
        </w:r>
        <w:proofErr w:type="gramEnd"/>
      </w:hyperlink>
      <w:r w:rsidRPr="00565476">
        <w:t> Gemini Enterprise costs €29 per month per user. </w:t>
      </w:r>
      <w:hyperlink r:id="rId23" w:anchor="cite_note-:0-3" w:history="1">
        <w:r w:rsidRPr="00565476">
          <w:rPr>
            <w:rStyle w:val="Hyperlink"/>
            <w:vertAlign w:val="superscript"/>
          </w:rPr>
          <w:t>[ </w:t>
        </w:r>
        <w:proofErr w:type="gramStart"/>
        <w:r w:rsidRPr="00565476">
          <w:rPr>
            <w:rStyle w:val="Hyperlink"/>
            <w:vertAlign w:val="superscript"/>
          </w:rPr>
          <w:t>3 ]</w:t>
        </w:r>
        <w:proofErr w:type="gramEnd"/>
      </w:hyperlink>
    </w:p>
    <w:p w14:paraId="7204BF8A" w14:textId="77777777" w:rsidR="00565476" w:rsidRPr="00565476" w:rsidRDefault="00565476" w:rsidP="00565476">
      <w:r w:rsidRPr="00565476">
        <w:t>The Gemini Android app is also available in Germany via a Gemini APK sideload. The app can replace the </w:t>
      </w:r>
      <w:hyperlink r:id="rId24" w:tooltip="Google Assistant" w:history="1">
        <w:r w:rsidRPr="00565476">
          <w:rPr>
            <w:rStyle w:val="Hyperlink"/>
          </w:rPr>
          <w:t>Google Assistant</w:t>
        </w:r>
      </w:hyperlink>
      <w:r w:rsidRPr="00565476">
        <w:t> on Android, which is integrated into the app as a plug-in. Gemini for Android is similar to Gemini on the web, but offers more features thanks to the Assistant infrastructure.</w:t>
      </w:r>
    </w:p>
    <w:p w14:paraId="3B3513E2" w14:textId="77777777" w:rsidR="00565476" w:rsidRPr="00565476" w:rsidRDefault="00565476" w:rsidP="00565476">
      <w:r w:rsidRPr="00565476">
        <w:t xml:space="preserve">The </w:t>
      </w:r>
      <w:proofErr w:type="gramStart"/>
      <w:r w:rsidRPr="00565476">
        <w:t>open source</w:t>
      </w:r>
      <w:proofErr w:type="gramEnd"/>
      <w:r w:rsidRPr="00565476">
        <w:t xml:space="preserve"> project Gemma is also based on Gemini technology and is open to developers and interested users.</w:t>
      </w:r>
    </w:p>
    <w:p w14:paraId="7E489D97" w14:textId="77777777" w:rsidR="00565476" w:rsidRPr="00565476" w:rsidRDefault="00565476" w:rsidP="00565476">
      <w:pPr>
        <w:rPr>
          <w:b/>
          <w:bCs/>
        </w:rPr>
      </w:pPr>
      <w:r w:rsidRPr="00565476">
        <w:rPr>
          <w:b/>
          <w:bCs/>
        </w:rPr>
        <w:t>criticism</w:t>
      </w:r>
    </w:p>
    <w:p w14:paraId="42D2978D" w14:textId="77777777" w:rsidR="00565476" w:rsidRPr="00565476" w:rsidRDefault="00565476" w:rsidP="00565476">
      <w:r w:rsidRPr="00565476">
        <w:t>[ </w:t>
      </w:r>
      <w:hyperlink r:id="rId25" w:tooltip="Edit section: Criticism" w:history="1">
        <w:r w:rsidRPr="00565476">
          <w:rPr>
            <w:rStyle w:val="Hyperlink"/>
          </w:rPr>
          <w:t>Edit</w:t>
        </w:r>
      </w:hyperlink>
      <w:r w:rsidRPr="00565476">
        <w:t> | </w:t>
      </w:r>
      <w:hyperlink r:id="rId26" w:tooltip="Edit source code of section: Criticism" w:history="1">
        <w:r w:rsidRPr="00565476">
          <w:rPr>
            <w:rStyle w:val="Hyperlink"/>
          </w:rPr>
          <w:t>Edit source</w:t>
        </w:r>
      </w:hyperlink>
      <w:r w:rsidRPr="00565476">
        <w:t> ]</w:t>
      </w:r>
    </w:p>
    <w:p w14:paraId="240CD311" w14:textId="77777777" w:rsidR="00565476" w:rsidRPr="00565476" w:rsidRDefault="00565476" w:rsidP="00565476">
      <w:r w:rsidRPr="00565476">
        <w:t>Following the launch of Gemini in December 2023, Google was criticized for apparently significantly editing demo videos to make Gemini appear more powerful. </w:t>
      </w:r>
      <w:hyperlink r:id="rId27" w:anchor="cite_note-5" w:history="1">
        <w:r w:rsidRPr="00565476">
          <w:rPr>
            <w:rStyle w:val="Hyperlink"/>
            <w:vertAlign w:val="superscript"/>
          </w:rPr>
          <w:t>[ </w:t>
        </w:r>
        <w:proofErr w:type="gramStart"/>
        <w:r w:rsidRPr="00565476">
          <w:rPr>
            <w:rStyle w:val="Hyperlink"/>
            <w:vertAlign w:val="superscript"/>
          </w:rPr>
          <w:t>5 ]</w:t>
        </w:r>
        <w:proofErr w:type="gramEnd"/>
      </w:hyperlink>
    </w:p>
    <w:p w14:paraId="1B09FAA9" w14:textId="77777777" w:rsidR="00565476" w:rsidRPr="00565476" w:rsidRDefault="00565476" w:rsidP="00565476">
      <w:pPr>
        <w:rPr>
          <w:b/>
          <w:bCs/>
        </w:rPr>
      </w:pPr>
      <w:r w:rsidRPr="00565476">
        <w:rPr>
          <w:b/>
          <w:bCs/>
        </w:rPr>
        <w:t>Trivia</w:t>
      </w:r>
    </w:p>
    <w:p w14:paraId="68E1E3CF" w14:textId="77777777" w:rsidR="00565476" w:rsidRPr="00565476" w:rsidRDefault="00565476" w:rsidP="00565476">
      <w:r w:rsidRPr="00565476">
        <w:t>[ </w:t>
      </w:r>
      <w:hyperlink r:id="rId28" w:tooltip="Edit section: Trivia" w:history="1">
        <w:r w:rsidRPr="00565476">
          <w:rPr>
            <w:rStyle w:val="Hyperlink"/>
          </w:rPr>
          <w:t>Edit</w:t>
        </w:r>
      </w:hyperlink>
      <w:r w:rsidRPr="00565476">
        <w:t> | </w:t>
      </w:r>
      <w:hyperlink r:id="rId29" w:tooltip="Edit section source code: Trivia" w:history="1">
        <w:r w:rsidRPr="00565476">
          <w:rPr>
            <w:rStyle w:val="Hyperlink"/>
          </w:rPr>
          <w:t>Edit source</w:t>
        </w:r>
      </w:hyperlink>
      <w:r w:rsidRPr="00565476">
        <w:t> ]</w:t>
      </w:r>
    </w:p>
    <w:p w14:paraId="3CED61CD" w14:textId="77777777" w:rsidR="00565476" w:rsidRPr="00565476" w:rsidRDefault="00565476" w:rsidP="00565476">
      <w:r w:rsidRPr="00565476">
        <w:t>The name </w:t>
      </w:r>
      <w:r w:rsidRPr="00565476">
        <w:rPr>
          <w:i/>
          <w:iCs/>
        </w:rPr>
        <w:t>Gemini</w:t>
      </w:r>
      <w:r w:rsidRPr="00565476">
        <w:t> is Latin for the constellation </w:t>
      </w:r>
      <w:hyperlink r:id="rId30" w:tooltip="Gemini (constellation)" w:history="1">
        <w:r w:rsidRPr="00565476">
          <w:rPr>
            <w:rStyle w:val="Hyperlink"/>
          </w:rPr>
          <w:t>Gemini</w:t>
        </w:r>
      </w:hyperlink>
      <w:r w:rsidRPr="00565476">
        <w:t> and here for the partnership of Google's two major AI labs, </w:t>
      </w:r>
      <w:hyperlink r:id="rId31" w:tooltip="Google DeepMind" w:history="1">
        <w:r w:rsidRPr="00565476">
          <w:rPr>
            <w:rStyle w:val="Hyperlink"/>
          </w:rPr>
          <w:t>Google DeepMind</w:t>
        </w:r>
      </w:hyperlink>
      <w:r w:rsidRPr="00565476">
        <w:t> and </w:t>
      </w:r>
      <w:hyperlink r:id="rId32" w:tooltip="Google Brain" w:history="1">
        <w:r w:rsidRPr="00565476">
          <w:rPr>
            <w:rStyle w:val="Hyperlink"/>
          </w:rPr>
          <w:t>Google Brain</w:t>
        </w:r>
      </w:hyperlink>
      <w:r w:rsidRPr="00565476">
        <w:t> , and is also an allusion to </w:t>
      </w:r>
      <w:hyperlink r:id="rId33" w:tooltip="NASA" w:history="1">
        <w:r w:rsidRPr="00565476">
          <w:rPr>
            <w:rStyle w:val="Hyperlink"/>
          </w:rPr>
          <w:t>NASA's </w:t>
        </w:r>
      </w:hyperlink>
      <w:hyperlink r:id="rId34" w:tooltip="Gemini program" w:history="1">
        <w:r w:rsidRPr="00565476">
          <w:rPr>
            <w:rStyle w:val="Hyperlink"/>
          </w:rPr>
          <w:t>Gemini</w:t>
        </w:r>
      </w:hyperlink>
      <w:r w:rsidRPr="00565476">
        <w:t> project , which paved the way for the moon landings of the later </w:t>
      </w:r>
      <w:hyperlink r:id="rId35" w:tooltip="Apollo program" w:history="1">
        <w:r w:rsidRPr="00565476">
          <w:rPr>
            <w:rStyle w:val="Hyperlink"/>
          </w:rPr>
          <w:t>Apollo program</w:t>
        </w:r>
      </w:hyperlink>
      <w:r w:rsidRPr="00565476">
        <w:t> in the 1960s . </w:t>
      </w:r>
      <w:hyperlink r:id="rId36" w:anchor="cite_note-6" w:history="1">
        <w:r w:rsidRPr="00565476">
          <w:rPr>
            <w:rStyle w:val="Hyperlink"/>
            <w:vertAlign w:val="superscript"/>
          </w:rPr>
          <w:t>[ </w:t>
        </w:r>
        <w:proofErr w:type="gramStart"/>
        <w:r w:rsidRPr="00565476">
          <w:rPr>
            <w:rStyle w:val="Hyperlink"/>
            <w:vertAlign w:val="superscript"/>
          </w:rPr>
          <w:t>6 ]</w:t>
        </w:r>
        <w:proofErr w:type="gramEnd"/>
      </w:hyperlink>
    </w:p>
    <w:p w14:paraId="04A02023" w14:textId="77777777" w:rsidR="002F1CCB" w:rsidRDefault="002F1CCB"/>
    <w:sectPr w:rsidR="002F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C41FCB"/>
    <w:multiLevelType w:val="multilevel"/>
    <w:tmpl w:val="A8C6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93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76"/>
    <w:rsid w:val="002F1CCB"/>
    <w:rsid w:val="00565476"/>
    <w:rsid w:val="005B77D5"/>
    <w:rsid w:val="00AA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D04C"/>
  <w15:chartTrackingRefBased/>
  <w15:docId w15:val="{1BE84625-460D-4875-88C2-D61F41EA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4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4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4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4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4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4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4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4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4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4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476"/>
    <w:rPr>
      <w:rFonts w:eastAsiaTheme="majorEastAsia" w:cstheme="majorBidi"/>
      <w:color w:val="272727" w:themeColor="text1" w:themeTint="D8"/>
    </w:rPr>
  </w:style>
  <w:style w:type="paragraph" w:styleId="Title">
    <w:name w:val="Title"/>
    <w:basedOn w:val="Normal"/>
    <w:next w:val="Normal"/>
    <w:link w:val="TitleChar"/>
    <w:uiPriority w:val="10"/>
    <w:qFormat/>
    <w:rsid w:val="00565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476"/>
    <w:pPr>
      <w:spacing w:before="160"/>
      <w:jc w:val="center"/>
    </w:pPr>
    <w:rPr>
      <w:i/>
      <w:iCs/>
      <w:color w:val="404040" w:themeColor="text1" w:themeTint="BF"/>
    </w:rPr>
  </w:style>
  <w:style w:type="character" w:customStyle="1" w:styleId="QuoteChar">
    <w:name w:val="Quote Char"/>
    <w:basedOn w:val="DefaultParagraphFont"/>
    <w:link w:val="Quote"/>
    <w:uiPriority w:val="29"/>
    <w:rsid w:val="00565476"/>
    <w:rPr>
      <w:i/>
      <w:iCs/>
      <w:color w:val="404040" w:themeColor="text1" w:themeTint="BF"/>
    </w:rPr>
  </w:style>
  <w:style w:type="paragraph" w:styleId="ListParagraph">
    <w:name w:val="List Paragraph"/>
    <w:basedOn w:val="Normal"/>
    <w:uiPriority w:val="34"/>
    <w:qFormat/>
    <w:rsid w:val="00565476"/>
    <w:pPr>
      <w:ind w:left="720"/>
      <w:contextualSpacing/>
    </w:pPr>
  </w:style>
  <w:style w:type="character" w:styleId="IntenseEmphasis">
    <w:name w:val="Intense Emphasis"/>
    <w:basedOn w:val="DefaultParagraphFont"/>
    <w:uiPriority w:val="21"/>
    <w:qFormat/>
    <w:rsid w:val="00565476"/>
    <w:rPr>
      <w:i/>
      <w:iCs/>
      <w:color w:val="2F5496" w:themeColor="accent1" w:themeShade="BF"/>
    </w:rPr>
  </w:style>
  <w:style w:type="paragraph" w:styleId="IntenseQuote">
    <w:name w:val="Intense Quote"/>
    <w:basedOn w:val="Normal"/>
    <w:next w:val="Normal"/>
    <w:link w:val="IntenseQuoteChar"/>
    <w:uiPriority w:val="30"/>
    <w:qFormat/>
    <w:rsid w:val="005654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476"/>
    <w:rPr>
      <w:i/>
      <w:iCs/>
      <w:color w:val="2F5496" w:themeColor="accent1" w:themeShade="BF"/>
    </w:rPr>
  </w:style>
  <w:style w:type="character" w:styleId="IntenseReference">
    <w:name w:val="Intense Reference"/>
    <w:basedOn w:val="DefaultParagraphFont"/>
    <w:uiPriority w:val="32"/>
    <w:qFormat/>
    <w:rsid w:val="00565476"/>
    <w:rPr>
      <w:b/>
      <w:bCs/>
      <w:smallCaps/>
      <w:color w:val="2F5496" w:themeColor="accent1" w:themeShade="BF"/>
      <w:spacing w:val="5"/>
    </w:rPr>
  </w:style>
  <w:style w:type="character" w:styleId="Hyperlink">
    <w:name w:val="Hyperlink"/>
    <w:basedOn w:val="DefaultParagraphFont"/>
    <w:uiPriority w:val="99"/>
    <w:unhideWhenUsed/>
    <w:rsid w:val="00565476"/>
    <w:rPr>
      <w:color w:val="0563C1" w:themeColor="hyperlink"/>
      <w:u w:val="single"/>
    </w:rPr>
  </w:style>
  <w:style w:type="character" w:styleId="UnresolvedMention">
    <w:name w:val="Unresolved Mention"/>
    <w:basedOn w:val="DefaultParagraphFont"/>
    <w:uiPriority w:val="99"/>
    <w:semiHidden/>
    <w:unhideWhenUsed/>
    <w:rsid w:val="00565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046028">
      <w:bodyDiv w:val="1"/>
      <w:marLeft w:val="0"/>
      <w:marRight w:val="0"/>
      <w:marTop w:val="0"/>
      <w:marBottom w:val="0"/>
      <w:divBdr>
        <w:top w:val="none" w:sz="0" w:space="0" w:color="auto"/>
        <w:left w:val="none" w:sz="0" w:space="0" w:color="auto"/>
        <w:bottom w:val="none" w:sz="0" w:space="0" w:color="auto"/>
        <w:right w:val="none" w:sz="0" w:space="0" w:color="auto"/>
      </w:divBdr>
      <w:divsChild>
        <w:div w:id="711930357">
          <w:marLeft w:val="0"/>
          <w:marRight w:val="0"/>
          <w:marTop w:val="60"/>
          <w:marBottom w:val="60"/>
          <w:divBdr>
            <w:top w:val="none" w:sz="0" w:space="0" w:color="auto"/>
            <w:left w:val="none" w:sz="0" w:space="0" w:color="auto"/>
            <w:bottom w:val="single" w:sz="4" w:space="2" w:color="A2A9B1"/>
            <w:right w:val="none" w:sz="0" w:space="0" w:color="auto"/>
          </w:divBdr>
        </w:div>
        <w:div w:id="1316106462">
          <w:marLeft w:val="0"/>
          <w:marRight w:val="0"/>
          <w:marTop w:val="60"/>
          <w:marBottom w:val="60"/>
          <w:divBdr>
            <w:top w:val="none" w:sz="0" w:space="0" w:color="auto"/>
            <w:left w:val="none" w:sz="0" w:space="0" w:color="auto"/>
            <w:bottom w:val="single" w:sz="4" w:space="2" w:color="A2A9B1"/>
            <w:right w:val="none" w:sz="0" w:space="0" w:color="auto"/>
          </w:divBdr>
        </w:div>
        <w:div w:id="1527518471">
          <w:marLeft w:val="0"/>
          <w:marRight w:val="0"/>
          <w:marTop w:val="60"/>
          <w:marBottom w:val="60"/>
          <w:divBdr>
            <w:top w:val="none" w:sz="0" w:space="0" w:color="auto"/>
            <w:left w:val="none" w:sz="0" w:space="0" w:color="auto"/>
            <w:bottom w:val="single" w:sz="4" w:space="2" w:color="A2A9B1"/>
            <w:right w:val="none" w:sz="0" w:space="0" w:color="auto"/>
          </w:divBdr>
        </w:div>
      </w:divsChild>
    </w:div>
    <w:div w:id="1721007906">
      <w:bodyDiv w:val="1"/>
      <w:marLeft w:val="0"/>
      <w:marRight w:val="0"/>
      <w:marTop w:val="0"/>
      <w:marBottom w:val="0"/>
      <w:divBdr>
        <w:top w:val="none" w:sz="0" w:space="0" w:color="auto"/>
        <w:left w:val="none" w:sz="0" w:space="0" w:color="auto"/>
        <w:bottom w:val="none" w:sz="0" w:space="0" w:color="auto"/>
        <w:right w:val="none" w:sz="0" w:space="0" w:color="auto"/>
      </w:divBdr>
      <w:divsChild>
        <w:div w:id="482738235">
          <w:marLeft w:val="0"/>
          <w:marRight w:val="0"/>
          <w:marTop w:val="60"/>
          <w:marBottom w:val="60"/>
          <w:divBdr>
            <w:top w:val="none" w:sz="0" w:space="0" w:color="auto"/>
            <w:left w:val="none" w:sz="0" w:space="0" w:color="auto"/>
            <w:bottom w:val="single" w:sz="4" w:space="2" w:color="A2A9B1"/>
            <w:right w:val="none" w:sz="0" w:space="0" w:color="auto"/>
          </w:divBdr>
        </w:div>
        <w:div w:id="912547756">
          <w:marLeft w:val="0"/>
          <w:marRight w:val="0"/>
          <w:marTop w:val="60"/>
          <w:marBottom w:val="60"/>
          <w:divBdr>
            <w:top w:val="none" w:sz="0" w:space="0" w:color="auto"/>
            <w:left w:val="none" w:sz="0" w:space="0" w:color="auto"/>
            <w:bottom w:val="single" w:sz="4" w:space="2" w:color="A2A9B1"/>
            <w:right w:val="none" w:sz="0" w:space="0" w:color="auto"/>
          </w:divBdr>
        </w:div>
        <w:div w:id="2043744053">
          <w:marLeft w:val="0"/>
          <w:marRight w:val="0"/>
          <w:marTop w:val="60"/>
          <w:marBottom w:val="60"/>
          <w:divBdr>
            <w:top w:val="none" w:sz="0" w:space="0" w:color="auto"/>
            <w:left w:val="none" w:sz="0" w:space="0" w:color="auto"/>
            <w:bottom w:val="single" w:sz="4"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Datei:Google_Gemini_logo.svg" TargetMode="External"/><Relationship Id="rId18" Type="http://schemas.openxmlformats.org/officeDocument/2006/relationships/hyperlink" Target="https://de.wikipedia.org/w/index.php?title=Gemini_(Sprachmodell)&amp;action=edit&amp;section=1" TargetMode="External"/><Relationship Id="rId26" Type="http://schemas.openxmlformats.org/officeDocument/2006/relationships/hyperlink" Target="https://de.wikipedia.org/w/index.php?title=Gemini_(Sprachmodell)&amp;action=edit&amp;section=2" TargetMode="External"/><Relationship Id="rId21" Type="http://schemas.openxmlformats.org/officeDocument/2006/relationships/hyperlink" Target="https://de.wikipedia.org/wiki/Gemini_(Sprachmodell)" TargetMode="External"/><Relationship Id="rId34" Type="http://schemas.openxmlformats.org/officeDocument/2006/relationships/hyperlink" Target="https://de.wikipedia.org/wiki/Gemini-Programm" TargetMode="External"/><Relationship Id="rId7" Type="http://schemas.openxmlformats.org/officeDocument/2006/relationships/hyperlink" Target="https://de.wikipedia.org/wiki/Google_LLC" TargetMode="External"/><Relationship Id="rId12" Type="http://schemas.openxmlformats.org/officeDocument/2006/relationships/hyperlink" Target="https://de.wikipedia.org/wiki/GPT-4" TargetMode="External"/><Relationship Id="rId17" Type="http://schemas.openxmlformats.org/officeDocument/2006/relationships/hyperlink" Target="https://de.wikipedia.org/w/index.php?title=Gemini_(Sprachmodell)&amp;veaction=edit&amp;section=1" TargetMode="External"/><Relationship Id="rId25" Type="http://schemas.openxmlformats.org/officeDocument/2006/relationships/hyperlink" Target="https://de.wikipedia.org/w/index.php?title=Gemini_(Sprachmodell)&amp;veaction=edit&amp;section=2" TargetMode="External"/><Relationship Id="rId33" Type="http://schemas.openxmlformats.org/officeDocument/2006/relationships/hyperlink" Target="https://de.wikipedia.org/wiki/NAS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mini.google.com/app" TargetMode="External"/><Relationship Id="rId20" Type="http://schemas.openxmlformats.org/officeDocument/2006/relationships/hyperlink" Target="https://de.wikipedia.org/wiki/Gemini_(Sprachmodell)" TargetMode="External"/><Relationship Id="rId29" Type="http://schemas.openxmlformats.org/officeDocument/2006/relationships/hyperlink" Target="https://de.wikipedia.org/w/index.php?title=Gemini_(Sprachmodell)&amp;action=edit&amp;section=3" TargetMode="External"/><Relationship Id="rId1" Type="http://schemas.openxmlformats.org/officeDocument/2006/relationships/numbering" Target="numbering.xml"/><Relationship Id="rId6" Type="http://schemas.openxmlformats.org/officeDocument/2006/relationships/hyperlink" Target="https://de.wikipedia.org/wiki/Sprachmodell" TargetMode="External"/><Relationship Id="rId11" Type="http://schemas.openxmlformats.org/officeDocument/2006/relationships/hyperlink" Target="https://de.wikipedia.org/wiki/OpenAI" TargetMode="External"/><Relationship Id="rId24" Type="http://schemas.openxmlformats.org/officeDocument/2006/relationships/hyperlink" Target="https://de.wikipedia.org/wiki/Google_Assistant" TargetMode="External"/><Relationship Id="rId32" Type="http://schemas.openxmlformats.org/officeDocument/2006/relationships/hyperlink" Target="https://de.wikipedia.org/wiki/Google_Brain" TargetMode="External"/><Relationship Id="rId37" Type="http://schemas.openxmlformats.org/officeDocument/2006/relationships/fontTable" Target="fontTable.xml"/><Relationship Id="rId5" Type="http://schemas.openxmlformats.org/officeDocument/2006/relationships/hyperlink" Target="https://de.wikipedia.org/wiki/Multimodalit%C3%A4t" TargetMode="External"/><Relationship Id="rId15" Type="http://schemas.openxmlformats.org/officeDocument/2006/relationships/hyperlink" Target="https://de.wikipedia.org/wiki/Softwareentwickler" TargetMode="External"/><Relationship Id="rId23" Type="http://schemas.openxmlformats.org/officeDocument/2006/relationships/hyperlink" Target="https://de.wikipedia.org/wiki/Gemini_(Sprachmodell)" TargetMode="External"/><Relationship Id="rId28" Type="http://schemas.openxmlformats.org/officeDocument/2006/relationships/hyperlink" Target="https://de.wikipedia.org/w/index.php?title=Gemini_(Sprachmodell)&amp;veaction=edit&amp;section=3" TargetMode="External"/><Relationship Id="rId36" Type="http://schemas.openxmlformats.org/officeDocument/2006/relationships/hyperlink" Target="https://de.wikipedia.org/wiki/Gemini_(Sprachmodell)" TargetMode="External"/><Relationship Id="rId10" Type="http://schemas.openxmlformats.org/officeDocument/2006/relationships/hyperlink" Target="https://de.wikipedia.org/wiki/Language_Model_for_Dialogue_Applications" TargetMode="External"/><Relationship Id="rId19" Type="http://schemas.openxmlformats.org/officeDocument/2006/relationships/hyperlink" Target="https://de.wikipedia.org/wiki/Gemini_(Sprachmodell)" TargetMode="External"/><Relationship Id="rId31" Type="http://schemas.openxmlformats.org/officeDocument/2006/relationships/hyperlink" Target="https://de.wikipedia.org/wiki/Google_DeepMind" TargetMode="External"/><Relationship Id="rId4" Type="http://schemas.openxmlformats.org/officeDocument/2006/relationships/webSettings" Target="webSettings.xml"/><Relationship Id="rId9" Type="http://schemas.openxmlformats.org/officeDocument/2006/relationships/hyperlink" Target="https://de.wikipedia.org/wiki/DeepMind" TargetMode="External"/><Relationship Id="rId14" Type="http://schemas.openxmlformats.org/officeDocument/2006/relationships/image" Target="media/image1.png"/><Relationship Id="rId22" Type="http://schemas.openxmlformats.org/officeDocument/2006/relationships/hyperlink" Target="https://de.wikipedia.org/wiki/Gemini_(Sprachmodell)" TargetMode="External"/><Relationship Id="rId27" Type="http://schemas.openxmlformats.org/officeDocument/2006/relationships/hyperlink" Target="https://de.wikipedia.org/wiki/Gemini_(Sprachmodell)" TargetMode="External"/><Relationship Id="rId30" Type="http://schemas.openxmlformats.org/officeDocument/2006/relationships/hyperlink" Target="https://de.wikipedia.org/wiki/Zwillinge_(Sternbild)" TargetMode="External"/><Relationship Id="rId35" Type="http://schemas.openxmlformats.org/officeDocument/2006/relationships/hyperlink" Target="https://de.wikipedia.org/wiki/Apollo-Programm" TargetMode="External"/><Relationship Id="rId8" Type="http://schemas.openxmlformats.org/officeDocument/2006/relationships/hyperlink" Target="https://de.wikipedia.org/wiki/Generativer_vortrainierter_Transform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Blash</dc:creator>
  <cp:keywords/>
  <dc:description/>
  <cp:lastModifiedBy>David Blash</cp:lastModifiedBy>
  <cp:revision>1</cp:revision>
  <dcterms:created xsi:type="dcterms:W3CDTF">2025-05-12T23:37:00Z</dcterms:created>
  <dcterms:modified xsi:type="dcterms:W3CDTF">2025-05-12T23:39:00Z</dcterms:modified>
</cp:coreProperties>
</file>