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2750" w14:textId="77777777" w:rsidR="00BC1CC3" w:rsidRPr="00BC1CC3" w:rsidRDefault="00BC1CC3" w:rsidP="00BC1CC3">
      <w:r w:rsidRPr="00BC1CC3">
        <w:t xml:space="preserve">French vowels are the </w:t>
      </w:r>
      <w:r w:rsidRPr="00BC1CC3">
        <w:rPr>
          <w:b/>
          <w:bCs/>
        </w:rPr>
        <w:t>core</w:t>
      </w:r>
      <w:r w:rsidRPr="00BC1CC3">
        <w:t xml:space="preserve"> of good pronunciation. Since you're starting out, I’ll teach you them the way phoneticians describe them:</w:t>
      </w:r>
    </w:p>
    <w:p w14:paraId="7F630B30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rPr>
          <w:b/>
          <w:bCs/>
        </w:rPr>
        <w:t>Tongue height</w:t>
      </w:r>
      <w:r w:rsidRPr="00BC1CC3">
        <w:t xml:space="preserve"> (high / mid / low)</w:t>
      </w:r>
    </w:p>
    <w:p w14:paraId="15B13C8E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rPr>
          <w:b/>
          <w:bCs/>
        </w:rPr>
        <w:t>Tongue position</w:t>
      </w:r>
      <w:r w:rsidRPr="00BC1CC3">
        <w:t xml:space="preserve"> (front / central / back)</w:t>
      </w:r>
    </w:p>
    <w:p w14:paraId="4B6CE0D6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rPr>
          <w:b/>
          <w:bCs/>
        </w:rPr>
        <w:t>Lip shape</w:t>
      </w:r>
      <w:r w:rsidRPr="00BC1CC3">
        <w:t xml:space="preserve"> (spread / neutral / rounded)</w:t>
      </w:r>
    </w:p>
    <w:p w14:paraId="2AFA55FF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rPr>
          <w:b/>
          <w:bCs/>
        </w:rPr>
        <w:t>Oral vs nasal</w:t>
      </w:r>
    </w:p>
    <w:p w14:paraId="60C1F2D3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t>IPA symbol (international phonetic alphabet)</w:t>
      </w:r>
    </w:p>
    <w:p w14:paraId="0B8D64AB" w14:textId="77777777" w:rsidR="00BC1CC3" w:rsidRPr="00BC1CC3" w:rsidRDefault="00BC1CC3" w:rsidP="00BC1CC3">
      <w:pPr>
        <w:numPr>
          <w:ilvl w:val="0"/>
          <w:numId w:val="1"/>
        </w:numPr>
      </w:pPr>
      <w:r w:rsidRPr="00BC1CC3">
        <w:t>English comparison (when possible — but careful, French vowels are purer)</w:t>
      </w:r>
    </w:p>
    <w:p w14:paraId="4A5BA9B2" w14:textId="77777777" w:rsidR="00BC1CC3" w:rsidRPr="00BC1CC3" w:rsidRDefault="00BC1CC3" w:rsidP="00BC1CC3">
      <w:r w:rsidRPr="00BC1CC3">
        <w:pict w14:anchorId="67EE65BA">
          <v:rect id="_x0000_i1151" style="width:0;height:1.5pt" o:hralign="center" o:hrstd="t" o:hr="t" fillcolor="#a0a0a0" stroked="f"/>
        </w:pict>
      </w:r>
    </w:p>
    <w:p w14:paraId="3989E6A2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t>1️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Oral Vowels (Voyelles orales)</w:t>
      </w:r>
    </w:p>
    <w:p w14:paraId="7A61ADF0" w14:textId="77777777" w:rsidR="00BC1CC3" w:rsidRPr="00BC1CC3" w:rsidRDefault="00BC1CC3" w:rsidP="00BC1CC3">
      <w:r w:rsidRPr="00BC1CC3">
        <w:t xml:space="preserve">French has </w:t>
      </w:r>
      <w:r w:rsidRPr="00BC1CC3">
        <w:rPr>
          <w:b/>
          <w:bCs/>
        </w:rPr>
        <w:t>pure vowels</w:t>
      </w:r>
      <w:r w:rsidRPr="00BC1CC3">
        <w:t xml:space="preserve"> — no glide like in English. Hold them steady.</w:t>
      </w:r>
    </w:p>
    <w:p w14:paraId="105ACF45" w14:textId="77777777" w:rsidR="00BC1CC3" w:rsidRPr="00BC1CC3" w:rsidRDefault="00BC1CC3" w:rsidP="00BC1CC3">
      <w:r w:rsidRPr="00BC1CC3">
        <w:pict w14:anchorId="3FC1810A">
          <v:rect id="_x0000_i1152" style="width:0;height:1.5pt" o:hralign="center" o:hrstd="t" o:hr="t" fillcolor="#a0a0a0" stroked="f"/>
        </w:pict>
      </w:r>
    </w:p>
    <w:p w14:paraId="06CE3FF2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/i/ — like “si”, “vite”</w:t>
      </w:r>
    </w:p>
    <w:p w14:paraId="3177CB08" w14:textId="77777777" w:rsidR="00BC1CC3" w:rsidRPr="00BC1CC3" w:rsidRDefault="00BC1CC3" w:rsidP="00BC1CC3">
      <w:pPr>
        <w:numPr>
          <w:ilvl w:val="0"/>
          <w:numId w:val="2"/>
        </w:numPr>
      </w:pPr>
      <w:r w:rsidRPr="00BC1CC3">
        <w:rPr>
          <w:b/>
          <w:bCs/>
        </w:rPr>
        <w:t>IPA</w:t>
      </w:r>
      <w:r w:rsidRPr="00BC1CC3">
        <w:t>: /i/</w:t>
      </w:r>
    </w:p>
    <w:p w14:paraId="5BB4BA83" w14:textId="77777777" w:rsidR="00BC1CC3" w:rsidRPr="00BC1CC3" w:rsidRDefault="00BC1CC3" w:rsidP="00BC1CC3">
      <w:pPr>
        <w:numPr>
          <w:ilvl w:val="0"/>
          <w:numId w:val="2"/>
        </w:numPr>
      </w:pPr>
      <w:r w:rsidRPr="00BC1CC3">
        <w:rPr>
          <w:b/>
          <w:bCs/>
        </w:rPr>
        <w:t>Tongue</w:t>
      </w:r>
      <w:r w:rsidRPr="00BC1CC3">
        <w:t>: very high, very front</w:t>
      </w:r>
    </w:p>
    <w:p w14:paraId="3F640DCE" w14:textId="77777777" w:rsidR="00BC1CC3" w:rsidRPr="00BC1CC3" w:rsidRDefault="00BC1CC3" w:rsidP="00BC1CC3">
      <w:pPr>
        <w:numPr>
          <w:ilvl w:val="0"/>
          <w:numId w:val="2"/>
        </w:numPr>
      </w:pPr>
      <w:r w:rsidRPr="00BC1CC3">
        <w:rPr>
          <w:b/>
          <w:bCs/>
        </w:rPr>
        <w:t>Lips</w:t>
      </w:r>
      <w:r w:rsidRPr="00BC1CC3">
        <w:t>: spread (like smiling slightly)</w:t>
      </w:r>
    </w:p>
    <w:p w14:paraId="7C7265FC" w14:textId="77777777" w:rsidR="00BC1CC3" w:rsidRPr="00BC1CC3" w:rsidRDefault="00BC1CC3" w:rsidP="00BC1CC3">
      <w:pPr>
        <w:numPr>
          <w:ilvl w:val="0"/>
          <w:numId w:val="2"/>
        </w:numPr>
      </w:pPr>
      <w:r w:rsidRPr="00BC1CC3">
        <w:rPr>
          <w:b/>
          <w:bCs/>
        </w:rPr>
        <w:t>Jaw</w:t>
      </w:r>
      <w:r w:rsidRPr="00BC1CC3">
        <w:t>: nearly closed</w:t>
      </w:r>
    </w:p>
    <w:p w14:paraId="4BBF5FB2" w14:textId="77777777" w:rsidR="00BC1CC3" w:rsidRPr="00BC1CC3" w:rsidRDefault="00BC1CC3" w:rsidP="00BC1CC3">
      <w:pPr>
        <w:numPr>
          <w:ilvl w:val="0"/>
          <w:numId w:val="2"/>
        </w:numPr>
      </w:pPr>
      <w:r w:rsidRPr="00BC1CC3">
        <w:rPr>
          <w:b/>
          <w:bCs/>
        </w:rPr>
        <w:t>English approx</w:t>
      </w:r>
      <w:r w:rsidRPr="00BC1CC3">
        <w:t xml:space="preserve">: “ee” in </w:t>
      </w:r>
      <w:r w:rsidRPr="00BC1CC3">
        <w:rPr>
          <w:i/>
          <w:iCs/>
        </w:rPr>
        <w:t>see</w:t>
      </w:r>
      <w:r w:rsidRPr="00BC1CC3">
        <w:t xml:space="preserve"> (but shorter, tenser)</w:t>
      </w:r>
    </w:p>
    <w:p w14:paraId="07C6FFEB" w14:textId="77777777" w:rsidR="00BC1CC3" w:rsidRPr="00BC1CC3" w:rsidRDefault="00BC1CC3" w:rsidP="00BC1CC3">
      <w:r w:rsidRPr="00BC1CC3">
        <w:rPr>
          <w:rFonts w:ascii="Segoe UI Emoji" w:hAnsi="Segoe UI Emoji" w:cs="Segoe UI Emoji"/>
        </w:rPr>
        <w:t>👉</w:t>
      </w:r>
      <w:r w:rsidRPr="00BC1CC3">
        <w:t xml:space="preserve"> Keep it tight and pure. No “iy” sound at the end.</w:t>
      </w:r>
    </w:p>
    <w:p w14:paraId="78547C16" w14:textId="77777777" w:rsidR="00BC1CC3" w:rsidRPr="00BC1CC3" w:rsidRDefault="00BC1CC3" w:rsidP="00BC1CC3">
      <w:r w:rsidRPr="00BC1CC3">
        <w:pict w14:anchorId="7D8028C2">
          <v:rect id="_x0000_i1153" style="width:0;height:1.5pt" o:hralign="center" o:hrstd="t" o:hr="t" fillcolor="#a0a0a0" stroked="f"/>
        </w:pict>
      </w:r>
    </w:p>
    <w:p w14:paraId="5C294E27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/e/ — like “été”</w:t>
      </w:r>
    </w:p>
    <w:p w14:paraId="37A8193E" w14:textId="77777777" w:rsidR="00BC1CC3" w:rsidRPr="00BC1CC3" w:rsidRDefault="00BC1CC3" w:rsidP="00BC1CC3">
      <w:pPr>
        <w:numPr>
          <w:ilvl w:val="0"/>
          <w:numId w:val="3"/>
        </w:numPr>
      </w:pPr>
      <w:r w:rsidRPr="00BC1CC3">
        <w:rPr>
          <w:b/>
          <w:bCs/>
        </w:rPr>
        <w:t>IPA</w:t>
      </w:r>
      <w:r w:rsidRPr="00BC1CC3">
        <w:t>: /e/</w:t>
      </w:r>
    </w:p>
    <w:p w14:paraId="46DD28A7" w14:textId="77777777" w:rsidR="00BC1CC3" w:rsidRPr="00BC1CC3" w:rsidRDefault="00BC1CC3" w:rsidP="00BC1CC3">
      <w:pPr>
        <w:numPr>
          <w:ilvl w:val="0"/>
          <w:numId w:val="3"/>
        </w:numPr>
      </w:pPr>
      <w:r w:rsidRPr="00BC1CC3">
        <w:rPr>
          <w:b/>
          <w:bCs/>
        </w:rPr>
        <w:t>Tongue</w:t>
      </w:r>
      <w:r w:rsidRPr="00BC1CC3">
        <w:t>: mid-high, front</w:t>
      </w:r>
    </w:p>
    <w:p w14:paraId="2D6D734C" w14:textId="77777777" w:rsidR="00BC1CC3" w:rsidRPr="00BC1CC3" w:rsidRDefault="00BC1CC3" w:rsidP="00BC1CC3">
      <w:pPr>
        <w:numPr>
          <w:ilvl w:val="0"/>
          <w:numId w:val="3"/>
        </w:numPr>
      </w:pPr>
      <w:r w:rsidRPr="00BC1CC3">
        <w:rPr>
          <w:b/>
          <w:bCs/>
        </w:rPr>
        <w:t>Lips</w:t>
      </w:r>
      <w:r w:rsidRPr="00BC1CC3">
        <w:t>: slightly spread</w:t>
      </w:r>
    </w:p>
    <w:p w14:paraId="5AED0246" w14:textId="77777777" w:rsidR="00BC1CC3" w:rsidRPr="00BC1CC3" w:rsidRDefault="00BC1CC3" w:rsidP="00BC1CC3">
      <w:pPr>
        <w:numPr>
          <w:ilvl w:val="0"/>
          <w:numId w:val="3"/>
        </w:numPr>
      </w:pPr>
      <w:r w:rsidRPr="00BC1CC3">
        <w:rPr>
          <w:b/>
          <w:bCs/>
        </w:rPr>
        <w:t>Jaw</w:t>
      </w:r>
      <w:r w:rsidRPr="00BC1CC3">
        <w:t>: slightly open</w:t>
      </w:r>
    </w:p>
    <w:p w14:paraId="517D2533" w14:textId="77777777" w:rsidR="00BC1CC3" w:rsidRPr="00BC1CC3" w:rsidRDefault="00BC1CC3" w:rsidP="00BC1CC3">
      <w:pPr>
        <w:numPr>
          <w:ilvl w:val="0"/>
          <w:numId w:val="3"/>
        </w:numPr>
      </w:pPr>
      <w:r w:rsidRPr="00BC1CC3">
        <w:rPr>
          <w:b/>
          <w:bCs/>
        </w:rPr>
        <w:t>English approx</w:t>
      </w:r>
      <w:r w:rsidRPr="00BC1CC3">
        <w:t xml:space="preserve">: like the first part of “say” but </w:t>
      </w:r>
      <w:r w:rsidRPr="00BC1CC3">
        <w:rPr>
          <w:b/>
          <w:bCs/>
        </w:rPr>
        <w:t>don’t glide</w:t>
      </w:r>
      <w:r w:rsidRPr="00BC1CC3">
        <w:t>.</w:t>
      </w:r>
    </w:p>
    <w:p w14:paraId="4908F356" w14:textId="77777777" w:rsidR="00BC1CC3" w:rsidRPr="00BC1CC3" w:rsidRDefault="00BC1CC3" w:rsidP="00BC1CC3">
      <w:r w:rsidRPr="00BC1CC3">
        <w:lastRenderedPageBreak/>
        <w:t>English “say” = /seɪ/</w:t>
      </w:r>
      <w:r w:rsidRPr="00BC1CC3">
        <w:br/>
        <w:t>French “é” = just /e/</w:t>
      </w:r>
    </w:p>
    <w:p w14:paraId="776C13F7" w14:textId="77777777" w:rsidR="00BC1CC3" w:rsidRPr="00BC1CC3" w:rsidRDefault="00BC1CC3" w:rsidP="00BC1CC3">
      <w:r w:rsidRPr="00BC1CC3">
        <w:pict w14:anchorId="38A8894C">
          <v:rect id="_x0000_i1154" style="width:0;height:1.5pt" o:hralign="center" o:hrstd="t" o:hr="t" fillcolor="#a0a0a0" stroked="f"/>
        </w:pict>
      </w:r>
    </w:p>
    <w:p w14:paraId="0846CFE3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/ɛ/ — like “belle”, “merci”</w:t>
      </w:r>
    </w:p>
    <w:p w14:paraId="1FA1F356" w14:textId="77777777" w:rsidR="00BC1CC3" w:rsidRPr="00BC1CC3" w:rsidRDefault="00BC1CC3" w:rsidP="00BC1CC3">
      <w:pPr>
        <w:numPr>
          <w:ilvl w:val="0"/>
          <w:numId w:val="4"/>
        </w:numPr>
      </w:pPr>
      <w:r w:rsidRPr="00BC1CC3">
        <w:rPr>
          <w:b/>
          <w:bCs/>
        </w:rPr>
        <w:t>IPA</w:t>
      </w:r>
      <w:r w:rsidRPr="00BC1CC3">
        <w:t>: /ɛ/</w:t>
      </w:r>
    </w:p>
    <w:p w14:paraId="2300E2BD" w14:textId="77777777" w:rsidR="00BC1CC3" w:rsidRPr="00BC1CC3" w:rsidRDefault="00BC1CC3" w:rsidP="00BC1CC3">
      <w:pPr>
        <w:numPr>
          <w:ilvl w:val="0"/>
          <w:numId w:val="4"/>
        </w:numPr>
      </w:pPr>
      <w:r w:rsidRPr="00BC1CC3">
        <w:rPr>
          <w:b/>
          <w:bCs/>
        </w:rPr>
        <w:t>Tongue</w:t>
      </w:r>
      <w:r w:rsidRPr="00BC1CC3">
        <w:t>: mid-low, front</w:t>
      </w:r>
    </w:p>
    <w:p w14:paraId="740744D9" w14:textId="77777777" w:rsidR="00BC1CC3" w:rsidRPr="00BC1CC3" w:rsidRDefault="00BC1CC3" w:rsidP="00BC1CC3">
      <w:pPr>
        <w:numPr>
          <w:ilvl w:val="0"/>
          <w:numId w:val="4"/>
        </w:numPr>
      </w:pPr>
      <w:r w:rsidRPr="00BC1CC3">
        <w:rPr>
          <w:b/>
          <w:bCs/>
        </w:rPr>
        <w:t>Lips</w:t>
      </w:r>
      <w:r w:rsidRPr="00BC1CC3">
        <w:t>: relaxed, slightly spread</w:t>
      </w:r>
    </w:p>
    <w:p w14:paraId="55E93104" w14:textId="77777777" w:rsidR="00BC1CC3" w:rsidRPr="00BC1CC3" w:rsidRDefault="00BC1CC3" w:rsidP="00BC1CC3">
      <w:pPr>
        <w:numPr>
          <w:ilvl w:val="0"/>
          <w:numId w:val="4"/>
        </w:numPr>
      </w:pPr>
      <w:r w:rsidRPr="00BC1CC3">
        <w:rPr>
          <w:b/>
          <w:bCs/>
        </w:rPr>
        <w:t>Jaw</w:t>
      </w:r>
      <w:r w:rsidRPr="00BC1CC3">
        <w:t>: more open</w:t>
      </w:r>
    </w:p>
    <w:p w14:paraId="6E0A4DC7" w14:textId="77777777" w:rsidR="00BC1CC3" w:rsidRPr="00BC1CC3" w:rsidRDefault="00BC1CC3" w:rsidP="00BC1CC3">
      <w:pPr>
        <w:numPr>
          <w:ilvl w:val="0"/>
          <w:numId w:val="4"/>
        </w:numPr>
      </w:pPr>
      <w:r w:rsidRPr="00BC1CC3">
        <w:rPr>
          <w:b/>
          <w:bCs/>
        </w:rPr>
        <w:t>English approx</w:t>
      </w:r>
      <w:r w:rsidRPr="00BC1CC3">
        <w:t xml:space="preserve">: “e” in </w:t>
      </w:r>
      <w:r w:rsidRPr="00BC1CC3">
        <w:rPr>
          <w:i/>
          <w:iCs/>
        </w:rPr>
        <w:t>bed</w:t>
      </w:r>
    </w:p>
    <w:p w14:paraId="1C56B7A4" w14:textId="77777777" w:rsidR="00BC1CC3" w:rsidRPr="00BC1CC3" w:rsidRDefault="00BC1CC3" w:rsidP="00BC1CC3">
      <w:r w:rsidRPr="00BC1CC3">
        <w:t>Open your mouth more than /e/.</w:t>
      </w:r>
    </w:p>
    <w:p w14:paraId="45CFDB3B" w14:textId="77777777" w:rsidR="00BC1CC3" w:rsidRPr="00BC1CC3" w:rsidRDefault="00BC1CC3" w:rsidP="00BC1CC3">
      <w:r w:rsidRPr="00BC1CC3">
        <w:pict w14:anchorId="34A7F4F6">
          <v:rect id="_x0000_i1155" style="width:0;height:1.5pt" o:hralign="center" o:hrstd="t" o:hr="t" fillcolor="#a0a0a0" stroked="f"/>
        </w:pict>
      </w:r>
    </w:p>
    <w:p w14:paraId="521A394E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/a/ — like “chat”</w:t>
      </w:r>
    </w:p>
    <w:p w14:paraId="53153B21" w14:textId="77777777" w:rsidR="00BC1CC3" w:rsidRPr="00BC1CC3" w:rsidRDefault="00BC1CC3" w:rsidP="00BC1CC3">
      <w:pPr>
        <w:numPr>
          <w:ilvl w:val="0"/>
          <w:numId w:val="5"/>
        </w:numPr>
      </w:pPr>
      <w:r w:rsidRPr="00BC1CC3">
        <w:rPr>
          <w:b/>
          <w:bCs/>
        </w:rPr>
        <w:t>IPA</w:t>
      </w:r>
      <w:r w:rsidRPr="00BC1CC3">
        <w:t>: /a/</w:t>
      </w:r>
    </w:p>
    <w:p w14:paraId="708A3A00" w14:textId="77777777" w:rsidR="00BC1CC3" w:rsidRPr="00BC1CC3" w:rsidRDefault="00BC1CC3" w:rsidP="00BC1CC3">
      <w:pPr>
        <w:numPr>
          <w:ilvl w:val="0"/>
          <w:numId w:val="5"/>
        </w:numPr>
      </w:pPr>
      <w:r w:rsidRPr="00BC1CC3">
        <w:rPr>
          <w:b/>
          <w:bCs/>
        </w:rPr>
        <w:t>Tongue</w:t>
      </w:r>
      <w:r w:rsidRPr="00BC1CC3">
        <w:t>: low, front</w:t>
      </w:r>
    </w:p>
    <w:p w14:paraId="01E00A1D" w14:textId="77777777" w:rsidR="00BC1CC3" w:rsidRPr="00BC1CC3" w:rsidRDefault="00BC1CC3" w:rsidP="00BC1CC3">
      <w:pPr>
        <w:numPr>
          <w:ilvl w:val="0"/>
          <w:numId w:val="5"/>
        </w:numPr>
      </w:pPr>
      <w:r w:rsidRPr="00BC1CC3">
        <w:rPr>
          <w:b/>
          <w:bCs/>
        </w:rPr>
        <w:t>Lips</w:t>
      </w:r>
      <w:r w:rsidRPr="00BC1CC3">
        <w:t>: neutral</w:t>
      </w:r>
    </w:p>
    <w:p w14:paraId="0AF0B49C" w14:textId="77777777" w:rsidR="00BC1CC3" w:rsidRPr="00BC1CC3" w:rsidRDefault="00BC1CC3" w:rsidP="00BC1CC3">
      <w:pPr>
        <w:numPr>
          <w:ilvl w:val="0"/>
          <w:numId w:val="5"/>
        </w:numPr>
      </w:pPr>
      <w:r w:rsidRPr="00BC1CC3">
        <w:rPr>
          <w:b/>
          <w:bCs/>
        </w:rPr>
        <w:t>Jaw</w:t>
      </w:r>
      <w:r w:rsidRPr="00BC1CC3">
        <w:t>: open</w:t>
      </w:r>
    </w:p>
    <w:p w14:paraId="4F4D6F62" w14:textId="77777777" w:rsidR="00BC1CC3" w:rsidRPr="00BC1CC3" w:rsidRDefault="00BC1CC3" w:rsidP="00BC1CC3">
      <w:pPr>
        <w:numPr>
          <w:ilvl w:val="0"/>
          <w:numId w:val="5"/>
        </w:numPr>
      </w:pPr>
      <w:r w:rsidRPr="00BC1CC3">
        <w:rPr>
          <w:b/>
          <w:bCs/>
        </w:rPr>
        <w:t>English approx</w:t>
      </w:r>
      <w:r w:rsidRPr="00BC1CC3">
        <w:t xml:space="preserve">: between “a” in </w:t>
      </w:r>
      <w:r w:rsidRPr="00BC1CC3">
        <w:rPr>
          <w:i/>
          <w:iCs/>
        </w:rPr>
        <w:t>father</w:t>
      </w:r>
      <w:r w:rsidRPr="00BC1CC3">
        <w:t xml:space="preserve"> and </w:t>
      </w:r>
      <w:r w:rsidRPr="00BC1CC3">
        <w:rPr>
          <w:i/>
          <w:iCs/>
        </w:rPr>
        <w:t>cat</w:t>
      </w:r>
    </w:p>
    <w:p w14:paraId="68B6E199" w14:textId="77777777" w:rsidR="00BC1CC3" w:rsidRPr="00BC1CC3" w:rsidRDefault="00BC1CC3" w:rsidP="00BC1CC3">
      <w:r w:rsidRPr="00BC1CC3">
        <w:t xml:space="preserve">French keeps it more </w:t>
      </w:r>
      <w:r w:rsidRPr="00BC1CC3">
        <w:rPr>
          <w:b/>
          <w:bCs/>
        </w:rPr>
        <w:t>forward</w:t>
      </w:r>
      <w:r w:rsidRPr="00BC1CC3">
        <w:t xml:space="preserve"> than English “father.”</w:t>
      </w:r>
    </w:p>
    <w:p w14:paraId="4AF9A7C9" w14:textId="77777777" w:rsidR="00BC1CC3" w:rsidRPr="00BC1CC3" w:rsidRDefault="00BC1CC3" w:rsidP="00BC1CC3">
      <w:r w:rsidRPr="00BC1CC3">
        <w:pict w14:anchorId="2A6D5EBB">
          <v:rect id="_x0000_i1156" style="width:0;height:1.5pt" o:hralign="center" o:hrstd="t" o:hr="t" fillcolor="#a0a0a0" stroked="f"/>
        </w:pict>
      </w:r>
    </w:p>
    <w:p w14:paraId="66A6B7DD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/ɑ/ (mostly merged with /a/ today)</w:t>
      </w:r>
    </w:p>
    <w:p w14:paraId="24E87E11" w14:textId="77777777" w:rsidR="00BC1CC3" w:rsidRPr="00BC1CC3" w:rsidRDefault="00BC1CC3" w:rsidP="00BC1CC3">
      <w:pPr>
        <w:numPr>
          <w:ilvl w:val="0"/>
          <w:numId w:val="6"/>
        </w:numPr>
      </w:pPr>
      <w:r w:rsidRPr="00BC1CC3">
        <w:t>Older distinction (like “pâte”)</w:t>
      </w:r>
    </w:p>
    <w:p w14:paraId="0639116B" w14:textId="77777777" w:rsidR="00BC1CC3" w:rsidRPr="00BC1CC3" w:rsidRDefault="00BC1CC3" w:rsidP="00BC1CC3">
      <w:pPr>
        <w:numPr>
          <w:ilvl w:val="0"/>
          <w:numId w:val="6"/>
        </w:numPr>
      </w:pPr>
      <w:r w:rsidRPr="00BC1CC3">
        <w:rPr>
          <w:b/>
          <w:bCs/>
        </w:rPr>
        <w:t>Tongue</w:t>
      </w:r>
      <w:r w:rsidRPr="00BC1CC3">
        <w:t>: low, back</w:t>
      </w:r>
    </w:p>
    <w:p w14:paraId="565DF509" w14:textId="77777777" w:rsidR="00BC1CC3" w:rsidRPr="00BC1CC3" w:rsidRDefault="00BC1CC3" w:rsidP="00BC1CC3">
      <w:pPr>
        <w:numPr>
          <w:ilvl w:val="0"/>
          <w:numId w:val="6"/>
        </w:numPr>
      </w:pPr>
      <w:r w:rsidRPr="00BC1CC3">
        <w:t>In modern French, often same as /a/.</w:t>
      </w:r>
    </w:p>
    <w:p w14:paraId="6D8E38D4" w14:textId="77777777" w:rsidR="00BC1CC3" w:rsidRPr="00BC1CC3" w:rsidRDefault="00BC1CC3" w:rsidP="00BC1CC3">
      <w:r w:rsidRPr="00BC1CC3">
        <w:pict w14:anchorId="40D7EBD9">
          <v:rect id="_x0000_i1157" style="width:0;height:1.5pt" o:hralign="center" o:hrstd="t" o:hr="t" fillcolor="#a0a0a0" stroked="f"/>
        </w:pict>
      </w:r>
    </w:p>
    <w:p w14:paraId="0426FFB3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/u/ — like “tout”</w:t>
      </w:r>
    </w:p>
    <w:p w14:paraId="672C320B" w14:textId="77777777" w:rsidR="00BC1CC3" w:rsidRPr="00BC1CC3" w:rsidRDefault="00BC1CC3" w:rsidP="00BC1CC3">
      <w:pPr>
        <w:numPr>
          <w:ilvl w:val="0"/>
          <w:numId w:val="7"/>
        </w:numPr>
      </w:pPr>
      <w:r w:rsidRPr="00BC1CC3">
        <w:rPr>
          <w:b/>
          <w:bCs/>
        </w:rPr>
        <w:t>IPA</w:t>
      </w:r>
      <w:r w:rsidRPr="00BC1CC3">
        <w:t>: /u/</w:t>
      </w:r>
    </w:p>
    <w:p w14:paraId="2588BCCB" w14:textId="77777777" w:rsidR="00BC1CC3" w:rsidRPr="00BC1CC3" w:rsidRDefault="00BC1CC3" w:rsidP="00BC1CC3">
      <w:pPr>
        <w:numPr>
          <w:ilvl w:val="0"/>
          <w:numId w:val="7"/>
        </w:numPr>
      </w:pPr>
      <w:r w:rsidRPr="00BC1CC3">
        <w:rPr>
          <w:b/>
          <w:bCs/>
        </w:rPr>
        <w:lastRenderedPageBreak/>
        <w:t>Tongue</w:t>
      </w:r>
      <w:r w:rsidRPr="00BC1CC3">
        <w:t>: very high, back</w:t>
      </w:r>
    </w:p>
    <w:p w14:paraId="09BF87B3" w14:textId="77777777" w:rsidR="00BC1CC3" w:rsidRPr="00BC1CC3" w:rsidRDefault="00BC1CC3" w:rsidP="00BC1CC3">
      <w:pPr>
        <w:numPr>
          <w:ilvl w:val="0"/>
          <w:numId w:val="7"/>
        </w:numPr>
      </w:pPr>
      <w:r w:rsidRPr="00BC1CC3">
        <w:rPr>
          <w:b/>
          <w:bCs/>
        </w:rPr>
        <w:t>Lips</w:t>
      </w:r>
      <w:r w:rsidRPr="00BC1CC3">
        <w:t>: tightly rounded (small circle)</w:t>
      </w:r>
    </w:p>
    <w:p w14:paraId="13C58A3D" w14:textId="77777777" w:rsidR="00BC1CC3" w:rsidRPr="00BC1CC3" w:rsidRDefault="00BC1CC3" w:rsidP="00BC1CC3">
      <w:pPr>
        <w:numPr>
          <w:ilvl w:val="0"/>
          <w:numId w:val="7"/>
        </w:numPr>
      </w:pPr>
      <w:r w:rsidRPr="00BC1CC3">
        <w:rPr>
          <w:b/>
          <w:bCs/>
        </w:rPr>
        <w:t>Jaw</w:t>
      </w:r>
      <w:r w:rsidRPr="00BC1CC3">
        <w:t>: nearly closed</w:t>
      </w:r>
    </w:p>
    <w:p w14:paraId="1C550015" w14:textId="77777777" w:rsidR="00BC1CC3" w:rsidRPr="00BC1CC3" w:rsidRDefault="00BC1CC3" w:rsidP="00BC1CC3">
      <w:pPr>
        <w:numPr>
          <w:ilvl w:val="0"/>
          <w:numId w:val="7"/>
        </w:numPr>
      </w:pPr>
      <w:r w:rsidRPr="00BC1CC3">
        <w:rPr>
          <w:b/>
          <w:bCs/>
        </w:rPr>
        <w:t>English approx</w:t>
      </w:r>
      <w:r w:rsidRPr="00BC1CC3">
        <w:t xml:space="preserve">: “oo” in </w:t>
      </w:r>
      <w:r w:rsidRPr="00BC1CC3">
        <w:rPr>
          <w:i/>
          <w:iCs/>
        </w:rPr>
        <w:t>food</w:t>
      </w:r>
      <w:r w:rsidRPr="00BC1CC3">
        <w:t xml:space="preserve"> but tenser and shorter.</w:t>
      </w:r>
    </w:p>
    <w:p w14:paraId="03F0E8C5" w14:textId="77777777" w:rsidR="00BC1CC3" w:rsidRPr="00BC1CC3" w:rsidRDefault="00BC1CC3" w:rsidP="00BC1CC3">
      <w:r w:rsidRPr="00BC1CC3">
        <w:rPr>
          <w:rFonts w:ascii="Segoe UI Emoji" w:hAnsi="Segoe UI Emoji" w:cs="Segoe UI Emoji"/>
        </w:rPr>
        <w:t>👉</w:t>
      </w:r>
      <w:r w:rsidRPr="00BC1CC3">
        <w:t xml:space="preserve"> Push lips forward strongly.</w:t>
      </w:r>
    </w:p>
    <w:p w14:paraId="4C1E7773" w14:textId="77777777" w:rsidR="00BC1CC3" w:rsidRPr="00BC1CC3" w:rsidRDefault="00BC1CC3" w:rsidP="00BC1CC3">
      <w:r w:rsidRPr="00BC1CC3">
        <w:pict w14:anchorId="367FBB59">
          <v:rect id="_x0000_i1158" style="width:0;height:1.5pt" o:hralign="center" o:hrstd="t" o:hr="t" fillcolor="#a0a0a0" stroked="f"/>
        </w:pict>
      </w:r>
    </w:p>
    <w:p w14:paraId="47D96539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/o/ — like “eau”, “mot”</w:t>
      </w:r>
    </w:p>
    <w:p w14:paraId="7A0D0B81" w14:textId="77777777" w:rsidR="00BC1CC3" w:rsidRPr="00BC1CC3" w:rsidRDefault="00BC1CC3" w:rsidP="00BC1CC3">
      <w:pPr>
        <w:numPr>
          <w:ilvl w:val="0"/>
          <w:numId w:val="8"/>
        </w:numPr>
      </w:pPr>
      <w:r w:rsidRPr="00BC1CC3">
        <w:rPr>
          <w:b/>
          <w:bCs/>
        </w:rPr>
        <w:t>IPA</w:t>
      </w:r>
      <w:r w:rsidRPr="00BC1CC3">
        <w:t>: /o/</w:t>
      </w:r>
    </w:p>
    <w:p w14:paraId="617F3EDC" w14:textId="77777777" w:rsidR="00BC1CC3" w:rsidRPr="00BC1CC3" w:rsidRDefault="00BC1CC3" w:rsidP="00BC1CC3">
      <w:pPr>
        <w:numPr>
          <w:ilvl w:val="0"/>
          <w:numId w:val="8"/>
        </w:numPr>
      </w:pPr>
      <w:r w:rsidRPr="00BC1CC3">
        <w:rPr>
          <w:b/>
          <w:bCs/>
        </w:rPr>
        <w:t>Tongue</w:t>
      </w:r>
      <w:r w:rsidRPr="00BC1CC3">
        <w:t>: mid-high, back</w:t>
      </w:r>
    </w:p>
    <w:p w14:paraId="699B6672" w14:textId="77777777" w:rsidR="00BC1CC3" w:rsidRPr="00BC1CC3" w:rsidRDefault="00BC1CC3" w:rsidP="00BC1CC3">
      <w:pPr>
        <w:numPr>
          <w:ilvl w:val="0"/>
          <w:numId w:val="8"/>
        </w:numPr>
      </w:pPr>
      <w:r w:rsidRPr="00BC1CC3">
        <w:rPr>
          <w:b/>
          <w:bCs/>
        </w:rPr>
        <w:t>Lips</w:t>
      </w:r>
      <w:r w:rsidRPr="00BC1CC3">
        <w:t>: rounded</w:t>
      </w:r>
    </w:p>
    <w:p w14:paraId="09B60C2B" w14:textId="77777777" w:rsidR="00BC1CC3" w:rsidRPr="00BC1CC3" w:rsidRDefault="00BC1CC3" w:rsidP="00BC1CC3">
      <w:pPr>
        <w:numPr>
          <w:ilvl w:val="0"/>
          <w:numId w:val="8"/>
        </w:numPr>
      </w:pPr>
      <w:r w:rsidRPr="00BC1CC3">
        <w:rPr>
          <w:b/>
          <w:bCs/>
        </w:rPr>
        <w:t>Jaw</w:t>
      </w:r>
      <w:r w:rsidRPr="00BC1CC3">
        <w:t>: mid closed</w:t>
      </w:r>
    </w:p>
    <w:p w14:paraId="27FD7E8D" w14:textId="77777777" w:rsidR="00BC1CC3" w:rsidRPr="00BC1CC3" w:rsidRDefault="00BC1CC3" w:rsidP="00BC1CC3">
      <w:pPr>
        <w:numPr>
          <w:ilvl w:val="0"/>
          <w:numId w:val="8"/>
        </w:numPr>
      </w:pPr>
      <w:r w:rsidRPr="00BC1CC3">
        <w:t>English approx: first part of “go” but no glide.</w:t>
      </w:r>
    </w:p>
    <w:p w14:paraId="42ECB227" w14:textId="77777777" w:rsidR="00BC1CC3" w:rsidRPr="00BC1CC3" w:rsidRDefault="00BC1CC3" w:rsidP="00BC1CC3">
      <w:r w:rsidRPr="00BC1CC3">
        <w:pict w14:anchorId="5D43252A">
          <v:rect id="_x0000_i1159" style="width:0;height:1.5pt" o:hralign="center" o:hrstd="t" o:hr="t" fillcolor="#a0a0a0" stroked="f"/>
        </w:pict>
      </w:r>
    </w:p>
    <w:p w14:paraId="0D7B4E39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/ɔ/ — like “porte”</w:t>
      </w:r>
    </w:p>
    <w:p w14:paraId="4E74A232" w14:textId="77777777" w:rsidR="00BC1CC3" w:rsidRPr="00BC1CC3" w:rsidRDefault="00BC1CC3" w:rsidP="00BC1CC3">
      <w:pPr>
        <w:numPr>
          <w:ilvl w:val="0"/>
          <w:numId w:val="9"/>
        </w:numPr>
      </w:pPr>
      <w:r w:rsidRPr="00BC1CC3">
        <w:rPr>
          <w:b/>
          <w:bCs/>
        </w:rPr>
        <w:t>IPA</w:t>
      </w:r>
      <w:r w:rsidRPr="00BC1CC3">
        <w:t>: /ɔ/</w:t>
      </w:r>
    </w:p>
    <w:p w14:paraId="6B7F288F" w14:textId="77777777" w:rsidR="00BC1CC3" w:rsidRPr="00BC1CC3" w:rsidRDefault="00BC1CC3" w:rsidP="00BC1CC3">
      <w:pPr>
        <w:numPr>
          <w:ilvl w:val="0"/>
          <w:numId w:val="9"/>
        </w:numPr>
      </w:pPr>
      <w:r w:rsidRPr="00BC1CC3">
        <w:rPr>
          <w:b/>
          <w:bCs/>
        </w:rPr>
        <w:t>Tongue</w:t>
      </w:r>
      <w:r w:rsidRPr="00BC1CC3">
        <w:t>: mid-low, back</w:t>
      </w:r>
    </w:p>
    <w:p w14:paraId="0843F255" w14:textId="77777777" w:rsidR="00BC1CC3" w:rsidRPr="00BC1CC3" w:rsidRDefault="00BC1CC3" w:rsidP="00BC1CC3">
      <w:pPr>
        <w:numPr>
          <w:ilvl w:val="0"/>
          <w:numId w:val="9"/>
        </w:numPr>
      </w:pPr>
      <w:r w:rsidRPr="00BC1CC3">
        <w:rPr>
          <w:b/>
          <w:bCs/>
        </w:rPr>
        <w:t>Lips</w:t>
      </w:r>
      <w:r w:rsidRPr="00BC1CC3">
        <w:t>: rounded but relaxed</w:t>
      </w:r>
    </w:p>
    <w:p w14:paraId="31B46E70" w14:textId="77777777" w:rsidR="00BC1CC3" w:rsidRPr="00BC1CC3" w:rsidRDefault="00BC1CC3" w:rsidP="00BC1CC3">
      <w:pPr>
        <w:numPr>
          <w:ilvl w:val="0"/>
          <w:numId w:val="9"/>
        </w:numPr>
      </w:pPr>
      <w:r w:rsidRPr="00BC1CC3">
        <w:rPr>
          <w:b/>
          <w:bCs/>
        </w:rPr>
        <w:t>Jaw</w:t>
      </w:r>
      <w:r w:rsidRPr="00BC1CC3">
        <w:t>: more open</w:t>
      </w:r>
    </w:p>
    <w:p w14:paraId="71FD8412" w14:textId="77777777" w:rsidR="00BC1CC3" w:rsidRPr="00BC1CC3" w:rsidRDefault="00BC1CC3" w:rsidP="00BC1CC3">
      <w:pPr>
        <w:numPr>
          <w:ilvl w:val="0"/>
          <w:numId w:val="9"/>
        </w:numPr>
      </w:pPr>
      <w:r w:rsidRPr="00BC1CC3">
        <w:t xml:space="preserve">English approx: “aw” in </w:t>
      </w:r>
      <w:r w:rsidRPr="00BC1CC3">
        <w:rPr>
          <w:i/>
          <w:iCs/>
        </w:rPr>
        <w:t>law</w:t>
      </w:r>
    </w:p>
    <w:p w14:paraId="25C08806" w14:textId="77777777" w:rsidR="00BC1CC3" w:rsidRPr="00BC1CC3" w:rsidRDefault="00BC1CC3" w:rsidP="00BC1CC3">
      <w:r w:rsidRPr="00BC1CC3">
        <w:t>Open more than /o/.</w:t>
      </w:r>
    </w:p>
    <w:p w14:paraId="662F0DCB" w14:textId="77777777" w:rsidR="00BC1CC3" w:rsidRPr="00BC1CC3" w:rsidRDefault="00BC1CC3" w:rsidP="00BC1CC3">
      <w:r w:rsidRPr="00BC1CC3">
        <w:pict w14:anchorId="73F5A24F">
          <v:rect id="_x0000_i1160" style="width:0;height:1.5pt" o:hralign="center" o:hrstd="t" o:hr="t" fillcolor="#a0a0a0" stroked="f"/>
        </w:pict>
      </w:r>
    </w:p>
    <w:p w14:paraId="363106C1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t>2️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Front Rounded Vowels (Very Important)</w:t>
      </w:r>
    </w:p>
    <w:p w14:paraId="11DCE412" w14:textId="77777777" w:rsidR="00BC1CC3" w:rsidRPr="00BC1CC3" w:rsidRDefault="00BC1CC3" w:rsidP="00BC1CC3">
      <w:r w:rsidRPr="00BC1CC3">
        <w:t>These are hard for English speakers.</w:t>
      </w:r>
    </w:p>
    <w:p w14:paraId="622644BA" w14:textId="77777777" w:rsidR="00BC1CC3" w:rsidRPr="00BC1CC3" w:rsidRDefault="00BC1CC3" w:rsidP="00BC1CC3">
      <w:r w:rsidRPr="00BC1CC3">
        <w:pict w14:anchorId="316099AD">
          <v:rect id="_x0000_i1161" style="width:0;height:1.5pt" o:hralign="center" o:hrstd="t" o:hr="t" fillcolor="#a0a0a0" stroked="f"/>
        </w:pict>
      </w:r>
    </w:p>
    <w:p w14:paraId="71278AA1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/y/ — like “tu”</w:t>
      </w:r>
    </w:p>
    <w:p w14:paraId="14FE3462" w14:textId="77777777" w:rsidR="00BC1CC3" w:rsidRPr="00BC1CC3" w:rsidRDefault="00BC1CC3" w:rsidP="00BC1CC3">
      <w:pPr>
        <w:numPr>
          <w:ilvl w:val="0"/>
          <w:numId w:val="10"/>
        </w:numPr>
      </w:pPr>
      <w:r w:rsidRPr="00BC1CC3">
        <w:rPr>
          <w:b/>
          <w:bCs/>
        </w:rPr>
        <w:t>IPA</w:t>
      </w:r>
      <w:r w:rsidRPr="00BC1CC3">
        <w:t>: /y/</w:t>
      </w:r>
    </w:p>
    <w:p w14:paraId="772C4AAC" w14:textId="77777777" w:rsidR="00BC1CC3" w:rsidRPr="00BC1CC3" w:rsidRDefault="00BC1CC3" w:rsidP="00BC1CC3">
      <w:pPr>
        <w:numPr>
          <w:ilvl w:val="0"/>
          <w:numId w:val="10"/>
        </w:numPr>
      </w:pPr>
      <w:r w:rsidRPr="00BC1CC3">
        <w:rPr>
          <w:b/>
          <w:bCs/>
        </w:rPr>
        <w:lastRenderedPageBreak/>
        <w:t>Tongue</w:t>
      </w:r>
      <w:r w:rsidRPr="00BC1CC3">
        <w:t>: high, front (like /i/)</w:t>
      </w:r>
    </w:p>
    <w:p w14:paraId="793995BA" w14:textId="77777777" w:rsidR="00BC1CC3" w:rsidRPr="00BC1CC3" w:rsidRDefault="00BC1CC3" w:rsidP="00BC1CC3">
      <w:pPr>
        <w:numPr>
          <w:ilvl w:val="0"/>
          <w:numId w:val="10"/>
        </w:numPr>
      </w:pPr>
      <w:r w:rsidRPr="00BC1CC3">
        <w:rPr>
          <w:b/>
          <w:bCs/>
        </w:rPr>
        <w:t>Lips</w:t>
      </w:r>
      <w:r w:rsidRPr="00BC1CC3">
        <w:t>: rounded (like /u/)</w:t>
      </w:r>
    </w:p>
    <w:p w14:paraId="3131FA7B" w14:textId="77777777" w:rsidR="00BC1CC3" w:rsidRPr="00BC1CC3" w:rsidRDefault="00BC1CC3" w:rsidP="00BC1CC3">
      <w:r w:rsidRPr="00BC1CC3">
        <w:rPr>
          <w:rFonts w:ascii="Segoe UI Emoji" w:hAnsi="Segoe UI Emoji" w:cs="Segoe UI Emoji"/>
        </w:rPr>
        <w:t>🎯</w:t>
      </w:r>
      <w:r w:rsidRPr="00BC1CC3">
        <w:t xml:space="preserve"> Trick:</w:t>
      </w:r>
    </w:p>
    <w:p w14:paraId="6563088A" w14:textId="77777777" w:rsidR="00BC1CC3" w:rsidRPr="00BC1CC3" w:rsidRDefault="00BC1CC3" w:rsidP="00BC1CC3">
      <w:pPr>
        <w:numPr>
          <w:ilvl w:val="0"/>
          <w:numId w:val="11"/>
        </w:numPr>
      </w:pPr>
      <w:r w:rsidRPr="00BC1CC3">
        <w:t>Say English “ee” (/i/)</w:t>
      </w:r>
    </w:p>
    <w:p w14:paraId="234B7764" w14:textId="77777777" w:rsidR="00BC1CC3" w:rsidRPr="00BC1CC3" w:rsidRDefault="00BC1CC3" w:rsidP="00BC1CC3">
      <w:pPr>
        <w:numPr>
          <w:ilvl w:val="0"/>
          <w:numId w:val="11"/>
        </w:numPr>
      </w:pPr>
      <w:r w:rsidRPr="00BC1CC3">
        <w:t>Without moving tongue, round your lips</w:t>
      </w:r>
    </w:p>
    <w:p w14:paraId="21300854" w14:textId="77777777" w:rsidR="00BC1CC3" w:rsidRPr="00BC1CC3" w:rsidRDefault="00BC1CC3" w:rsidP="00BC1CC3">
      <w:r w:rsidRPr="00BC1CC3">
        <w:t>That’s /y/.</w:t>
      </w:r>
    </w:p>
    <w:p w14:paraId="4ABC3F8E" w14:textId="77777777" w:rsidR="00BC1CC3" w:rsidRPr="00BC1CC3" w:rsidRDefault="00BC1CC3" w:rsidP="00BC1CC3">
      <w:r w:rsidRPr="00BC1CC3">
        <w:t xml:space="preserve">This vowel does </w:t>
      </w:r>
      <w:r w:rsidRPr="00BC1CC3">
        <w:rPr>
          <w:b/>
          <w:bCs/>
        </w:rPr>
        <w:t>not exist in English</w:t>
      </w:r>
      <w:r w:rsidRPr="00BC1CC3">
        <w:t>.</w:t>
      </w:r>
    </w:p>
    <w:p w14:paraId="32DEF78A" w14:textId="77777777" w:rsidR="00BC1CC3" w:rsidRPr="00BC1CC3" w:rsidRDefault="00BC1CC3" w:rsidP="00BC1CC3">
      <w:r w:rsidRPr="00BC1CC3">
        <w:pict w14:anchorId="61F447C1">
          <v:rect id="_x0000_i1162" style="width:0;height:1.5pt" o:hralign="center" o:hrstd="t" o:hr="t" fillcolor="#a0a0a0" stroked="f"/>
        </w:pict>
      </w:r>
    </w:p>
    <w:p w14:paraId="2ECB3184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/ø/ — like “peu”</w:t>
      </w:r>
    </w:p>
    <w:p w14:paraId="44375A43" w14:textId="77777777" w:rsidR="00BC1CC3" w:rsidRPr="00BC1CC3" w:rsidRDefault="00BC1CC3" w:rsidP="00BC1CC3">
      <w:pPr>
        <w:numPr>
          <w:ilvl w:val="0"/>
          <w:numId w:val="12"/>
        </w:numPr>
      </w:pPr>
      <w:r w:rsidRPr="00BC1CC3">
        <w:rPr>
          <w:b/>
          <w:bCs/>
        </w:rPr>
        <w:t>IPA</w:t>
      </w:r>
      <w:r w:rsidRPr="00BC1CC3">
        <w:t>: /ø/</w:t>
      </w:r>
    </w:p>
    <w:p w14:paraId="1A8E96DB" w14:textId="77777777" w:rsidR="00BC1CC3" w:rsidRPr="00BC1CC3" w:rsidRDefault="00BC1CC3" w:rsidP="00BC1CC3">
      <w:pPr>
        <w:numPr>
          <w:ilvl w:val="0"/>
          <w:numId w:val="12"/>
        </w:numPr>
      </w:pPr>
      <w:r w:rsidRPr="00BC1CC3">
        <w:rPr>
          <w:b/>
          <w:bCs/>
        </w:rPr>
        <w:t>Tongue</w:t>
      </w:r>
      <w:r w:rsidRPr="00BC1CC3">
        <w:t>: mid-high, front</w:t>
      </w:r>
    </w:p>
    <w:p w14:paraId="6B3E1337" w14:textId="77777777" w:rsidR="00BC1CC3" w:rsidRPr="00BC1CC3" w:rsidRDefault="00BC1CC3" w:rsidP="00BC1CC3">
      <w:pPr>
        <w:numPr>
          <w:ilvl w:val="0"/>
          <w:numId w:val="12"/>
        </w:numPr>
      </w:pPr>
      <w:r w:rsidRPr="00BC1CC3">
        <w:rPr>
          <w:b/>
          <w:bCs/>
        </w:rPr>
        <w:t>Lips</w:t>
      </w:r>
      <w:r w:rsidRPr="00BC1CC3">
        <w:t>: rounded</w:t>
      </w:r>
    </w:p>
    <w:p w14:paraId="47742602" w14:textId="77777777" w:rsidR="00BC1CC3" w:rsidRPr="00BC1CC3" w:rsidRDefault="00BC1CC3" w:rsidP="00BC1CC3">
      <w:r w:rsidRPr="00BC1CC3">
        <w:t>Trick:</w:t>
      </w:r>
    </w:p>
    <w:p w14:paraId="4DE2EC79" w14:textId="77777777" w:rsidR="00BC1CC3" w:rsidRPr="00BC1CC3" w:rsidRDefault="00BC1CC3" w:rsidP="00BC1CC3">
      <w:pPr>
        <w:numPr>
          <w:ilvl w:val="0"/>
          <w:numId w:val="13"/>
        </w:numPr>
      </w:pPr>
      <w:r w:rsidRPr="00BC1CC3">
        <w:t>Say /e/</w:t>
      </w:r>
    </w:p>
    <w:p w14:paraId="1596BE51" w14:textId="77777777" w:rsidR="00BC1CC3" w:rsidRPr="00BC1CC3" w:rsidRDefault="00BC1CC3" w:rsidP="00BC1CC3">
      <w:pPr>
        <w:numPr>
          <w:ilvl w:val="0"/>
          <w:numId w:val="13"/>
        </w:numPr>
      </w:pPr>
      <w:r w:rsidRPr="00BC1CC3">
        <w:t>Keep tongue</w:t>
      </w:r>
    </w:p>
    <w:p w14:paraId="530FF387" w14:textId="77777777" w:rsidR="00BC1CC3" w:rsidRPr="00BC1CC3" w:rsidRDefault="00BC1CC3" w:rsidP="00BC1CC3">
      <w:pPr>
        <w:numPr>
          <w:ilvl w:val="0"/>
          <w:numId w:val="13"/>
        </w:numPr>
      </w:pPr>
      <w:r w:rsidRPr="00BC1CC3">
        <w:t>Round lips</w:t>
      </w:r>
    </w:p>
    <w:p w14:paraId="25FE7489" w14:textId="77777777" w:rsidR="00BC1CC3" w:rsidRPr="00BC1CC3" w:rsidRDefault="00BC1CC3" w:rsidP="00BC1CC3">
      <w:r w:rsidRPr="00BC1CC3">
        <w:pict w14:anchorId="7371A302">
          <v:rect id="_x0000_i1163" style="width:0;height:1.5pt" o:hralign="center" o:hrstd="t" o:hr="t" fillcolor="#a0a0a0" stroked="f"/>
        </w:pict>
      </w:r>
    </w:p>
    <w:p w14:paraId="2DC9743A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/œ/ — like “sœur”</w:t>
      </w:r>
    </w:p>
    <w:p w14:paraId="247CA159" w14:textId="77777777" w:rsidR="00BC1CC3" w:rsidRPr="00BC1CC3" w:rsidRDefault="00BC1CC3" w:rsidP="00BC1CC3">
      <w:pPr>
        <w:numPr>
          <w:ilvl w:val="0"/>
          <w:numId w:val="14"/>
        </w:numPr>
      </w:pPr>
      <w:r w:rsidRPr="00BC1CC3">
        <w:rPr>
          <w:b/>
          <w:bCs/>
        </w:rPr>
        <w:t>IPA</w:t>
      </w:r>
      <w:r w:rsidRPr="00BC1CC3">
        <w:t>: /œ/</w:t>
      </w:r>
    </w:p>
    <w:p w14:paraId="5C46A9B9" w14:textId="77777777" w:rsidR="00BC1CC3" w:rsidRPr="00BC1CC3" w:rsidRDefault="00BC1CC3" w:rsidP="00BC1CC3">
      <w:pPr>
        <w:numPr>
          <w:ilvl w:val="0"/>
          <w:numId w:val="14"/>
        </w:numPr>
      </w:pPr>
      <w:r w:rsidRPr="00BC1CC3">
        <w:rPr>
          <w:b/>
          <w:bCs/>
        </w:rPr>
        <w:t>Tongue</w:t>
      </w:r>
      <w:r w:rsidRPr="00BC1CC3">
        <w:t>: mid-low, front</w:t>
      </w:r>
    </w:p>
    <w:p w14:paraId="1DEA089C" w14:textId="77777777" w:rsidR="00BC1CC3" w:rsidRPr="00BC1CC3" w:rsidRDefault="00BC1CC3" w:rsidP="00BC1CC3">
      <w:pPr>
        <w:numPr>
          <w:ilvl w:val="0"/>
          <w:numId w:val="14"/>
        </w:numPr>
      </w:pPr>
      <w:r w:rsidRPr="00BC1CC3">
        <w:rPr>
          <w:b/>
          <w:bCs/>
        </w:rPr>
        <w:t>Lips</w:t>
      </w:r>
      <w:r w:rsidRPr="00BC1CC3">
        <w:t>: rounded</w:t>
      </w:r>
    </w:p>
    <w:p w14:paraId="3658F973" w14:textId="77777777" w:rsidR="00BC1CC3" w:rsidRPr="00BC1CC3" w:rsidRDefault="00BC1CC3" w:rsidP="00BC1CC3">
      <w:pPr>
        <w:numPr>
          <w:ilvl w:val="0"/>
          <w:numId w:val="14"/>
        </w:numPr>
      </w:pPr>
      <w:r w:rsidRPr="00BC1CC3">
        <w:t>Jaw more open</w:t>
      </w:r>
    </w:p>
    <w:p w14:paraId="0E669423" w14:textId="77777777" w:rsidR="00BC1CC3" w:rsidRPr="00BC1CC3" w:rsidRDefault="00BC1CC3" w:rsidP="00BC1CC3">
      <w:r w:rsidRPr="00BC1CC3">
        <w:t>Trick:</w:t>
      </w:r>
    </w:p>
    <w:p w14:paraId="104DB0A6" w14:textId="77777777" w:rsidR="00BC1CC3" w:rsidRPr="00BC1CC3" w:rsidRDefault="00BC1CC3" w:rsidP="00BC1CC3">
      <w:pPr>
        <w:numPr>
          <w:ilvl w:val="0"/>
          <w:numId w:val="15"/>
        </w:numPr>
      </w:pPr>
      <w:r w:rsidRPr="00BC1CC3">
        <w:t>Say /ɛ/</w:t>
      </w:r>
    </w:p>
    <w:p w14:paraId="0F7E910C" w14:textId="77777777" w:rsidR="00BC1CC3" w:rsidRPr="00BC1CC3" w:rsidRDefault="00BC1CC3" w:rsidP="00BC1CC3">
      <w:pPr>
        <w:numPr>
          <w:ilvl w:val="0"/>
          <w:numId w:val="15"/>
        </w:numPr>
      </w:pPr>
      <w:r w:rsidRPr="00BC1CC3">
        <w:t>Round lips</w:t>
      </w:r>
    </w:p>
    <w:p w14:paraId="058F2A71" w14:textId="77777777" w:rsidR="00BC1CC3" w:rsidRPr="00BC1CC3" w:rsidRDefault="00BC1CC3" w:rsidP="00BC1CC3">
      <w:r w:rsidRPr="00BC1CC3">
        <w:pict w14:anchorId="69877325">
          <v:rect id="_x0000_i1164" style="width:0;height:1.5pt" o:hralign="center" o:hrstd="t" o:hr="t" fillcolor="#a0a0a0" stroked="f"/>
        </w:pict>
      </w:r>
    </w:p>
    <w:p w14:paraId="605BE38D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lastRenderedPageBreak/>
        <w:t>3️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Nasal Vowels (Very French)</w:t>
      </w:r>
    </w:p>
    <w:p w14:paraId="40358265" w14:textId="77777777" w:rsidR="00BC1CC3" w:rsidRPr="00BC1CC3" w:rsidRDefault="00BC1CC3" w:rsidP="00BC1CC3">
      <w:r w:rsidRPr="00BC1CC3">
        <w:t xml:space="preserve">Air flows through </w:t>
      </w:r>
      <w:r w:rsidRPr="00BC1CC3">
        <w:rPr>
          <w:b/>
          <w:bCs/>
        </w:rPr>
        <w:t>nose AND mouth</w:t>
      </w:r>
      <w:r w:rsidRPr="00BC1CC3">
        <w:t>.</w:t>
      </w:r>
    </w:p>
    <w:p w14:paraId="5FD8454A" w14:textId="77777777" w:rsidR="00BC1CC3" w:rsidRPr="00BC1CC3" w:rsidRDefault="00BC1CC3" w:rsidP="00BC1CC3">
      <w:r w:rsidRPr="00BC1CC3">
        <w:t>To feel nasal airflow:</w:t>
      </w:r>
      <w:r w:rsidRPr="00BC1CC3">
        <w:br/>
        <w:t>Say “ahhh” and pinch your nose.</w:t>
      </w:r>
      <w:r w:rsidRPr="00BC1CC3">
        <w:br/>
        <w:t>If sound changes → nasal.</w:t>
      </w:r>
    </w:p>
    <w:p w14:paraId="06E7179B" w14:textId="77777777" w:rsidR="00BC1CC3" w:rsidRPr="00BC1CC3" w:rsidRDefault="00BC1CC3" w:rsidP="00BC1CC3">
      <w:r w:rsidRPr="00BC1CC3">
        <w:pict w14:anchorId="0C59302E">
          <v:rect id="_x0000_i1165" style="width:0;height:1.5pt" o:hralign="center" o:hrstd="t" o:hr="t" fillcolor="#a0a0a0" stroked="f"/>
        </w:pict>
      </w:r>
    </w:p>
    <w:p w14:paraId="6A81421D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/ɑ̃/ — like “sans”, “enfant”</w:t>
      </w:r>
    </w:p>
    <w:p w14:paraId="7BD24433" w14:textId="77777777" w:rsidR="00BC1CC3" w:rsidRPr="00BC1CC3" w:rsidRDefault="00BC1CC3" w:rsidP="00BC1CC3">
      <w:pPr>
        <w:numPr>
          <w:ilvl w:val="0"/>
          <w:numId w:val="16"/>
        </w:numPr>
      </w:pPr>
      <w:r w:rsidRPr="00BC1CC3">
        <w:t>Tongue: low-central/back</w:t>
      </w:r>
    </w:p>
    <w:p w14:paraId="4C8F476C" w14:textId="77777777" w:rsidR="00BC1CC3" w:rsidRPr="00BC1CC3" w:rsidRDefault="00BC1CC3" w:rsidP="00BC1CC3">
      <w:pPr>
        <w:numPr>
          <w:ilvl w:val="0"/>
          <w:numId w:val="16"/>
        </w:numPr>
      </w:pPr>
      <w:r w:rsidRPr="00BC1CC3">
        <w:t>Lips: neutral</w:t>
      </w:r>
    </w:p>
    <w:p w14:paraId="2FB3CD7B" w14:textId="77777777" w:rsidR="00BC1CC3" w:rsidRPr="00BC1CC3" w:rsidRDefault="00BC1CC3" w:rsidP="00BC1CC3">
      <w:pPr>
        <w:numPr>
          <w:ilvl w:val="0"/>
          <w:numId w:val="16"/>
        </w:numPr>
      </w:pPr>
      <w:r w:rsidRPr="00BC1CC3">
        <w:t>Mouth: open</w:t>
      </w:r>
    </w:p>
    <w:p w14:paraId="1FDEB9F5" w14:textId="77777777" w:rsidR="00BC1CC3" w:rsidRPr="00BC1CC3" w:rsidRDefault="00BC1CC3" w:rsidP="00BC1CC3">
      <w:pPr>
        <w:numPr>
          <w:ilvl w:val="0"/>
          <w:numId w:val="16"/>
        </w:numPr>
      </w:pPr>
      <w:r w:rsidRPr="00BC1CC3">
        <w:t>Nasal airflow</w:t>
      </w:r>
    </w:p>
    <w:p w14:paraId="3E90B06A" w14:textId="77777777" w:rsidR="00BC1CC3" w:rsidRPr="00BC1CC3" w:rsidRDefault="00BC1CC3" w:rsidP="00BC1CC3">
      <w:r w:rsidRPr="00BC1CC3">
        <w:t>English approx: like saying “on” but without the “n”.</w:t>
      </w:r>
    </w:p>
    <w:p w14:paraId="4FCCA621" w14:textId="77777777" w:rsidR="00BC1CC3" w:rsidRPr="00BC1CC3" w:rsidRDefault="00BC1CC3" w:rsidP="00BC1CC3">
      <w:r w:rsidRPr="00BC1CC3">
        <w:pict w14:anchorId="549A111A">
          <v:rect id="_x0000_i1166" style="width:0;height:1.5pt" o:hralign="center" o:hrstd="t" o:hr="t" fillcolor="#a0a0a0" stroked="f"/>
        </w:pict>
      </w:r>
    </w:p>
    <w:p w14:paraId="790E0EBC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/ɛ̃/ — like “vin”, “pain”</w:t>
      </w:r>
    </w:p>
    <w:p w14:paraId="2B583ED4" w14:textId="77777777" w:rsidR="00BC1CC3" w:rsidRPr="00BC1CC3" w:rsidRDefault="00BC1CC3" w:rsidP="00BC1CC3">
      <w:pPr>
        <w:numPr>
          <w:ilvl w:val="0"/>
          <w:numId w:val="17"/>
        </w:numPr>
      </w:pPr>
      <w:r w:rsidRPr="00BC1CC3">
        <w:t>Tongue: mid-low front</w:t>
      </w:r>
    </w:p>
    <w:p w14:paraId="736F20A8" w14:textId="77777777" w:rsidR="00BC1CC3" w:rsidRPr="00BC1CC3" w:rsidRDefault="00BC1CC3" w:rsidP="00BC1CC3">
      <w:pPr>
        <w:numPr>
          <w:ilvl w:val="0"/>
          <w:numId w:val="17"/>
        </w:numPr>
      </w:pPr>
      <w:r w:rsidRPr="00BC1CC3">
        <w:t>Lips: slightly spread</w:t>
      </w:r>
    </w:p>
    <w:p w14:paraId="0944BE7A" w14:textId="77777777" w:rsidR="00BC1CC3" w:rsidRPr="00BC1CC3" w:rsidRDefault="00BC1CC3" w:rsidP="00BC1CC3">
      <w:pPr>
        <w:numPr>
          <w:ilvl w:val="0"/>
          <w:numId w:val="17"/>
        </w:numPr>
      </w:pPr>
      <w:r w:rsidRPr="00BC1CC3">
        <w:t>Nasal</w:t>
      </w:r>
    </w:p>
    <w:p w14:paraId="2D4C0219" w14:textId="77777777" w:rsidR="00BC1CC3" w:rsidRPr="00BC1CC3" w:rsidRDefault="00BC1CC3" w:rsidP="00BC1CC3">
      <w:r w:rsidRPr="00BC1CC3">
        <w:t xml:space="preserve">Similar to “ang” in </w:t>
      </w:r>
      <w:r w:rsidRPr="00BC1CC3">
        <w:rPr>
          <w:i/>
          <w:iCs/>
        </w:rPr>
        <w:t>bang</w:t>
      </w:r>
      <w:r w:rsidRPr="00BC1CC3">
        <w:t xml:space="preserve"> but remove the “g”.</w:t>
      </w:r>
    </w:p>
    <w:p w14:paraId="57F94043" w14:textId="77777777" w:rsidR="00BC1CC3" w:rsidRPr="00BC1CC3" w:rsidRDefault="00BC1CC3" w:rsidP="00BC1CC3">
      <w:r w:rsidRPr="00BC1CC3">
        <w:pict w14:anchorId="358EFBB8">
          <v:rect id="_x0000_i1167" style="width:0;height:1.5pt" o:hralign="center" o:hrstd="t" o:hr="t" fillcolor="#a0a0a0" stroked="f"/>
        </w:pict>
      </w:r>
    </w:p>
    <w:p w14:paraId="1023399D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/ɔ̃/ — like “nom”, “long”</w:t>
      </w:r>
    </w:p>
    <w:p w14:paraId="3265E566" w14:textId="77777777" w:rsidR="00BC1CC3" w:rsidRPr="00BC1CC3" w:rsidRDefault="00BC1CC3" w:rsidP="00BC1CC3">
      <w:pPr>
        <w:numPr>
          <w:ilvl w:val="0"/>
          <w:numId w:val="18"/>
        </w:numPr>
      </w:pPr>
      <w:r w:rsidRPr="00BC1CC3">
        <w:t>Tongue: mid-back</w:t>
      </w:r>
    </w:p>
    <w:p w14:paraId="0A1E37B9" w14:textId="77777777" w:rsidR="00BC1CC3" w:rsidRPr="00BC1CC3" w:rsidRDefault="00BC1CC3" w:rsidP="00BC1CC3">
      <w:pPr>
        <w:numPr>
          <w:ilvl w:val="0"/>
          <w:numId w:val="18"/>
        </w:numPr>
      </w:pPr>
      <w:r w:rsidRPr="00BC1CC3">
        <w:t>Lips: rounded</w:t>
      </w:r>
    </w:p>
    <w:p w14:paraId="444C7A7D" w14:textId="77777777" w:rsidR="00BC1CC3" w:rsidRPr="00BC1CC3" w:rsidRDefault="00BC1CC3" w:rsidP="00BC1CC3">
      <w:pPr>
        <w:numPr>
          <w:ilvl w:val="0"/>
          <w:numId w:val="18"/>
        </w:numPr>
      </w:pPr>
      <w:r w:rsidRPr="00BC1CC3">
        <w:t>Nasal</w:t>
      </w:r>
    </w:p>
    <w:p w14:paraId="4503F5C9" w14:textId="77777777" w:rsidR="00BC1CC3" w:rsidRPr="00BC1CC3" w:rsidRDefault="00BC1CC3" w:rsidP="00BC1CC3">
      <w:r w:rsidRPr="00BC1CC3">
        <w:t xml:space="preserve">Like “ong” in </w:t>
      </w:r>
      <w:r w:rsidRPr="00BC1CC3">
        <w:rPr>
          <w:i/>
          <w:iCs/>
        </w:rPr>
        <w:t>song</w:t>
      </w:r>
      <w:r w:rsidRPr="00BC1CC3">
        <w:t xml:space="preserve"> without the “g”.</w:t>
      </w:r>
    </w:p>
    <w:p w14:paraId="43F8FAD5" w14:textId="77777777" w:rsidR="00BC1CC3" w:rsidRPr="00BC1CC3" w:rsidRDefault="00BC1CC3" w:rsidP="00BC1CC3">
      <w:r w:rsidRPr="00BC1CC3">
        <w:pict w14:anchorId="495BA38D">
          <v:rect id="_x0000_i1168" style="width:0;height:1.5pt" o:hralign="center" o:hrstd="t" o:hr="t" fillcolor="#a0a0a0" stroked="f"/>
        </w:pict>
      </w:r>
    </w:p>
    <w:p w14:paraId="41BB9CEA" w14:textId="77777777" w:rsidR="00BC1CC3" w:rsidRPr="00BC1CC3" w:rsidRDefault="00BC1CC3" w:rsidP="00BC1CC3">
      <w:pPr>
        <w:rPr>
          <w:b/>
          <w:bCs/>
        </w:rPr>
      </w:pPr>
      <w:r w:rsidRPr="00BC1CC3">
        <w:rPr>
          <w:rFonts w:ascii="Segoe UI Emoji" w:hAnsi="Segoe UI Emoji" w:cs="Segoe UI Emoji"/>
          <w:b/>
          <w:bCs/>
        </w:rPr>
        <w:t>🔹</w:t>
      </w:r>
      <w:r w:rsidRPr="00BC1CC3">
        <w:rPr>
          <w:b/>
          <w:bCs/>
        </w:rPr>
        <w:t xml:space="preserve"> /œ̃/ — like “un”</w:t>
      </w:r>
    </w:p>
    <w:p w14:paraId="557F8730" w14:textId="77777777" w:rsidR="00BC1CC3" w:rsidRPr="00BC1CC3" w:rsidRDefault="00BC1CC3" w:rsidP="00BC1CC3">
      <w:pPr>
        <w:numPr>
          <w:ilvl w:val="0"/>
          <w:numId w:val="19"/>
        </w:numPr>
      </w:pPr>
      <w:r w:rsidRPr="00BC1CC3">
        <w:lastRenderedPageBreak/>
        <w:t>Tongue: mid-front</w:t>
      </w:r>
    </w:p>
    <w:p w14:paraId="18720F89" w14:textId="77777777" w:rsidR="00BC1CC3" w:rsidRPr="00BC1CC3" w:rsidRDefault="00BC1CC3" w:rsidP="00BC1CC3">
      <w:pPr>
        <w:numPr>
          <w:ilvl w:val="0"/>
          <w:numId w:val="19"/>
        </w:numPr>
      </w:pPr>
      <w:r w:rsidRPr="00BC1CC3">
        <w:t>Lips: rounded</w:t>
      </w:r>
    </w:p>
    <w:p w14:paraId="6ACABF1A" w14:textId="77777777" w:rsidR="00BC1CC3" w:rsidRPr="00BC1CC3" w:rsidRDefault="00BC1CC3" w:rsidP="00BC1CC3">
      <w:pPr>
        <w:numPr>
          <w:ilvl w:val="0"/>
          <w:numId w:val="19"/>
        </w:numPr>
      </w:pPr>
      <w:r w:rsidRPr="00BC1CC3">
        <w:t>Nasal</w:t>
      </w:r>
    </w:p>
    <w:p w14:paraId="7F123B75" w14:textId="77777777" w:rsidR="00BC1CC3" w:rsidRPr="00BC1CC3" w:rsidRDefault="00BC1CC3" w:rsidP="00BC1CC3">
      <w:r w:rsidRPr="00BC1CC3">
        <w:t>This one is disappearing in modern speech and often merges with /ɛ̃/.</w:t>
      </w:r>
    </w:p>
    <w:p w14:paraId="797FF0CF" w14:textId="77777777" w:rsidR="00BC1CC3" w:rsidRPr="00BC1CC3" w:rsidRDefault="00BC1CC3" w:rsidP="00BC1CC3">
      <w:r w:rsidRPr="00BC1CC3">
        <w:pict w14:anchorId="5B9E2CAA">
          <v:rect id="_x0000_i1169" style="width:0;height:1.5pt" o:hralign="center" o:hrstd="t" o:hr="t" fillcolor="#a0a0a0" stroked="f"/>
        </w:pict>
      </w:r>
    </w:p>
    <w:p w14:paraId="3C463866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t>4️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French Vowel System Overview (Map)</w:t>
      </w:r>
    </w:p>
    <w:p w14:paraId="6CEE7CFD" w14:textId="77777777" w:rsidR="00BC1CC3" w:rsidRPr="00BC1CC3" w:rsidRDefault="00BC1CC3" w:rsidP="00BC1CC3">
      <w:r w:rsidRPr="00BC1CC3">
        <w:t>Think of vowels in a triangle:</w:t>
      </w:r>
    </w:p>
    <w:p w14:paraId="143DF13F" w14:textId="77777777" w:rsidR="00BC1CC3" w:rsidRPr="00BC1CC3" w:rsidRDefault="00BC1CC3" w:rsidP="00BC1CC3">
      <w:r w:rsidRPr="00BC1CC3">
        <w:t>Front ————— Back</w:t>
      </w:r>
      <w:r w:rsidRPr="00BC1CC3">
        <w:br/>
        <w:t>High: i y u</w:t>
      </w:r>
      <w:r w:rsidRPr="00BC1CC3">
        <w:br/>
        <w:t>Mid: e ø o</w:t>
      </w:r>
      <w:r w:rsidRPr="00BC1CC3">
        <w:br/>
        <w:t>Mid-low: ɛ œ ɔ</w:t>
      </w:r>
      <w:r w:rsidRPr="00BC1CC3">
        <w:br/>
        <w:t>Low: a</w:t>
      </w:r>
    </w:p>
    <w:p w14:paraId="275CB0C4" w14:textId="77777777" w:rsidR="00BC1CC3" w:rsidRPr="00BC1CC3" w:rsidRDefault="00BC1CC3" w:rsidP="00BC1CC3">
      <w:r w:rsidRPr="00BC1CC3">
        <w:t>Plus 4 nasal versions.</w:t>
      </w:r>
    </w:p>
    <w:p w14:paraId="29F60F7E" w14:textId="77777777" w:rsidR="00BC1CC3" w:rsidRPr="00BC1CC3" w:rsidRDefault="00BC1CC3" w:rsidP="00BC1CC3">
      <w:r w:rsidRPr="00BC1CC3">
        <w:pict w14:anchorId="5E246ACB">
          <v:rect id="_x0000_i1170" style="width:0;height:1.5pt" o:hralign="center" o:hrstd="t" o:hr="t" fillcolor="#a0a0a0" stroked="f"/>
        </w:pict>
      </w:r>
    </w:p>
    <w:p w14:paraId="5FBD28C4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t>5️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Key Differences from English</w:t>
      </w:r>
    </w:p>
    <w:p w14:paraId="76D1D8CB" w14:textId="77777777" w:rsidR="00BC1CC3" w:rsidRPr="00BC1CC3" w:rsidRDefault="00BC1CC3" w:rsidP="00BC1CC3">
      <w:pPr>
        <w:numPr>
          <w:ilvl w:val="0"/>
          <w:numId w:val="20"/>
        </w:numPr>
      </w:pPr>
      <w:r w:rsidRPr="00BC1CC3">
        <w:rPr>
          <w:rFonts w:ascii="Segoe UI Emoji" w:hAnsi="Segoe UI Emoji" w:cs="Segoe UI Emoji"/>
        </w:rPr>
        <w:t>❌</w:t>
      </w:r>
      <w:r w:rsidRPr="00BC1CC3">
        <w:t xml:space="preserve"> No diphthongs</w:t>
      </w:r>
    </w:p>
    <w:p w14:paraId="6B76CBAB" w14:textId="77777777" w:rsidR="00BC1CC3" w:rsidRPr="00BC1CC3" w:rsidRDefault="00BC1CC3" w:rsidP="00BC1CC3">
      <w:pPr>
        <w:numPr>
          <w:ilvl w:val="0"/>
          <w:numId w:val="20"/>
        </w:numPr>
      </w:pPr>
      <w:r w:rsidRPr="00BC1CC3">
        <w:rPr>
          <w:rFonts w:ascii="Segoe UI Emoji" w:hAnsi="Segoe UI Emoji" w:cs="Segoe UI Emoji"/>
        </w:rPr>
        <w:t>❌</w:t>
      </w:r>
      <w:r w:rsidRPr="00BC1CC3">
        <w:t xml:space="preserve"> No reduction (French vowels stay clear)</w:t>
      </w:r>
    </w:p>
    <w:p w14:paraId="47705CED" w14:textId="77777777" w:rsidR="00BC1CC3" w:rsidRPr="00BC1CC3" w:rsidRDefault="00BC1CC3" w:rsidP="00BC1CC3">
      <w:pPr>
        <w:numPr>
          <w:ilvl w:val="0"/>
          <w:numId w:val="20"/>
        </w:numPr>
      </w:pPr>
      <w:r w:rsidRPr="00BC1CC3">
        <w:rPr>
          <w:rFonts w:ascii="Segoe UI Emoji" w:hAnsi="Segoe UI Emoji" w:cs="Segoe UI Emoji"/>
        </w:rPr>
        <w:t>✅</w:t>
      </w:r>
      <w:r w:rsidRPr="00BC1CC3">
        <w:t xml:space="preserve"> Lip rounding is stronger</w:t>
      </w:r>
    </w:p>
    <w:p w14:paraId="3CA9C90A" w14:textId="77777777" w:rsidR="00BC1CC3" w:rsidRPr="00BC1CC3" w:rsidRDefault="00BC1CC3" w:rsidP="00BC1CC3">
      <w:pPr>
        <w:numPr>
          <w:ilvl w:val="0"/>
          <w:numId w:val="20"/>
        </w:numPr>
      </w:pPr>
      <w:r w:rsidRPr="00BC1CC3">
        <w:rPr>
          <w:rFonts w:ascii="Segoe UI Emoji" w:hAnsi="Segoe UI Emoji" w:cs="Segoe UI Emoji"/>
        </w:rPr>
        <w:t>✅</w:t>
      </w:r>
      <w:r w:rsidRPr="00BC1CC3">
        <w:t xml:space="preserve"> Tongue position is more stable</w:t>
      </w:r>
    </w:p>
    <w:p w14:paraId="58924F69" w14:textId="77777777" w:rsidR="00BC1CC3" w:rsidRPr="00BC1CC3" w:rsidRDefault="00BC1CC3" w:rsidP="00BC1CC3">
      <w:r w:rsidRPr="00BC1CC3">
        <w:t>English moves → French stays still.</w:t>
      </w:r>
    </w:p>
    <w:p w14:paraId="7FFD539F" w14:textId="77777777" w:rsidR="00BC1CC3" w:rsidRPr="00BC1CC3" w:rsidRDefault="00BC1CC3" w:rsidP="00BC1CC3">
      <w:r w:rsidRPr="00BC1CC3">
        <w:pict w14:anchorId="3621E34F">
          <v:rect id="_x0000_i1171" style="width:0;height:1.5pt" o:hralign="center" o:hrstd="t" o:hr="t" fillcolor="#a0a0a0" stroked="f"/>
        </w:pict>
      </w:r>
    </w:p>
    <w:p w14:paraId="347DEADB" w14:textId="77777777" w:rsidR="00BC1CC3" w:rsidRPr="00BC1CC3" w:rsidRDefault="00BC1CC3" w:rsidP="00BC1CC3">
      <w:pPr>
        <w:rPr>
          <w:b/>
          <w:bCs/>
        </w:rPr>
      </w:pPr>
      <w:r w:rsidRPr="00BC1CC3">
        <w:rPr>
          <w:b/>
          <w:bCs/>
        </w:rPr>
        <w:t>6️</w:t>
      </w:r>
      <w:r w:rsidRPr="00BC1CC3">
        <w:rPr>
          <w:rFonts w:ascii="Segoe UI Symbol" w:hAnsi="Segoe UI Symbol" w:cs="Segoe UI Symbol"/>
          <w:b/>
          <w:bCs/>
        </w:rPr>
        <w:t>⃣</w:t>
      </w:r>
      <w:r w:rsidRPr="00BC1CC3">
        <w:rPr>
          <w:b/>
          <w:bCs/>
        </w:rPr>
        <w:t xml:space="preserve"> Practice Exercise</w:t>
      </w:r>
    </w:p>
    <w:p w14:paraId="5DA7A335" w14:textId="77777777" w:rsidR="00BC1CC3" w:rsidRPr="00BC1CC3" w:rsidRDefault="00BC1CC3" w:rsidP="00BC1CC3">
      <w:r w:rsidRPr="00BC1CC3">
        <w:t>Try this minimal contrast drill:</w:t>
      </w:r>
    </w:p>
    <w:p w14:paraId="032D0552" w14:textId="77777777" w:rsidR="00BC1CC3" w:rsidRPr="00BC1CC3" w:rsidRDefault="00BC1CC3" w:rsidP="00BC1CC3">
      <w:pPr>
        <w:numPr>
          <w:ilvl w:val="0"/>
          <w:numId w:val="21"/>
        </w:numPr>
      </w:pPr>
      <w:r w:rsidRPr="00BC1CC3">
        <w:t>si /i/ — su /y/ — sous /u/</w:t>
      </w:r>
    </w:p>
    <w:p w14:paraId="7131BED4" w14:textId="77777777" w:rsidR="00BC1CC3" w:rsidRPr="00BC1CC3" w:rsidRDefault="00BC1CC3" w:rsidP="00BC1CC3">
      <w:pPr>
        <w:numPr>
          <w:ilvl w:val="0"/>
          <w:numId w:val="21"/>
        </w:numPr>
      </w:pPr>
      <w:r w:rsidRPr="00BC1CC3">
        <w:t>é /e/ — eu /ø/ — e /ɛ/</w:t>
      </w:r>
    </w:p>
    <w:p w14:paraId="1C72B305" w14:textId="77777777" w:rsidR="00BC1CC3" w:rsidRPr="00BC1CC3" w:rsidRDefault="00BC1CC3" w:rsidP="00BC1CC3">
      <w:pPr>
        <w:numPr>
          <w:ilvl w:val="0"/>
          <w:numId w:val="21"/>
        </w:numPr>
      </w:pPr>
      <w:r w:rsidRPr="00BC1CC3">
        <w:t>beau /o/ — bon /ɔ̃/</w:t>
      </w:r>
    </w:p>
    <w:p w14:paraId="774A95DD" w14:textId="77777777" w:rsidR="00BC1CC3" w:rsidRPr="00BC1CC3" w:rsidRDefault="00BC1CC3" w:rsidP="00BC1CC3">
      <w:pPr>
        <w:numPr>
          <w:ilvl w:val="0"/>
          <w:numId w:val="21"/>
        </w:numPr>
      </w:pPr>
      <w:r w:rsidRPr="00BC1CC3">
        <w:t>pain /ɛ̃/ — pont /ɔ̃/</w:t>
      </w:r>
    </w:p>
    <w:p w14:paraId="2E9DC05B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9F0"/>
    <w:multiLevelType w:val="multilevel"/>
    <w:tmpl w:val="DDB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44DA"/>
    <w:multiLevelType w:val="multilevel"/>
    <w:tmpl w:val="37E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080A"/>
    <w:multiLevelType w:val="multilevel"/>
    <w:tmpl w:val="0B1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48F"/>
    <w:multiLevelType w:val="multilevel"/>
    <w:tmpl w:val="DC7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F406E"/>
    <w:multiLevelType w:val="multilevel"/>
    <w:tmpl w:val="E668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67729"/>
    <w:multiLevelType w:val="multilevel"/>
    <w:tmpl w:val="782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D35A2"/>
    <w:multiLevelType w:val="multilevel"/>
    <w:tmpl w:val="7F5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D501D"/>
    <w:multiLevelType w:val="multilevel"/>
    <w:tmpl w:val="81A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F2E34"/>
    <w:multiLevelType w:val="multilevel"/>
    <w:tmpl w:val="9F4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313B3"/>
    <w:multiLevelType w:val="multilevel"/>
    <w:tmpl w:val="F44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109EF"/>
    <w:multiLevelType w:val="multilevel"/>
    <w:tmpl w:val="8186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41493"/>
    <w:multiLevelType w:val="multilevel"/>
    <w:tmpl w:val="17A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510CF"/>
    <w:multiLevelType w:val="multilevel"/>
    <w:tmpl w:val="333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D1474"/>
    <w:multiLevelType w:val="multilevel"/>
    <w:tmpl w:val="D76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86F51"/>
    <w:multiLevelType w:val="multilevel"/>
    <w:tmpl w:val="6B2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91175"/>
    <w:multiLevelType w:val="multilevel"/>
    <w:tmpl w:val="DC9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51DC9"/>
    <w:multiLevelType w:val="multilevel"/>
    <w:tmpl w:val="D956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02EB7"/>
    <w:multiLevelType w:val="multilevel"/>
    <w:tmpl w:val="CC7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24EA6"/>
    <w:multiLevelType w:val="multilevel"/>
    <w:tmpl w:val="0E4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52EDE"/>
    <w:multiLevelType w:val="multilevel"/>
    <w:tmpl w:val="63C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B77B6"/>
    <w:multiLevelType w:val="multilevel"/>
    <w:tmpl w:val="AAF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144703">
    <w:abstractNumId w:val="18"/>
  </w:num>
  <w:num w:numId="2" w16cid:durableId="882331757">
    <w:abstractNumId w:val="15"/>
  </w:num>
  <w:num w:numId="3" w16cid:durableId="973557478">
    <w:abstractNumId w:val="8"/>
  </w:num>
  <w:num w:numId="4" w16cid:durableId="274364407">
    <w:abstractNumId w:val="5"/>
  </w:num>
  <w:num w:numId="5" w16cid:durableId="2090081524">
    <w:abstractNumId w:val="0"/>
  </w:num>
  <w:num w:numId="6" w16cid:durableId="828517582">
    <w:abstractNumId w:val="17"/>
  </w:num>
  <w:num w:numId="7" w16cid:durableId="798494388">
    <w:abstractNumId w:val="2"/>
  </w:num>
  <w:num w:numId="8" w16cid:durableId="1778207320">
    <w:abstractNumId w:val="7"/>
  </w:num>
  <w:num w:numId="9" w16cid:durableId="795835852">
    <w:abstractNumId w:val="13"/>
  </w:num>
  <w:num w:numId="10" w16cid:durableId="319236372">
    <w:abstractNumId w:val="12"/>
  </w:num>
  <w:num w:numId="11" w16cid:durableId="459493400">
    <w:abstractNumId w:val="4"/>
  </w:num>
  <w:num w:numId="12" w16cid:durableId="1809667296">
    <w:abstractNumId w:val="20"/>
  </w:num>
  <w:num w:numId="13" w16cid:durableId="553661316">
    <w:abstractNumId w:val="11"/>
  </w:num>
  <w:num w:numId="14" w16cid:durableId="1893616787">
    <w:abstractNumId w:val="1"/>
  </w:num>
  <w:num w:numId="15" w16cid:durableId="920219557">
    <w:abstractNumId w:val="16"/>
  </w:num>
  <w:num w:numId="16" w16cid:durableId="164789880">
    <w:abstractNumId w:val="14"/>
  </w:num>
  <w:num w:numId="17" w16cid:durableId="950018674">
    <w:abstractNumId w:val="3"/>
  </w:num>
  <w:num w:numId="18" w16cid:durableId="1360887045">
    <w:abstractNumId w:val="6"/>
  </w:num>
  <w:num w:numId="19" w16cid:durableId="2086756379">
    <w:abstractNumId w:val="19"/>
  </w:num>
  <w:num w:numId="20" w16cid:durableId="1592546177">
    <w:abstractNumId w:val="10"/>
  </w:num>
  <w:num w:numId="21" w16cid:durableId="1558666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C3"/>
    <w:rsid w:val="00031437"/>
    <w:rsid w:val="002F4B4F"/>
    <w:rsid w:val="007453BA"/>
    <w:rsid w:val="00BC1CC3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B8BD"/>
  <w15:chartTrackingRefBased/>
  <w15:docId w15:val="{F55A2223-631F-4974-A012-05B58E29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2026-02-26T18:48:00Z</dcterms:created>
  <dcterms:modified xsi:type="dcterms:W3CDTF">2026-02-26T18:48:00Z</dcterms:modified>
</cp:coreProperties>
</file>