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2E4E4" w14:textId="46D59242" w:rsidR="003C4E05" w:rsidRDefault="000A30FE">
      <w:r w:rsidRPr="000A30FE">
        <w:t>https://lucid.app/lucidspark/1815bbca-4312-40ac-baea-eef80142aa72/edit?viewport_loc=-1013%2C-803%2C4062%2C1945%2C0_0&amp;invitationId=inv_2f06ade3-3e12-4063-bd50-c9d267c7ad82</w:t>
      </w:r>
    </w:p>
    <w:sectPr w:rsidR="003C4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FE"/>
    <w:rsid w:val="000A30FE"/>
    <w:rsid w:val="003C4E05"/>
    <w:rsid w:val="00405E9A"/>
    <w:rsid w:val="00C70644"/>
    <w:rsid w:val="00F7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05313C"/>
  <w15:chartTrackingRefBased/>
  <w15:docId w15:val="{CF7E7E29-0856-404D-9726-E92C1AF6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Omolemo Mangoejane</dc:creator>
  <cp:keywords/>
  <dc:description/>
  <cp:lastModifiedBy>Omolemo Mangoejane</cp:lastModifiedBy>
  <cp:revision>1</cp:revision>
  <dcterms:created xsi:type="dcterms:W3CDTF">2026-10-13T10:40:00Z</dcterms:created>
  <dcterms:modified xsi:type="dcterms:W3CDTF">2026-10-13T10:41:00Z</dcterms:modified>
</cp:coreProperties>
</file>