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8项目AI应用生态 — 面试备战手册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🎯 目标岗位：字节跳动-抖音社交与通讯-27届AI全栈开发实习生（成都）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综合匹配度：80-85% | 核心要求全部覆盖 | 高并发是唯一明显短板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项目经验：8个AI应用 + MiniCode Agent + 多模态RAG，独立开发 + Docker + CI/CD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0. 字节跳动岗位专项分析</w:t>
      </w:r>
    </w:p>
    <w:p>
      <w:pPr>
        <w:pStyle w:val="Heading3"/>
      </w:pPr>
      <w:r>
        <w:t>JD核心要求 × 我的匹配度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排序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JD核心要求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匹配度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我的对应项目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Python后端开发能力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**90%**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FastAPI构建8项目生态后端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AI/LLM实战 + Agent开发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**95%**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MiniCode Agent + 多Agent协作平台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独立上线完整项目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**100%**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3个项目全部独立完成，Docker一键部署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GitHub开源 + 活跃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**100%**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已开源，完整commit历史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全栈工程能力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**85%**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Vue3 + FastAPI + Docker 17容器编排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Context Engineering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**80%**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MiniCode分层上下文压缩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AICoding实践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**90%**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MiniCode本身就是AI Coding Agent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AI能力集成经验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**85%**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8项目覆盖6种AI业务形态</w:t>
            </w:r>
          </w:p>
        </w:tc>
      </w:tr>
    </w:tbl>
    <w:p/>
    <w:p>
      <w:pPr>
        <w:pStyle w:val="Heading3"/>
      </w:pPr>
      <w:r>
        <w:t>我的最强卖点（面试官最容易被说服的3件事）</w:t>
      </w:r>
    </w:p>
    <w:p>
      <w:r>
        <w:rPr>
          <w:rFonts w:ascii="微软雅黑" w:hAnsi="微软雅黑" w:eastAsia="微软雅黑"/>
          <w:b/>
        </w:rPr>
        <w:t>1. "用AI做AI"的闭环能力</w:t>
      </w:r>
    </w:p>
    <w:p>
      <w:r>
        <w:rPr>
          <w:rFonts w:ascii="微软雅黑" w:hAnsi="微软雅黑" w:eastAsia="微软雅黑"/>
        </w:rPr>
        <w:t>大多数候选人要么"用过LLM API做应用"、要么"跟风用过Cursor写代码"。我同时做了两件事——用LangChain+FastAPI搭建了覆盖6种业务形态的AI应用生态，又参考Claude Code架构自建了一个具备Skill路由、自进化记忆、分层上下文压缩的AI Coding Agent。证明不是"调API"，而是真正理解Agent架构设计和Context Engineering。</w:t>
      </w:r>
    </w:p>
    <w:p>
      <w:r>
        <w:rPr>
          <w:rFonts w:ascii="微软雅黑" w:hAnsi="微软雅黑" w:eastAsia="微软雅黑"/>
          <w:b/>
        </w:rPr>
        <w:t>2. 工程完整度远超实习生平均水平</w:t>
      </w:r>
    </w:p>
    <w:p>
      <w:r>
        <w:rPr>
          <w:rFonts w:ascii="微软雅黑" w:hAnsi="微软雅黑" w:eastAsia="微软雅黑"/>
        </w:rPr>
        <w:t>Docker Compose编排17个容器、GitHub开源有完整commit历史、CI/CD+Pre-commit+压测体系——这种交付能力在实习生中极为罕见。字节面试官看到能用Docker把一整套微服务跑起来，会直接联想到入职后能独立扛模块。</w:t>
      </w:r>
    </w:p>
    <w:p>
      <w:r>
        <w:rPr>
          <w:rFonts w:ascii="微软雅黑" w:hAnsi="微软雅黑" w:eastAsia="微软雅黑"/>
          <w:b/>
        </w:rPr>
        <w:t>3. 技术栈与JD高度重叠</w:t>
      </w:r>
    </w:p>
    <w:p>
      <w:r>
        <w:rPr>
          <w:rFonts w:ascii="微软雅黑" w:hAnsi="微软雅黑" w:eastAsia="微软雅黑"/>
        </w:rPr>
        <w:t>Python后端（FastAPI）+ Agent经验 + Context Engineering + 全栈，JD列的每一项我都是"做过"而不是"了解"。</w:t>
      </w:r>
    </w:p>
    <w:p>
      <w:pPr>
        <w:pStyle w:val="Heading3"/>
      </w:pPr>
      <w:r>
        <w:t>我的致命弱点 + 应对预案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弱点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JD为什么在意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应急回答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**缺少高并发经验**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抖音日活数亿，后端核心日常是海量请求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"我理解单体架构到分布式的演进路径。我的项目已经做了SQLite→WAL→PostgreSQL的性能优化（62%→6%失败率），下一步会引入Redis缓存热点数据 + Celery异步任务队列 + 读写分离。如果我入职抖音通讯团队，我能快速学会Go的并发模型和消息队列。"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**Docker Compose不是K8s**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字节基础设施是K8s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"Docker Compose适合开发和小规模部署。我了解K8s的核心概念——Pod是最小调度单元、Service做服务发现、Deployment管理滚动更新、HPA做自动扩缩容。我的docker-compose.yml里的每个service天然对应一个K8s Deployment。"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**没有社交/IM产品经验**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岗位是抖音社交团队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"RAG客服本质也是'对话系统'——有SSE流式推送、会话管理、实时反馈，这些和IM的'消息推送+会话+已读回执'是相通的。我理解IM的核心技术挑战是长连接管理、消息可靠性和时序一致性。"</w:t>
            </w:r>
          </w:p>
        </w:tc>
      </w:tr>
    </w:tbl>
    <w:p/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目录</w:t>
      </w:r>
    </w:p>
    <w:p>
      <w:pPr>
        <w:pStyle w:val="ListNumber"/>
      </w:pPr>
      <w:r>
        <w:rPr>
          <w:rFonts w:ascii="微软雅黑" w:hAnsi="微软雅黑" w:eastAsia="微软雅黑"/>
        </w:rPr>
        <w:t>[自我介绍模板（2分钟版）](#一自我介绍模板)</w:t>
      </w:r>
    </w:p>
    <w:p>
      <w:pPr>
        <w:pStyle w:val="ListNumber"/>
      </w:pPr>
      <w:r>
        <w:rPr>
          <w:rFonts w:ascii="微软雅黑" w:hAnsi="微软雅黑" w:eastAsia="微软雅黑"/>
        </w:rPr>
        <w:t>[技术框架全景图](#二技术框架全景图)</w:t>
      </w:r>
    </w:p>
    <w:p>
      <w:pPr>
        <w:pStyle w:val="ListNumber"/>
      </w:pPr>
      <w:r>
        <w:rPr>
          <w:rFonts w:ascii="微软雅黑" w:hAnsi="微软雅黑" w:eastAsia="微软雅黑"/>
        </w:rPr>
        <w:t>[8个项目逐一讲解卡片](#三8个项目逐一讲解卡片)</w:t>
      </w:r>
    </w:p>
    <w:p>
      <w:pPr>
        <w:pStyle w:val="ListNumber"/>
      </w:pPr>
      <w:r>
        <w:rPr>
          <w:rFonts w:ascii="微软雅黑" w:hAnsi="微软雅黑" w:eastAsia="微软雅黑"/>
        </w:rPr>
        <w:t>[核心技术深度解析（高频考点Top 10）](#四核心技术深度解析)</w:t>
      </w:r>
    </w:p>
    <w:p>
      <w:pPr>
        <w:pStyle w:val="ListNumber"/>
      </w:pPr>
      <w:r>
        <w:rPr>
          <w:rFonts w:ascii="微软雅黑" w:hAnsi="微软雅黑" w:eastAsia="微软雅黑"/>
        </w:rPr>
        <w:t>[实战难点19个 + 追问预案](#五实战难点与追问预案)</w:t>
      </w:r>
    </w:p>
    <w:p>
      <w:pPr>
        <w:pStyle w:val="ListNumber"/>
      </w:pPr>
      <w:r>
        <w:rPr>
          <w:rFonts w:ascii="微软雅黑" w:hAnsi="微软雅黑" w:eastAsia="微软雅黑"/>
        </w:rPr>
        <w:t>[面试官追问Top 20题库](#六面试官追问top20)</w:t>
      </w:r>
    </w:p>
    <w:p>
      <w:pPr>
        <w:pStyle w:val="ListNumber"/>
      </w:pPr>
      <w:r>
        <w:rPr>
          <w:rFonts w:ascii="微软雅黑" w:hAnsi="微软雅黑" w:eastAsia="微软雅黑"/>
        </w:rPr>
        <w:t>[记忆清单与记忆策略](#七记忆清单与记忆策略)</w:t>
      </w:r>
    </w:p>
    <w:p>
      <w:pPr>
        <w:pStyle w:val="ListNumber"/>
      </w:pPr>
      <w:r>
        <w:rPr>
          <w:rFonts w:ascii="微软雅黑" w:hAnsi="微软雅黑" w:eastAsia="微软雅黑"/>
        </w:rPr>
        <w:t>[面试录取率预估](#八面试录取率预估)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一、自我介绍模板</w:t>
      </w:r>
    </w:p>
    <w:p>
      <w:pPr>
        <w:pStyle w:val="Heading3"/>
      </w:pPr>
      <w:r>
        <w:t>2分钟版本（面试开场用）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"我独立开发了一个AI应用生态项目，包含8个完整的AI应用。技术栈是Vue3 + FastAPI + LangChain + DeepSeek，全部Docker容器化部署，有完整的CI/CD流水线和压力测试体系。</w:t>
      </w:r>
    </w:p>
    <w:p>
      <w:r>
        <w:rPr>
          <w:rFonts w:ascii="微软雅黑" w:hAnsi="微软雅黑" w:eastAsia="微软雅黑"/>
        </w:rPr>
        <w:t>&gt;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8个项目覆盖了3条业务线：C端应用包括RAG智能客服、自媒体内容生成、短视频脚本工坊；B端有素材管理DAM平台和销售培训系统；中台层有数据中心、多Agent协作平台和模型微调训练平台。</w:t>
      </w:r>
    </w:p>
    <w:p>
      <w:r>
        <w:rPr>
          <w:rFonts w:ascii="微软雅黑" w:hAnsi="微软雅黑" w:eastAsia="微软雅黑"/>
        </w:rPr>
        <w:t>&gt;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我最核心的技术亮点是：从零搭建了完整的RAG检索增强生成管道，包括向量检索、混合搜索、SSE流式输出；实现了多Agent协作的4种编排模式；建立了跨项目的数据飞轮联动。全部17个Docker容器统一编排，8个项目一键启动。</w:t>
      </w:r>
    </w:p>
    <w:p>
      <w:r>
        <w:rPr>
          <w:rFonts w:ascii="微软雅黑" w:hAnsi="微软雅黑" w:eastAsia="微软雅黑"/>
        </w:rPr>
        <w:t>&gt;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开发过程中解决了19个有深度的技术难点，包括LangChain花括号冲突、SQLite到PostgreSQL的性能优化、前端竞态条件修复、Docker容器内Vite代理失效等。"</w:t>
      </w:r>
    </w:p>
    <w:p>
      <w:pPr>
        <w:pStyle w:val="Heading3"/>
      </w:pPr>
      <w:r>
        <w:t>1分钟精简版（快速过简历用）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"我独立开发了8个AI应用，覆盖智能客服、内容生成、素材管理、多Agent协作等场景。技术栈Vue3 + FastAPI + LangChain + DeepSeek，Docker Compose统一部署，有完整CI/CD。核心技术亮点是RAG检索增强生成管道、SSE流式输出、多Agent编排、跨项目数据飞轮。"</w:t>
      </w:r>
    </w:p>
    <w:p>
      <w:pPr>
        <w:pStyle w:val="Heading3"/>
      </w:pPr>
      <w:r>
        <w:t>30秒电梯演讲（HR面用）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"我做了8个AI应用的全栈项目集，包括智能客服、内容创作工具、素材管理平台等，全部用Python FastAPI + Vue3 + LangChain开发，Docker一键部署。项目已在GitHub开源。"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二、技术框架全景图</w:t>
      </w:r>
    </w:p>
    <w:p>
      <w:pPr>
        <w:pStyle w:val="Heading3"/>
      </w:pPr>
      <w:r>
        <w:t>总体架构（面试官最喜欢的"一张图讲清楚"）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                  前端层 (Vue 3)                 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 NaiveUI + Pinia + VueRouter + Vite + TypeScript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 每个项目独立前端，端口 3000-3008                 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                  API网关层                      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 FastAPI + JWT认证 + CORS + 速率限制             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 每个项目独立后端，端口 8000-8808                 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├──────────┬──────────┬──────────┬────────────────────┤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 C端应用  │  C端应用  │  B端平台  │     中台服务   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①智能客服 │ ②自媒体  │ ④DAM素材 │ ⑥数据中心      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③短视频  │          │ ⑤销售培训│ ⑦多Agent协作  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         │          │          │ ⑧模型微调训练  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├──────────┴──────────┴──────────┴────────────────────┤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                   AI层                         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 LangChain + DeepSeek + ChromaDB + Ollama(BGE-M3)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                  数据层                         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 PostgreSQL 16 (生产) / SQLite WAL (开发) + Redis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                  部署层                         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│  Docker Compose (17容器) + GitHub Actions CI/CD       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讲给面试官的关键数字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项目数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8个独立应用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代码文件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814个被跟踪文件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Docker容器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17个统一编排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API端点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100+ RESTful端点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单元测试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8/8项目全部通过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压力测试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20并发×60秒，6/8项目通过率&gt;95%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代码审查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ruff零问题，vue-tsc零问题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CI/CD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GitHub Actions 4个Job矩阵</w:t>
            </w:r>
          </w:p>
        </w:tc>
      </w:tr>
    </w:tbl>
    <w:p/>
    <w:p>
      <w:pPr>
        <w:pStyle w:val="Heading3"/>
      </w:pPr>
      <w:r>
        <w:t>为什么选这个技术栈？（面试高频题）</w:t>
      </w:r>
    </w:p>
    <w:p>
      <w:r>
        <w:rPr>
          <w:rFonts w:ascii="微软雅黑" w:hAnsi="微软雅黑" w:eastAsia="微软雅黑"/>
          <w:b/>
        </w:rPr>
        <w:t>为什么FastAPI而不是Django/Flask？</w:t>
      </w:r>
    </w:p>
    <w:p>
      <w:pPr>
        <w:pStyle w:val="ListBullet"/>
      </w:pPr>
      <w:r>
        <w:rPr>
          <w:rFonts w:ascii="微软雅黑" w:hAnsi="微软雅黑" w:eastAsia="微软雅黑"/>
        </w:rPr>
        <w:t>原生异步（async/await），SSE流式输出天然支持</w:t>
      </w:r>
    </w:p>
    <w:p>
      <w:pPr>
        <w:pStyle w:val="ListBullet"/>
      </w:pPr>
      <w:r>
        <w:rPr>
          <w:rFonts w:ascii="微软雅黑" w:hAnsi="微软雅黑" w:eastAsia="微软雅黑"/>
        </w:rPr>
        <w:t>自动OpenAPI文档生成，联调效率高</w:t>
      </w:r>
    </w:p>
    <w:p>
      <w:pPr>
        <w:pStyle w:val="ListBullet"/>
      </w:pPr>
      <w:r>
        <w:rPr>
          <w:rFonts w:ascii="微软雅黑" w:hAnsi="微软雅黑" w:eastAsia="微软雅黑"/>
        </w:rPr>
        <w:t>Pydantic类型校验，输入输出自动验证</w:t>
      </w:r>
    </w:p>
    <w:p>
      <w:pPr>
        <w:pStyle w:val="ListBullet"/>
      </w:pPr>
      <w:r>
        <w:rPr>
          <w:rFonts w:ascii="微软雅黑" w:hAnsi="微软雅黑" w:eastAsia="微软雅黑"/>
        </w:rPr>
        <w:t>依赖注入系统，测试方便</w:t>
      </w:r>
    </w:p>
    <w:p>
      <w:r>
        <w:rPr>
          <w:rFonts w:ascii="微软雅黑" w:hAnsi="微软雅黑" w:eastAsia="微软雅黑"/>
          <w:b/>
        </w:rPr>
        <w:t>为什么Vue3而不是React？</w:t>
      </w:r>
    </w:p>
    <w:p>
      <w:pPr>
        <w:pStyle w:val="ListBullet"/>
      </w:pPr>
      <w:r>
        <w:rPr>
          <w:rFonts w:ascii="微软雅黑" w:hAnsi="微软雅黑" w:eastAsia="微软雅黑"/>
        </w:rPr>
        <w:t>Composition API + &lt;script setup&gt; 语法简洁</w:t>
      </w:r>
    </w:p>
    <w:p>
      <w:pPr>
        <w:pStyle w:val="ListBullet"/>
      </w:pPr>
      <w:r>
        <w:rPr>
          <w:rFonts w:ascii="微软雅黑" w:hAnsi="微软雅黑" w:eastAsia="微软雅黑"/>
        </w:rPr>
        <w:t>Pinia状态管理比Vuex更轻量</w:t>
      </w:r>
    </w:p>
    <w:p>
      <w:pPr>
        <w:pStyle w:val="ListBullet"/>
      </w:pPr>
      <w:r>
        <w:rPr>
          <w:rFonts w:ascii="微软雅黑" w:hAnsi="微软雅黑" w:eastAsia="微软雅黑"/>
        </w:rPr>
        <w:t>NaiveUI组件库对中文友好，Tree Shaking按需加载</w:t>
      </w:r>
    </w:p>
    <w:p>
      <w:pPr>
        <w:pStyle w:val="ListBullet"/>
      </w:pPr>
      <w:r>
        <w:rPr>
          <w:rFonts w:ascii="微软雅黑" w:hAnsi="微软雅黑" w:eastAsia="微软雅黑"/>
        </w:rPr>
        <w:t>生态完善（VueRouter、Vite、vue-tsc）</w:t>
      </w:r>
    </w:p>
    <w:p>
      <w:r>
        <w:rPr>
          <w:rFonts w:ascii="微软雅黑" w:hAnsi="微软雅黑" w:eastAsia="微软雅黑"/>
          <w:b/>
        </w:rPr>
        <w:t>为什么LangChain而不是直接调API？</w:t>
      </w:r>
    </w:p>
    <w:p>
      <w:pPr>
        <w:pStyle w:val="ListBullet"/>
      </w:pPr>
      <w:r>
        <w:rPr>
          <w:rFonts w:ascii="微软雅黑" w:hAnsi="微软雅黑" w:eastAsia="微软雅黑"/>
        </w:rPr>
        <w:t>LCEL链式组合（prompt | llm），代码简洁</w:t>
      </w:r>
    </w:p>
    <w:p>
      <w:pPr>
        <w:pStyle w:val="ListBullet"/>
      </w:pPr>
      <w:r>
        <w:rPr>
          <w:rFonts w:ascii="微软雅黑" w:hAnsi="微软雅黑" w:eastAsia="微软雅黑"/>
        </w:rPr>
        <w:t>内置文档加载器（PDF/DOCX/CSV），不用自己写解析</w:t>
      </w:r>
    </w:p>
    <w:p>
      <w:pPr>
        <w:pStyle w:val="ListBullet"/>
      </w:pPr>
      <w:r>
        <w:rPr>
          <w:rFonts w:ascii="微软雅黑" w:hAnsi="微软雅黑" w:eastAsia="微软雅黑"/>
        </w:rPr>
        <w:t>向量存储抽象层（ChromaDB切换零改动）</w:t>
      </w:r>
    </w:p>
    <w:p>
      <w:pPr>
        <w:pStyle w:val="ListBullet"/>
      </w:pPr>
      <w:r>
        <w:rPr>
          <w:rFonts w:ascii="微软雅黑" w:hAnsi="微软雅黑" w:eastAsia="微软雅黑"/>
        </w:rPr>
        <w:t>流式输出原生支持（.astream()）</w:t>
      </w:r>
    </w:p>
    <w:p>
      <w:r>
        <w:rPr>
          <w:rFonts w:ascii="微软雅黑" w:hAnsi="微软雅黑" w:eastAsia="微软雅黑"/>
          <w:b/>
        </w:rPr>
        <w:t>为什么DeepSeek而不是GPT-4？</w:t>
      </w:r>
    </w:p>
    <w:p>
      <w:pPr>
        <w:pStyle w:val="ListBullet"/>
      </w:pPr>
      <w:r>
        <w:rPr>
          <w:rFonts w:ascii="微软雅黑" w:hAnsi="微软雅黑" w:eastAsia="微软雅黑"/>
        </w:rPr>
        <w:t>中文能力同级但成本低90%+</w:t>
      </w:r>
    </w:p>
    <w:p>
      <w:pPr>
        <w:pStyle w:val="ListBullet"/>
      </w:pPr>
      <w:r>
        <w:rPr>
          <w:rFonts w:ascii="微软雅黑" w:hAnsi="微软雅黑" w:eastAsia="微软雅黑"/>
        </w:rPr>
        <w:t>API兼容OpenAI格式，迁移成本低</w:t>
      </w:r>
    </w:p>
    <w:p>
      <w:pPr>
        <w:pStyle w:val="ListBullet"/>
      </w:pPr>
      <w:r>
        <w:rPr>
          <w:rFonts w:ascii="微软雅黑" w:hAnsi="微软雅黑" w:eastAsia="微软雅黑"/>
        </w:rPr>
        <w:t>国内访问稳定，无需代理</w:t>
      </w:r>
    </w:p>
    <w:p>
      <w:r>
        <w:rPr>
          <w:rFonts w:ascii="微软雅黑" w:hAnsi="微软雅黑" w:eastAsia="微软雅黑"/>
          <w:b/>
        </w:rPr>
        <w:t>为什么PostgreSQL而不是MySQL？</w:t>
      </w:r>
    </w:p>
    <w:p>
      <w:pPr>
        <w:pStyle w:val="ListBullet"/>
      </w:pPr>
      <w:r>
        <w:rPr>
          <w:rFonts w:ascii="微软雅黑" w:hAnsi="微软雅黑" w:eastAsia="微软雅黑"/>
        </w:rPr>
        <w:t>JSON列原生支持（存储AI标签、引用、超参）</w:t>
      </w:r>
    </w:p>
    <w:p>
      <w:pPr>
        <w:pStyle w:val="ListBullet"/>
      </w:pPr>
      <w:r>
        <w:rPr>
          <w:rFonts w:ascii="微软雅黑" w:hAnsi="微软雅黑" w:eastAsia="微软雅黑"/>
        </w:rPr>
        <w:t>异步驱动asyncpg性能优秀</w:t>
      </w:r>
    </w:p>
    <w:p>
      <w:pPr>
        <w:pStyle w:val="ListBullet"/>
      </w:pPr>
      <w:r>
        <w:rPr>
          <w:rFonts w:ascii="微软雅黑" w:hAnsi="微软雅黑" w:eastAsia="微软雅黑"/>
        </w:rPr>
        <w:t>与SQLAlchemy 2.0异步模式配合更好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三、8个项目逐一讲解卡片</w:t>
      </w:r>
    </w:p>
    <w:p>
      <w:pPr>
        <w:pStyle w:val="Heading3"/>
      </w:pPr>
      <w:r>
        <w:t>项目① RAG智能客服系统（核心项目，面试重点讲这个）</w:t>
      </w:r>
    </w:p>
    <w:p>
      <w:r>
        <w:rPr>
          <w:rFonts w:ascii="微软雅黑" w:hAnsi="微软雅黑" w:eastAsia="微软雅黑"/>
          <w:b/>
        </w:rPr>
        <w:t>一句话介绍</w:t>
      </w:r>
      <w:r>
        <w:rPr>
          <w:rFonts w:ascii="微软雅黑" w:hAnsi="微软雅黑" w:eastAsia="微软雅黑"/>
        </w:rPr>
        <w:t>：基于RAG的企业级知识库问答系统，用户上传产品资料，AI自动检索并回答客户问题。</w:t>
      </w:r>
    </w:p>
    <w:p>
      <w:r>
        <w:rPr>
          <w:rFonts w:ascii="微软雅黑" w:hAnsi="微软雅黑" w:eastAsia="微软雅黑"/>
          <w:b/>
        </w:rPr>
        <w:t>核心功能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多轮对话 + SSE流式输出</w:t>
      </w:r>
    </w:p>
    <w:p>
      <w:pPr>
        <w:pStyle w:val="ListBullet"/>
      </w:pPr>
      <w:r>
        <w:rPr>
          <w:rFonts w:ascii="微软雅黑" w:hAnsi="微软雅黑" w:eastAsia="微软雅黑"/>
        </w:rPr>
        <w:t>知识库管理（上传/分块/向量化/检索）</w:t>
      </w:r>
    </w:p>
    <w:p>
      <w:pPr>
        <w:pStyle w:val="ListBullet"/>
      </w:pPr>
      <w:r>
        <w:rPr>
          <w:rFonts w:ascii="微软雅黑" w:hAnsi="微软雅黑" w:eastAsia="微软雅黑"/>
        </w:rPr>
        <w:t>转人工客服 + 工单系统</w:t>
      </w:r>
    </w:p>
    <w:p>
      <w:pPr>
        <w:pStyle w:val="ListBullet"/>
      </w:pPr>
      <w:r>
        <w:rPr>
          <w:rFonts w:ascii="微软雅黑" w:hAnsi="微软雅黑" w:eastAsia="微软雅黑"/>
        </w:rPr>
        <w:t>引用溯源（每个回答标注来源文档）</w:t>
      </w:r>
    </w:p>
    <w:p>
      <w:r>
        <w:rPr>
          <w:rFonts w:ascii="微软雅黑" w:hAnsi="微软雅黑" w:eastAsia="微软雅黑"/>
          <w:b/>
        </w:rPr>
        <w:t>技术亮点（面试重点）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</w:rPr>
        <w:t>RAG管道完整链路：文档上传 → LangChain加载器解析 → 中文感知分块 → BGE-M3嵌入 → ChromaDB向量存储 → 混合检索（向量+BM25+图谱） → RRF融合 → DeepSeek流式生成</w:t>
      </w:r>
    </w:p>
    <w:p>
      <w:pPr>
        <w:pStyle w:val="ListNumber"/>
      </w:pPr>
      <w:r>
        <w:rPr>
          <w:rFonts w:ascii="微软雅黑" w:hAnsi="微软雅黑" w:eastAsia="微软雅黑"/>
        </w:rPr>
        <w:t>三层回退机制：ChromaDB不可用 → 内存关键字搜索；DeepSeek不可用 → Mock模式 → 开发模式友好提示。系统永远不会崩溃，只优雅降级</w:t>
      </w:r>
    </w:p>
    <w:p>
      <w:pPr>
        <w:pStyle w:val="ListNumber"/>
      </w:pPr>
      <w:r>
        <w:rPr>
          <w:rFonts w:ascii="微软雅黑" w:hAnsi="微软雅黑" w:eastAsia="微软雅黑"/>
        </w:rPr>
        <w:t>SSE流式架构：异步生成器逐token输出，X-Accel-Buffering: no禁用Nginx缓冲，AbortController支持取消</w:t>
      </w:r>
    </w:p>
    <w:p>
      <w:pPr>
        <w:pStyle w:val="ListNumber"/>
      </w:pPr>
      <w:r>
        <w:rPr>
          <w:rFonts w:ascii="微软雅黑" w:hAnsi="微软雅黑" w:eastAsia="微软雅黑"/>
        </w:rPr>
        <w:t>崩溃自恢复：容器重启后自动恢复processing中的文档，重新索引所有已完成文档</w:t>
      </w:r>
    </w:p>
    <w:p>
      <w:pPr>
        <w:pStyle w:val="ListNumber"/>
      </w:pPr>
      <w:r>
        <w:rPr>
          <w:rFonts w:ascii="微软雅黑" w:hAnsi="微软雅黑" w:eastAsia="微软雅黑"/>
        </w:rPr>
        <w:t>JWT令牌类型保护：type: "access" vs type: "refresh"，防止令牌类型混淆攻击</w:t>
      </w:r>
    </w:p>
    <w:p>
      <w:r>
        <w:rPr>
          <w:rFonts w:ascii="微软雅黑" w:hAnsi="微软雅黑" w:eastAsia="微软雅黑"/>
          <w:b/>
        </w:rPr>
        <w:t>端口</w:t>
      </w:r>
      <w:r>
        <w:rPr>
          <w:rFonts w:ascii="微软雅黑" w:hAnsi="微软雅黑" w:eastAsia="微软雅黑"/>
        </w:rPr>
        <w:t>：前端3001 / 后端8101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项目② AI自媒体内容助手</w:t>
      </w:r>
    </w:p>
    <w:p>
      <w:r>
        <w:rPr>
          <w:rFonts w:ascii="微软雅黑" w:hAnsi="微软雅黑" w:eastAsia="微软雅黑"/>
          <w:b/>
        </w:rPr>
        <w:t>一句话介绍</w:t>
      </w:r>
      <w:r>
        <w:rPr>
          <w:rFonts w:ascii="微软雅黑" w:hAnsi="微软雅黑" w:eastAsia="微软雅黑"/>
        </w:rPr>
        <w:t>：5平台（小红书/抖音/公众号/B站/快手）AI内容生成工具。</w:t>
      </w:r>
    </w:p>
    <w:p>
      <w:r>
        <w:rPr>
          <w:rFonts w:ascii="微软雅黑" w:hAnsi="微软雅黑" w:eastAsia="微软雅黑"/>
          <w:b/>
        </w:rPr>
        <w:t>核心功能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爆款标题/视频脚本/图文文案/数据建议4种创作模式</w:t>
      </w:r>
    </w:p>
    <w:p>
      <w:pPr>
        <w:pStyle w:val="ListBullet"/>
      </w:pPr>
      <w:r>
        <w:rPr>
          <w:rFonts w:ascii="微软雅黑" w:hAnsi="微软雅黑" w:eastAsia="微软雅黑"/>
        </w:rPr>
        <w:t>5个平台品牌色 + 风格适配</w:t>
      </w:r>
    </w:p>
    <w:p>
      <w:pPr>
        <w:pStyle w:val="ListBullet"/>
      </w:pPr>
      <w:r>
        <w:rPr>
          <w:rFonts w:ascii="微软雅黑" w:hAnsi="微软雅黑" w:eastAsia="微软雅黑"/>
        </w:rPr>
        <w:t>知识库驱动（标题模板 + 脚本模板 + 平台风格指南 + 爆款案例库）</w:t>
      </w:r>
    </w:p>
    <w:p>
      <w:r>
        <w:rPr>
          <w:rFonts w:ascii="微软雅黑" w:hAnsi="微软雅黑" w:eastAsia="微软雅黑"/>
          <w:b/>
        </w:rPr>
        <w:t>技术亮点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Prompt工程：每个平台一套独立的系统提示词（小红书重emoji年轻化、公众号重深度长文、抖音重前3秒钩子）</w:t>
      </w:r>
    </w:p>
    <w:p>
      <w:pPr>
        <w:pStyle w:val="ListBullet"/>
      </w:pPr>
      <w:r>
        <w:rPr>
          <w:rFonts w:ascii="微软雅黑" w:hAnsi="微软雅黑" w:eastAsia="微软雅黑"/>
        </w:rPr>
        <w:t>4个知识库文件作为RAG上下文注入，提升生成质量</w:t>
      </w:r>
    </w:p>
    <w:p>
      <w:r>
        <w:rPr>
          <w:rFonts w:ascii="微软雅黑" w:hAnsi="微软雅黑" w:eastAsia="微软雅黑"/>
          <w:b/>
        </w:rPr>
        <w:t>端口</w:t>
      </w:r>
      <w:r>
        <w:rPr>
          <w:rFonts w:ascii="微软雅黑" w:hAnsi="微软雅黑" w:eastAsia="微软雅黑"/>
        </w:rPr>
        <w:t>：前端3002 / 后端8202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项目③ AI短视频脚本工坊</w:t>
      </w:r>
    </w:p>
    <w:p>
      <w:r>
        <w:rPr>
          <w:rFonts w:ascii="微软雅黑" w:hAnsi="微软雅黑" w:eastAsia="微软雅黑"/>
          <w:b/>
        </w:rPr>
        <w:t>一句话介绍</w:t>
      </w:r>
      <w:r>
        <w:rPr>
          <w:rFonts w:ascii="微软雅黑" w:hAnsi="微软雅黑" w:eastAsia="微软雅黑"/>
        </w:rPr>
        <w:t>：专业分镜脚本生成 + TTS语音合成 + 字幕导出。</w:t>
      </w:r>
    </w:p>
    <w:p>
      <w:r>
        <w:rPr>
          <w:rFonts w:ascii="微软雅黑" w:hAnsi="微软雅黑" w:eastAsia="微软雅黑"/>
          <w:b/>
        </w:rPr>
        <w:t>核心功能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分镜表生成（镜号/景别/运镜/时长/画面描述/台词）</w:t>
      </w:r>
    </w:p>
    <w:p>
      <w:pPr>
        <w:pStyle w:val="ListBullet"/>
      </w:pPr>
      <w:r>
        <w:rPr>
          <w:rFonts w:ascii="微软雅黑" w:hAnsi="微软雅黑" w:eastAsia="微软雅黑"/>
        </w:rPr>
        <w:t>TTS配音（多音色选择）</w:t>
      </w:r>
    </w:p>
    <w:p>
      <w:pPr>
        <w:pStyle w:val="ListBullet"/>
      </w:pPr>
      <w:r>
        <w:rPr>
          <w:rFonts w:ascii="微软雅黑" w:hAnsi="微软雅黑" w:eastAsia="微软雅黑"/>
        </w:rPr>
        <w:t>字幕文件导出（SRT格式）</w:t>
      </w:r>
    </w:p>
    <w:p>
      <w:pPr>
        <w:pStyle w:val="ListBullet"/>
      </w:pPr>
      <w:r>
        <w:rPr>
          <w:rFonts w:ascii="微软雅黑" w:hAnsi="微软雅黑" w:eastAsia="微软雅黑"/>
        </w:rPr>
        <w:t>AI视频生成任务（异步轮询）</w:t>
      </w:r>
    </w:p>
    <w:p>
      <w:r>
        <w:rPr>
          <w:rFonts w:ascii="微软雅黑" w:hAnsi="微软雅黑" w:eastAsia="微软雅黑"/>
          <w:b/>
        </w:rPr>
        <w:t>技术亮点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结构化JSON输出约束（分镜表固定Schema）</w:t>
      </w:r>
    </w:p>
    <w:p>
      <w:pPr>
        <w:pStyle w:val="ListBullet"/>
      </w:pPr>
      <w:r>
        <w:rPr>
          <w:rFonts w:ascii="微软雅黑" w:hAnsi="微软雅黑" w:eastAsia="微软雅黑"/>
        </w:rPr>
        <w:t>异步任务模式（提交→轮询→完成），支持长时间AI生成</w:t>
      </w:r>
    </w:p>
    <w:p>
      <w:r>
        <w:rPr>
          <w:rFonts w:ascii="微软雅黑" w:hAnsi="微软雅黑" w:eastAsia="微软雅黑"/>
          <w:b/>
        </w:rPr>
        <w:t>端口</w:t>
      </w:r>
      <w:r>
        <w:rPr>
          <w:rFonts w:ascii="微软雅黑" w:hAnsi="微软雅黑" w:eastAsia="微软雅黑"/>
        </w:rPr>
        <w:t>：前端3003 / 后端8303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项目④ AI素材管理平台（DAM）</w:t>
      </w:r>
    </w:p>
    <w:p>
      <w:r>
        <w:rPr>
          <w:rFonts w:ascii="微软雅黑" w:hAnsi="微软雅黑" w:eastAsia="微软雅黑"/>
          <w:b/>
        </w:rPr>
        <w:t>一句话介绍</w:t>
      </w:r>
      <w:r>
        <w:rPr>
          <w:rFonts w:ascii="微软雅黑" w:hAnsi="微软雅黑" w:eastAsia="微软雅黑"/>
        </w:rPr>
        <w:t>：B端数字资产管理平台，AI自动打标签 + 多模态搜索。</w:t>
      </w:r>
    </w:p>
    <w:p>
      <w:r>
        <w:rPr>
          <w:rFonts w:ascii="微软雅黑" w:hAnsi="微软雅黑" w:eastAsia="微软雅黑"/>
          <w:b/>
        </w:rPr>
        <w:t>核心功能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原生文件上传（支持图片/视频/文档，200MB上限）</w:t>
      </w:r>
    </w:p>
    <w:p>
      <w:pPr>
        <w:pStyle w:val="ListBullet"/>
      </w:pPr>
      <w:r>
        <w:rPr>
          <w:rFonts w:ascii="微软雅黑" w:hAnsi="微软雅黑" w:eastAsia="微软雅黑"/>
        </w:rPr>
        <w:t>AI自动标签（上传后LLM分析文件名和元数据生成3-5个标签）</w:t>
      </w:r>
    </w:p>
    <w:p>
      <w:pPr>
        <w:pStyle w:val="ListBullet"/>
      </w:pPr>
      <w:r>
        <w:rPr>
          <w:rFonts w:ascii="微软雅黑" w:hAnsi="微软雅黑" w:eastAsia="微软雅黑"/>
        </w:rPr>
        <w:t>文搜图 + 图搜图（CLIP待接入）</w:t>
      </w:r>
    </w:p>
    <w:p>
      <w:pPr>
        <w:pStyle w:val="ListBullet"/>
      </w:pPr>
      <w:r>
        <w:rPr>
          <w:rFonts w:ascii="微软雅黑" w:hAnsi="微软雅黑" w:eastAsia="微软雅黑"/>
        </w:rPr>
        <w:t>公开搜索端点（无需认证，供其他项目调用）</w:t>
      </w:r>
    </w:p>
    <w:p>
      <w:pPr>
        <w:pStyle w:val="ListBullet"/>
      </w:pPr>
      <w:r>
        <w:rPr>
          <w:rFonts w:ascii="微软雅黑" w:hAnsi="微软雅黑" w:eastAsia="微软雅黑"/>
        </w:rPr>
        <w:t>Glassmorphism毛玻璃UI设计</w:t>
      </w:r>
    </w:p>
    <w:p>
      <w:r>
        <w:rPr>
          <w:rFonts w:ascii="微软雅黑" w:hAnsi="微软雅黑" w:eastAsia="微软雅黑"/>
          <w:b/>
        </w:rPr>
        <w:t>技术亮点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</w:rPr>
        <w:t>Pinia竞态修复：Token刷新队列机制——并发401请求不会重复刷新，而是排队等待，刷新完成后统一重放</w:t>
      </w:r>
    </w:p>
    <w:p>
      <w:pPr>
        <w:pStyle w:val="ListNumber"/>
      </w:pPr>
      <w:r>
        <w:rPr>
          <w:rFonts w:ascii="微软雅黑" w:hAnsi="微软雅黑" w:eastAsia="微软雅黑"/>
        </w:rPr>
        <w:t>上传队列管理：自定义状态机（pending→uploading→done/error），顺序上传防止后端过载</w:t>
      </w:r>
    </w:p>
    <w:p>
      <w:pPr>
        <w:pStyle w:val="ListNumber"/>
      </w:pPr>
      <w:r>
        <w:rPr>
          <w:rFonts w:ascii="微软雅黑" w:hAnsi="微软雅黑" w:eastAsia="微软雅黑"/>
        </w:rPr>
        <w:t>内容去重：SHA256哈希检测，防止重复上传相同文件</w:t>
      </w:r>
    </w:p>
    <w:p>
      <w:pPr>
        <w:pStyle w:val="ListNumber"/>
      </w:pPr>
      <w:r>
        <w:rPr>
          <w:rFonts w:ascii="微软雅黑" w:hAnsi="微软雅黑" w:eastAsia="微软雅黑"/>
        </w:rPr>
        <w:t>路径遍历防护：删除文件前os.path.realpath()验证路径在UPLOAD_DIR内</w:t>
      </w:r>
    </w:p>
    <w:p>
      <w:r>
        <w:rPr>
          <w:rFonts w:ascii="微软雅黑" w:hAnsi="微软雅黑" w:eastAsia="微软雅黑"/>
          <w:b/>
        </w:rPr>
        <w:t>端口</w:t>
      </w:r>
      <w:r>
        <w:rPr>
          <w:rFonts w:ascii="微软雅黑" w:hAnsi="微软雅黑" w:eastAsia="微软雅黑"/>
        </w:rPr>
        <w:t>：前端3004 / 后端8404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项目⑤ AI销售培训系统</w:t>
      </w:r>
    </w:p>
    <w:p>
      <w:r>
        <w:rPr>
          <w:rFonts w:ascii="微软雅黑" w:hAnsi="微软雅黑" w:eastAsia="微软雅黑"/>
          <w:b/>
        </w:rPr>
        <w:t>一句话介绍</w:t>
      </w:r>
      <w:r>
        <w:rPr>
          <w:rFonts w:ascii="微软雅黑" w:hAnsi="微软雅黑" w:eastAsia="微软雅黑"/>
        </w:rPr>
        <w:t>：AI扮演4类客户角色，销售人员进行话术对战，AI多维度评分。</w:t>
      </w:r>
    </w:p>
    <w:p>
      <w:r>
        <w:rPr>
          <w:rFonts w:ascii="微软雅黑" w:hAnsi="微软雅黑" w:eastAsia="微软雅黑"/>
          <w:b/>
        </w:rPr>
        <w:t>核心功能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4种客户类型（挑剔型/犹豫型/专业型/急躁型）</w:t>
      </w:r>
    </w:p>
    <w:p>
      <w:pPr>
        <w:pStyle w:val="ListBullet"/>
      </w:pPr>
      <w:r>
        <w:rPr>
          <w:rFonts w:ascii="微软雅黑" w:hAnsi="微软雅黑" w:eastAsia="微软雅黑"/>
        </w:rPr>
        <w:t>多轮角色扮演对话</w:t>
      </w:r>
    </w:p>
    <w:p>
      <w:pPr>
        <w:pStyle w:val="ListBullet"/>
      </w:pPr>
      <w:r>
        <w:rPr>
          <w:rFonts w:ascii="微软雅黑" w:hAnsi="微软雅黑" w:eastAsia="微软雅黑"/>
        </w:rPr>
        <w:t>5维度评分报告（产品知识/话术技巧/异议处理/情绪控制/成交意识）</w:t>
      </w:r>
    </w:p>
    <w:p>
      <w:pPr>
        <w:pStyle w:val="ListBullet"/>
      </w:pPr>
      <w:r>
        <w:rPr>
          <w:rFonts w:ascii="微软雅黑" w:hAnsi="微软雅黑" w:eastAsia="微软雅黑"/>
        </w:rPr>
        <w:t>培训历史 + 进步追踪</w:t>
      </w:r>
    </w:p>
    <w:p>
      <w:r>
        <w:rPr>
          <w:rFonts w:ascii="微软雅黑" w:hAnsi="微软雅黑" w:eastAsia="微软雅黑"/>
          <w:b/>
        </w:rPr>
        <w:t>端口</w:t>
      </w:r>
      <w:r>
        <w:rPr>
          <w:rFonts w:ascii="微软雅黑" w:hAnsi="微软雅黑" w:eastAsia="微软雅黑"/>
        </w:rPr>
        <w:t>：前端3005 / 后端8505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项目⑥ AI数据中心平台</w:t>
      </w:r>
    </w:p>
    <w:p>
      <w:r>
        <w:rPr>
          <w:rFonts w:ascii="微软雅黑" w:hAnsi="微软雅黑" w:eastAsia="微软雅黑"/>
          <w:b/>
        </w:rPr>
        <w:t>一句话介绍</w:t>
      </w:r>
      <w:r>
        <w:rPr>
          <w:rFonts w:ascii="微软雅黑" w:hAnsi="微软雅黑" w:eastAsia="微软雅黑"/>
        </w:rPr>
        <w:t>：数据飞轮中枢——从各业务系统收集数据、清洗、标注、导出。</w:t>
      </w:r>
    </w:p>
    <w:p>
      <w:r>
        <w:rPr>
          <w:rFonts w:ascii="微软雅黑" w:hAnsi="微软雅黑" w:eastAsia="微软雅黑"/>
          <w:b/>
        </w:rPr>
        <w:t>核心功能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跨系统数据接收（external/ingest端点，内部调用免认证）</w:t>
      </w:r>
    </w:p>
    <w:p>
      <w:pPr>
        <w:pStyle w:val="ListBullet"/>
      </w:pPr>
      <w:r>
        <w:rPr>
          <w:rFonts w:ascii="微软雅黑" w:hAnsi="微软雅黑" w:eastAsia="微软雅黑"/>
        </w:rPr>
        <w:t>数据清洗 + AI自动标注</w:t>
      </w:r>
    </w:p>
    <w:p>
      <w:pPr>
        <w:pStyle w:val="ListBullet"/>
      </w:pPr>
      <w:r>
        <w:rPr>
          <w:rFonts w:ascii="微软雅黑" w:hAnsi="微软雅黑" w:eastAsia="微软雅黑"/>
        </w:rPr>
        <w:t>数据集版本管理</w:t>
      </w:r>
    </w:p>
    <w:p>
      <w:pPr>
        <w:pStyle w:val="ListBullet"/>
      </w:pPr>
      <w:r>
        <w:rPr>
          <w:rFonts w:ascii="微软雅黑" w:hAnsi="微软雅黑" w:eastAsia="微软雅黑"/>
        </w:rPr>
        <w:t>导出微调格式（export-for-finetune）</w:t>
      </w:r>
    </w:p>
    <w:p>
      <w:pPr>
        <w:pStyle w:val="ListBullet"/>
      </w:pPr>
      <w:r>
        <w:rPr>
          <w:rFonts w:ascii="微软雅黑" w:hAnsi="微软雅黑" w:eastAsia="微软雅黑"/>
        </w:rPr>
        <w:t>数据预览（DataSetDetail页）</w:t>
      </w:r>
    </w:p>
    <w:p>
      <w:r>
        <w:rPr>
          <w:rFonts w:ascii="微软雅黑" w:hAnsi="微软雅黑" w:eastAsia="微软雅黑"/>
          <w:b/>
        </w:rPr>
        <w:t>技术亮点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</w:rPr>
        <w:t>数据飞轮设计：①客服对话 → ⑥数据中枢 ← ⑤培训记录，⑥清洗标注 → ⑧微调训练</w:t>
      </w:r>
    </w:p>
    <w:p>
      <w:pPr>
        <w:pStyle w:val="ListNumber"/>
      </w:pPr>
      <w:r>
        <w:rPr>
          <w:rFonts w:ascii="微软雅黑" w:hAnsi="微软雅黑" w:eastAsia="微软雅黑"/>
        </w:rPr>
        <w:t>内部服务认证：X-Internal-Call: true头部跳过JWT，简化服务间调用</w:t>
      </w:r>
    </w:p>
    <w:p>
      <w:r>
        <w:rPr>
          <w:rFonts w:ascii="微软雅黑" w:hAnsi="微软雅黑" w:eastAsia="微软雅黑"/>
          <w:b/>
        </w:rPr>
        <w:t>端口</w:t>
      </w:r>
      <w:r>
        <w:rPr>
          <w:rFonts w:ascii="微软雅黑" w:hAnsi="微软雅黑" w:eastAsia="微软雅黑"/>
        </w:rPr>
        <w:t>：前端3006 / 后端8606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项目⑦ MCP多智能体协作平台</w:t>
      </w:r>
    </w:p>
    <w:p>
      <w:r>
        <w:rPr>
          <w:rFonts w:ascii="微软雅黑" w:hAnsi="微软雅黑" w:eastAsia="微软雅黑"/>
          <w:b/>
        </w:rPr>
        <w:t>一句话介绍</w:t>
      </w:r>
      <w:r>
        <w:rPr>
          <w:rFonts w:ascii="微软雅黑" w:hAnsi="微软雅黑" w:eastAsia="微软雅黑"/>
        </w:rPr>
        <w:t>：多Agent协作框架，支持4种编排模式，SSE实时流式展示协作过程。</w:t>
      </w:r>
    </w:p>
    <w:p>
      <w:r>
        <w:rPr>
          <w:rFonts w:ascii="微软雅黑" w:hAnsi="微软雅黑" w:eastAsia="微软雅黑"/>
          <w:b/>
        </w:rPr>
        <w:t>核心功能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4种Agent编排模式：Pipeline（流水线）/ Parallel（并行）/ Vote（投票）/ Debate（辩论）</w:t>
      </w:r>
    </w:p>
    <w:p>
      <w:pPr>
        <w:pStyle w:val="ListBullet"/>
      </w:pPr>
      <w:r>
        <w:rPr>
          <w:rFonts w:ascii="微软雅黑" w:hAnsi="微软雅黑" w:eastAsia="微软雅黑"/>
        </w:rPr>
        <w:t>SSE流式展示每个Agent的执行状态</w:t>
      </w:r>
    </w:p>
    <w:p>
      <w:pPr>
        <w:pStyle w:val="ListBullet"/>
      </w:pPr>
      <w:r>
        <w:rPr>
          <w:rFonts w:ascii="微软雅黑" w:hAnsi="微软雅黑" w:eastAsia="微软雅黑"/>
        </w:rPr>
        <w:t>跨项目自动调度（关键词匹配 → HTTP调用其他系统）</w:t>
      </w:r>
    </w:p>
    <w:p>
      <w:pPr>
        <w:pStyle w:val="ListBullet"/>
      </w:pPr>
      <w:r>
        <w:rPr>
          <w:rFonts w:ascii="微软雅黑" w:hAnsi="微软雅黑" w:eastAsia="微软雅黑"/>
        </w:rPr>
        <w:t>Agent生命周期管理（创建/执行/删除）</w:t>
      </w:r>
    </w:p>
    <w:p>
      <w:r>
        <w:rPr>
          <w:rFonts w:ascii="微软雅黑" w:hAnsi="微软雅黑" w:eastAsia="微软雅黑"/>
          <w:b/>
        </w:rPr>
        <w:t>技术亮点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</w:rPr>
        <w:t>辩论模式6轮流程：正方立论 → 反方立论 → 正方反驳 → 反方回应 → 反方总结 → 正方总结 → 裁判裁决</w:t>
      </w:r>
    </w:p>
    <w:p>
      <w:pPr>
        <w:pStyle w:val="ListNumber"/>
      </w:pPr>
      <w:r>
        <w:rPr>
          <w:rFonts w:ascii="微软雅黑" w:hAnsi="微软雅黑" w:eastAsia="微软雅黑"/>
        </w:rPr>
        <w:t>LLM-as-Judge模式：投票模式中每个Agent独立投票，再由一个LLM"公正裁判"统计裁定</w:t>
      </w:r>
    </w:p>
    <w:p>
      <w:pPr>
        <w:pStyle w:val="ListNumber"/>
      </w:pPr>
      <w:r>
        <w:rPr>
          <w:rFonts w:ascii="微软雅黑" w:hAnsi="微软雅黑" w:eastAsia="微软雅黑"/>
        </w:rPr>
        <w:t>跨项目动作注册表：11个注册操作，Docker服务名作为URL，模板变量替换</w:t>
      </w:r>
    </w:p>
    <w:p>
      <w:pPr>
        <w:pStyle w:val="ListNumber"/>
      </w:pPr>
      <w:r>
        <w:rPr>
          <w:rFonts w:ascii="微软雅黑" w:hAnsi="微软雅黑" w:eastAsia="微软雅黑"/>
        </w:rPr>
        <w:t>数据库并发安全：每个Agent在自己的AsyncSessionLocal中执行，避免事务冲突</w:t>
      </w:r>
    </w:p>
    <w:p>
      <w:r>
        <w:rPr>
          <w:rFonts w:ascii="微软雅黑" w:hAnsi="微软雅黑" w:eastAsia="微软雅黑"/>
          <w:b/>
        </w:rPr>
        <w:t>端口</w:t>
      </w:r>
      <w:r>
        <w:rPr>
          <w:rFonts w:ascii="微软雅黑" w:hAnsi="微软雅黑" w:eastAsia="微软雅黑"/>
        </w:rPr>
        <w:t>：前端3007 / 后端8707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项目⑧ AI模型微调训练平台</w:t>
      </w:r>
    </w:p>
    <w:p>
      <w:r>
        <w:rPr>
          <w:rFonts w:ascii="微软雅黑" w:hAnsi="微软雅黑" w:eastAsia="微软雅黑"/>
          <w:b/>
        </w:rPr>
        <w:t>一句话介绍</w:t>
      </w:r>
      <w:r>
        <w:rPr>
          <w:rFonts w:ascii="微软雅黑" w:hAnsi="微软雅黑" w:eastAsia="微软雅黑"/>
        </w:rPr>
        <w:t>：QLoRA微调 + 模型部署 + Smart Proxy智能推理 + A/B对比。</w:t>
      </w:r>
    </w:p>
    <w:p>
      <w:r>
        <w:rPr>
          <w:rFonts w:ascii="微软雅黑" w:hAnsi="微软雅黑" w:eastAsia="微软雅黑"/>
          <w:b/>
        </w:rPr>
        <w:t>核心功能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微调任务管理（数据集→训练→模型版本）</w:t>
      </w:r>
    </w:p>
    <w:p>
      <w:pPr>
        <w:pStyle w:val="ListBullet"/>
      </w:pPr>
      <w:r>
        <w:rPr>
          <w:rFonts w:ascii="微软雅黑" w:hAnsi="微软雅黑" w:eastAsia="微软雅黑"/>
        </w:rPr>
        <w:t>Smart Proxy三层智能推理（意图路由 → 少样本检索 → 响应缓存）</w:t>
      </w:r>
    </w:p>
    <w:p>
      <w:pPr>
        <w:pStyle w:val="ListBullet"/>
      </w:pPr>
      <w:r>
        <w:rPr>
          <w:rFonts w:ascii="微软雅黑" w:hAnsi="微软雅黑" w:eastAsia="微软雅黑"/>
        </w:rPr>
        <w:t>A/B对比 + LLM Judge自动评判</w:t>
      </w:r>
    </w:p>
    <w:p>
      <w:pPr>
        <w:pStyle w:val="ListBullet"/>
      </w:pPr>
      <w:r>
        <w:rPr>
          <w:rFonts w:ascii="微软雅黑" w:hAnsi="微软雅黑" w:eastAsia="微软雅黑"/>
        </w:rPr>
        <w:t>模型部署 + 跨项目推理API</w:t>
      </w:r>
    </w:p>
    <w:p>
      <w:r>
        <w:rPr>
          <w:rFonts w:ascii="微软雅黑" w:hAnsi="微软雅黑" w:eastAsia="微软雅黑"/>
          <w:b/>
        </w:rPr>
        <w:t>技术亮点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</w:rPr>
        <w:t>Smart Proxy三层架构：</w:t>
      </w:r>
    </w:p>
    <w:p>
      <w:r>
        <w:rPr>
          <w:rFonts w:ascii="微软雅黑" w:hAnsi="微软雅黑" w:eastAsia="微软雅黑"/>
        </w:rPr>
        <w:t xml:space="preserve">   - 第1层：意图路由（8个业务领域零成本关键词匹配）</w:t>
      </w:r>
    </w:p>
    <w:p>
      <w:r>
        <w:rPr>
          <w:rFonts w:ascii="微软雅黑" w:hAnsi="微软雅黑" w:eastAsia="微软雅黑"/>
        </w:rPr>
        <w:t xml:space="preserve">   - 第2层：训练数据少样本检索（混合评分 = 关键词0.5 + 类别0.3 + 文本相似度0.3）</w:t>
      </w:r>
    </w:p>
    <w:p>
      <w:r>
        <w:rPr>
          <w:rFonts w:ascii="微软雅黑" w:hAnsi="微软雅黑" w:eastAsia="微软雅黑"/>
        </w:rPr>
        <w:t xml:space="preserve">   - 第3层：LRU响应缓存（MD5哈希键 + TTL过期 + 自动淘汰）</w:t>
      </w:r>
    </w:p>
    <w:p>
      <w:pPr>
        <w:pStyle w:val="ListNumber"/>
      </w:pPr>
      <w:r>
        <w:rPr>
          <w:rFonts w:ascii="微软雅黑" w:hAnsi="微软雅黑" w:eastAsia="微软雅黑"/>
        </w:rPr>
        <w:t>数据飞轮闭环：⑥训练数据 → ⑧微调 → 部署 → 推理时注入少样本 → 更好的回答</w:t>
      </w:r>
    </w:p>
    <w:p>
      <w:pPr>
        <w:pStyle w:val="ListNumber"/>
      </w:pPr>
      <w:r>
        <w:rPr>
          <w:rFonts w:ascii="微软雅黑" w:hAnsi="微软雅黑" w:eastAsia="微软雅黑"/>
        </w:rPr>
        <w:t>LLM Judge：微调模型 vs 基座模型在同一提示词下对比，由第三个LLM裁定胜负</w:t>
      </w:r>
    </w:p>
    <w:p>
      <w:r>
        <w:rPr>
          <w:rFonts w:ascii="微软雅黑" w:hAnsi="微软雅黑" w:eastAsia="微软雅黑"/>
          <w:b/>
        </w:rPr>
        <w:t>端口</w:t>
      </w:r>
      <w:r>
        <w:rPr>
          <w:rFonts w:ascii="微软雅黑" w:hAnsi="微软雅黑" w:eastAsia="微软雅黑"/>
        </w:rPr>
        <w:t>：前端3008 / 后端8808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四、核心技术深度解析</w:t>
      </w:r>
    </w:p>
    <w:p>
      <w:pPr>
        <w:pStyle w:val="Heading3"/>
      </w:pPr>
      <w:r>
        <w:t>考点1：RAG检索增强生成（⭐⭐⭐⭐⭐ 必考）</w:t>
      </w:r>
    </w:p>
    <w:p>
      <w:r>
        <w:rPr>
          <w:rFonts w:ascii="微软雅黑" w:hAnsi="微软雅黑" w:eastAsia="微软雅黑"/>
          <w:b/>
        </w:rPr>
        <w:t>面试官会问</w:t>
      </w:r>
      <w:r>
        <w:rPr>
          <w:rFonts w:ascii="微软雅黑" w:hAnsi="微软雅黑" w:eastAsia="微软雅黑"/>
        </w:rPr>
        <w:t>："你项目中RAG是怎么实现的？"</w:t>
      </w:r>
    </w:p>
    <w:p>
      <w:r>
        <w:rPr>
          <w:rFonts w:ascii="微软雅黑" w:hAnsi="微软雅黑" w:eastAsia="微软雅黑"/>
          <w:b/>
        </w:rPr>
        <w:t>回答框架</w:t>
      </w:r>
      <w:r>
        <w:rPr>
          <w:rFonts w:ascii="微软雅黑" w:hAnsi="微软雅黑" w:eastAsia="微软雅黑"/>
        </w:rPr>
        <w:t>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RAG就是把"检索"和"生成"结合起来的技术。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我项目中的RAG管道分5个阶段：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① 文档处理阶段：上传文档 → LangChain加载器解析(TXT/PDF/DOCX/CSV/MD)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→ 中文感知分块（分割符层次：段落→句子→子句）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→ BGE-M3嵌入(1024维) → 存入ChromaDB向量数据库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② 查询阶段：用户提问 → 查询分类（比较型/事实型/关系型/闲聊）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→ 路由到不同检索策略（不同类型用不同检索器组合）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③ 检索阶段：向量相似度搜索（余弦距离，阈值0.5）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+ BM25关键字搜索（精确匹配产品型号）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+ RRF互惠排名融合去重 → 取Top 5最相关文档块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④ 生成阶段：构建Prompt = 系统客服提示词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+ 检索到的文档上下文(标记[来源:1][来源:2]...)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+ 用户问题 → DeepSeek流式生成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⑤ SSE输出：逐token通过Server-Sent Events推送给前端，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每个回答附带引用溯源（哪些文档、哪一段）</w:t>
      </w:r>
    </w:p>
    <w:p>
      <w:r>
        <w:rPr>
          <w:rFonts w:ascii="微软雅黑" w:hAnsi="微软雅黑" w:eastAsia="微软雅黑"/>
          <w:b/>
        </w:rPr>
        <w:t>如果面试官追问</w:t>
      </w:r>
      <w:r>
        <w:rPr>
          <w:rFonts w:ascii="微软雅黑" w:hAnsi="微软雅黑" w:eastAsia="微软雅黑"/>
        </w:rPr>
        <w:t>："为什么不用直接用LLM回答，还要RAG？"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LLM有3个致命问题：①知识截止日期，不知道最新的产品信息；②幻觉，可能编造不存在的退货政策；③不可溯源，不知道答案来自哪里。RAG通过检索实时知识库解决了这三个问题——回答基于真实文档、可以追溯到具体段落。"</w:t>
      </w:r>
    </w:p>
    <w:p>
      <w:r>
        <w:rPr>
          <w:rFonts w:ascii="微软雅黑" w:hAnsi="微软雅黑" w:eastAsia="微软雅黑"/>
          <w:b/>
        </w:rPr>
        <w:t>如果追问</w:t>
      </w:r>
      <w:r>
        <w:rPr>
          <w:rFonts w:ascii="微软雅黑" w:hAnsi="微软雅黑" w:eastAsia="微软雅黑"/>
        </w:rPr>
        <w:t>："你怎么解决检索不准的问题？"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"三个手段：①混合检索——向量语义搜索 + BM25精确匹配互补；②RRF融合去重，取交集高分文档；③查询分类路由——比较型问题需要更多检索源，简单事实型只需要向量就够了，避免噪音。"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考点2：SSE流式输出（⭐⭐⭐⭐⭐ 必考）</w:t>
      </w:r>
    </w:p>
    <w:p>
      <w:r>
        <w:rPr>
          <w:rFonts w:ascii="微软雅黑" w:hAnsi="微软雅黑" w:eastAsia="微软雅黑"/>
          <w:b/>
        </w:rPr>
        <w:t>面试官会问</w:t>
      </w:r>
      <w:r>
        <w:rPr>
          <w:rFonts w:ascii="微软雅黑" w:hAnsi="微软雅黑" w:eastAsia="微软雅黑"/>
        </w:rPr>
        <w:t>："流式输出怎么实现的？"</w:t>
      </w:r>
    </w:p>
    <w:p>
      <w:r>
        <w:rPr>
          <w:rFonts w:ascii="微软雅黑" w:hAnsi="微软雅黑" w:eastAsia="微软雅黑"/>
          <w:b/>
        </w:rPr>
        <w:t>回答框架</w:t>
      </w:r>
      <w:r>
        <w:rPr>
          <w:rFonts w:ascii="微软雅黑" w:hAnsi="微软雅黑" w:eastAsia="微软雅黑"/>
        </w:rPr>
        <w:t>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我用的是Server-Sent Events(SSE)，不是WebSocket。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选择SSE的原因：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- 单向数据流（服务器→客户端），聊天场景天然匹配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- HTTP协议原生，不需要额外握手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- 浏览器自动重连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- Nginx代理兼容好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实现要点：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① 后端：FastAPI返回StreamingResponse(media_type="text/event-stream")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② 异步生成器逐token yield，格式为 data: {"type":"token","content":"..."}\n\n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③ 三个关键HTTP头：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Cache-Control: no-cache（禁止缓存）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Connection: keep-alive（保持连接）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X-Accel-Buffering: no（禁用Nginx缓冲，这个很容易漏）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④ 前端：用原生fetch()（不是axios，axios不支持流）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→ response.body.getReader()逐块读取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→ TextDecoder解码 → 按\n分割 → 解析data:前缀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⑤ 错误处理：2分钟全局超时 + AbortController取消 + 3次重试（指数退避）</w:t>
      </w:r>
    </w:p>
    <w:p>
      <w:r>
        <w:rPr>
          <w:rFonts w:ascii="微软雅黑" w:hAnsi="微软雅黑" w:eastAsia="微软雅黑"/>
          <w:b/>
        </w:rPr>
        <w:t>如果追问</w:t>
      </w:r>
      <w:r>
        <w:rPr>
          <w:rFonts w:ascii="微软雅黑" w:hAnsi="微软雅黑" w:eastAsia="微软雅黑"/>
        </w:rPr>
        <w:t>："SSE和WebSocket什么区别？你为什么不选WebSocket？"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SSE是单向的，服务器推客户端；WebSocket是双向的。聊天场景99%是服务器推给客户端，SSE更简单，HTTP协议开销小。WebSocket需要额外的心跳保活和重连逻辑。但如果要做'用户正在输入...'这样的双向状态同步，那就要WebSocket了。"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考点3：JWT认证（⭐⭐⭐⭐ 高频）</w:t>
      </w:r>
    </w:p>
    <w:p>
      <w:r>
        <w:rPr>
          <w:rFonts w:ascii="微软雅黑" w:hAnsi="微软雅黑" w:eastAsia="微软雅黑"/>
          <w:b/>
        </w:rPr>
        <w:t>面试官会问</w:t>
      </w:r>
      <w:r>
        <w:rPr>
          <w:rFonts w:ascii="微软雅黑" w:hAnsi="微软雅黑" w:eastAsia="微软雅黑"/>
        </w:rPr>
        <w:t>："JWT认证怎么做的？"</w:t>
      </w:r>
    </w:p>
    <w:p>
      <w:r>
        <w:rPr>
          <w:rFonts w:ascii="微软雅黑" w:hAnsi="微软雅黑" w:eastAsia="微软雅黑"/>
          <w:b/>
        </w:rPr>
        <w:t>回答框架</w:t>
      </w:r>
      <w:r>
        <w:rPr>
          <w:rFonts w:ascii="微软雅黑" w:hAnsi="微软雅黑" w:eastAsia="微软雅黑"/>
        </w:rPr>
        <w:t>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① 登录：用户POST /auth/login → bcrypt验证密码 → 签发两个JWT：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访问令牌(access token)：60分钟过期，type="access"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刷新令牌(refresh token)：7天过期，type="refresh"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② 请求：前端每次请求自动在Authorization头部带上Bearer token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③ 验证：后端依赖注入get_current_user() → 解码JWT → 检查type=="access"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（防止刷新令牌被当访问令牌用）→ 从数据库重新加载用户（不信任JWT中的信息）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→ 检查is_active状态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④ 刷新：访问令牌过期 → POST /auth/refresh → 签发两个新令牌（轮换）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刷新时用队列机制：并发401请求排队，只刷新一次，然后统一重放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⑤ 安全措施：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密码bcrypt哈希（慢哈希抗暴力破解）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令牌类型字段防混淆攻击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忘记密码返回统一成功消息（防用户名枚举）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删除文件前路径realpath验证（防路径遍历）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考点4：Docker容器化（⭐⭐⭐⭐ 高频）</w:t>
      </w:r>
    </w:p>
    <w:p>
      <w:r>
        <w:rPr>
          <w:rFonts w:ascii="微软雅黑" w:hAnsi="微软雅黑" w:eastAsia="微软雅黑"/>
          <w:b/>
        </w:rPr>
        <w:t>面试官会问</w:t>
      </w:r>
      <w:r>
        <w:rPr>
          <w:rFonts w:ascii="微软雅黑" w:hAnsi="微软雅黑" w:eastAsia="微软雅黑"/>
        </w:rPr>
        <w:t>："这个项目怎么部署的？"</w:t>
      </w:r>
    </w:p>
    <w:p>
      <w:r>
        <w:rPr>
          <w:rFonts w:ascii="微软雅黑" w:hAnsi="微软雅黑" w:eastAsia="微软雅黑"/>
          <w:b/>
        </w:rPr>
        <w:t>回答框架</w:t>
      </w:r>
      <w:r>
        <w:rPr>
          <w:rFonts w:ascii="微软雅黑" w:hAnsi="微软雅黑" w:eastAsia="微软雅黑"/>
        </w:rPr>
        <w:t>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用Docker Compose编排17个容器：1个共享PostgreSQL + 8个后端 + 8个前端。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关键设计：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① 一个共享PostgreSQL实例，8个独立数据库（逻辑隔离，节约资源）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② 前端用Vite开发模式跑在容器里，源码通过只读卷挂载，支持热重载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③ 服务间通过Docker网络DNS通信（服务名=p1-backend，不用IP）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④ 健康检查依赖链：postgres健康 → 后端启动 → 前端启动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⑤ 数据卷持久化：PostgreSQL数据、文件上传(CMS)、ChromaDB向量库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生产环境还需要加：Nginx反向代理、SSL终止、日志收集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考点5：Pinia状态管理（⭐⭐⭐ 常考）</w:t>
      </w:r>
    </w:p>
    <w:p>
      <w:r>
        <w:rPr>
          <w:rFonts w:ascii="微软雅黑" w:hAnsi="微软雅黑" w:eastAsia="微软雅黑"/>
          <w:b/>
        </w:rPr>
        <w:t>面试官会问</w:t>
      </w:r>
      <w:r>
        <w:rPr>
          <w:rFonts w:ascii="微软雅黑" w:hAnsi="微软雅黑" w:eastAsia="微软雅黑"/>
        </w:rPr>
        <w:t>："前端状态管理怎么做的？"</w:t>
      </w:r>
    </w:p>
    <w:p>
      <w:r>
        <w:rPr>
          <w:rFonts w:ascii="微软雅黑" w:hAnsi="微软雅黑" w:eastAsia="微软雅黑"/>
          <w:b/>
        </w:rPr>
        <w:t>回答框架</w:t>
      </w:r>
      <w:r>
        <w:rPr>
          <w:rFonts w:ascii="微软雅黑" w:hAnsi="微软雅黑" w:eastAsia="微软雅黑"/>
        </w:rPr>
        <w:t>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每个项目用Pinia（Vue3官方状态管理库）+ 持久化插件。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关键设计：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① Composition API风格——defineStore + setup函数，比Options API类型推断更好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② 持久化：token/user/isDarkMode通过pinia-plugin-persistedstate存入localStorage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每个项目用不同的persist key（避免端口冲突时数据串扰）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③ Token刷新队列（竞态修复）：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并发请求同时遇到401 → 只触发一次刷新 → 其他请求排队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→ 刷新完成后统一重试 → 失败则全部登出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④ 启动时数据恢复容错：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如果localStorage数据损坏 → try/catch捕获 → 清除旧数据 → 重新初始化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考点6：SQLAlchemy异步模式（⭐⭐⭐ 常考）</w:t>
      </w:r>
    </w:p>
    <w:p>
      <w:r>
        <w:rPr>
          <w:rFonts w:ascii="微软雅黑" w:hAnsi="微软雅黑" w:eastAsia="微软雅黑"/>
          <w:b/>
        </w:rPr>
        <w:t>面试官会问</w:t>
      </w:r>
      <w:r>
        <w:rPr>
          <w:rFonts w:ascii="微软雅黑" w:hAnsi="微软雅黑" w:eastAsia="微软雅黑"/>
        </w:rPr>
        <w:t>："数据库怎么用的？异步怎么处理？"</w:t>
      </w:r>
    </w:p>
    <w:p>
      <w:r>
        <w:rPr>
          <w:rFonts w:ascii="微软雅黑" w:hAnsi="微软雅黑" w:eastAsia="微软雅黑"/>
          <w:b/>
        </w:rPr>
        <w:t>回答框架</w:t>
      </w:r>
      <w:r>
        <w:rPr>
          <w:rFonts w:ascii="微软雅黑" w:hAnsi="微软雅黑" w:eastAsia="微软雅黑"/>
        </w:rPr>
        <w:t>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用SQLAlchemy 2.0异步模式 + asyncpg驱动（PostgreSQL）/ aiosqlite（开发）。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关键设计：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① 异步引擎 + AsyncSession + get_db依赖注入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② 自动提交/回滚：路由正常返回→commit，抛异常→rollback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③ expire_on_commit=False（异步下防止延迟加载报错）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④ SQLite WAL模式优化：并发读+串行写、5秒忙等待、8MB缓存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⑤ 连接池：PostgreSQL 20连接+40溢出、pool_pre_ping防过期连接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为什么用异步？因为FastAPI是异步框架，AI调用(DeepSeek API)是IO密集型，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如果数据库是同步的，会阻塞事件循环，浪费异步优势。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考点7：LangChain框架（⭐⭐⭐⭐ 高频）</w:t>
      </w:r>
    </w:p>
    <w:p>
      <w:r>
        <w:rPr>
          <w:rFonts w:ascii="微软雅黑" w:hAnsi="微软雅黑" w:eastAsia="微软雅黑"/>
          <w:b/>
        </w:rPr>
        <w:t>面试官会问</w:t>
      </w:r>
      <w:r>
        <w:rPr>
          <w:rFonts w:ascii="微软雅黑" w:hAnsi="微软雅黑" w:eastAsia="微软雅黑"/>
        </w:rPr>
        <w:t>："LangChain在你项目中怎么用的？"</w:t>
      </w:r>
    </w:p>
    <w:p>
      <w:r>
        <w:rPr>
          <w:rFonts w:ascii="微软雅黑" w:hAnsi="微软雅黑" w:eastAsia="微软雅黑"/>
          <w:b/>
        </w:rPr>
        <w:t>回答框架</w:t>
      </w:r>
      <w:r>
        <w:rPr>
          <w:rFonts w:ascii="微软雅黑" w:hAnsi="微软雅黑" w:eastAsia="微软雅黑"/>
        </w:rPr>
        <w:t>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用了LangChain三个核心能力：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① 文档加载器：PDF(PyPDFLoader)、DOCX(Docx2txtLoader)、CSV(CSVLoader)——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不用自己写解析，而且LangChain处理了各种边界情况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② LCEL链式组合：prompt | llm，代码极其简洁，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自动支持流式(.astream())、批处理、并行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③ 向量存储抽象：ChromaDB通过LangChain包装，切换向量数据库只需改一行代码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但我也遇到了LangChain的坑：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- 花括号冲突：Prompt中写了{功能}+{场景}={效果}，LangChain当成模板变量报KeyError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解决方案：双写花括号转义 {{功能}}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- 流式输出偶尔有AIMessageChunk元数据泄露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解决方案：正则清理content=''...additional_kwargs={}片段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考点8：压力测试体系（⭐⭐⭐ 加分项）</w:t>
      </w:r>
    </w:p>
    <w:p>
      <w:r>
        <w:rPr>
          <w:rFonts w:ascii="微软雅黑" w:hAnsi="微软雅黑" w:eastAsia="微软雅黑"/>
          <w:b/>
        </w:rPr>
        <w:t>面试官会问</w:t>
      </w:r>
      <w:r>
        <w:rPr>
          <w:rFonts w:ascii="微软雅黑" w:hAnsi="微软雅黑" w:eastAsia="微软雅黑"/>
        </w:rPr>
        <w:t>："你怎么保证系统性能？"</w:t>
      </w:r>
    </w:p>
    <w:p>
      <w:r>
        <w:rPr>
          <w:rFonts w:ascii="微软雅黑" w:hAnsi="微软雅黑" w:eastAsia="微软雅黑"/>
          <w:b/>
        </w:rPr>
        <w:t>回答框架</w:t>
      </w:r>
      <w:r>
        <w:rPr>
          <w:rFonts w:ascii="微软雅黑" w:hAnsi="微软雅黑" w:eastAsia="微软雅黑"/>
        </w:rPr>
        <w:t>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每个项目都有专属的Locust压力测试脚本，不是套模板的。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关键设计：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① 5种测试标签：smoke(冒烟)/load(负载)/stress(压力)/spike(突刺)/mutation(变更)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② 真实业务场景：不是简单GET /health，而是完整业务流程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客服：注册→登录→创建会话→SSE提问→提交反馈→转人工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③ 3个用户类不同权重：普通客户(90%)、管理员(10%)、突发流量(手动触发)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④ 55个真实电商问题池，覆盖退货/促销/物流/产品/支付/售后/订单/账户8类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⑤ 失败率自动检测：&gt;5%时退出码非0，CI中直接阻断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⑥ 生成HTML+CSV报告，P50/P95/P99延迟一目了然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压测结果：20并发×60秒，6/8项目失败率&lt;5%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三个慢的是AI推理本身的延迟（DeepSeek API调用+分镜生成），不是代码问题。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考点9：跨项目联动架构（⭐⭐⭐ 加分项）</w:t>
      </w:r>
    </w:p>
    <w:p>
      <w:r>
        <w:rPr>
          <w:rFonts w:ascii="微软雅黑" w:hAnsi="微软雅黑" w:eastAsia="微软雅黑"/>
          <w:b/>
        </w:rPr>
        <w:t>面试官会问</w:t>
      </w:r>
      <w:r>
        <w:rPr>
          <w:rFonts w:ascii="微软雅黑" w:hAnsi="微软雅黑" w:eastAsia="微软雅黑"/>
        </w:rPr>
        <w:t>："8个项目之间怎么联动的？"</w:t>
      </w:r>
    </w:p>
    <w:p>
      <w:r>
        <w:rPr>
          <w:rFonts w:ascii="微软雅黑" w:hAnsi="微软雅黑" w:eastAsia="微软雅黑"/>
          <w:b/>
        </w:rPr>
        <w:t>回答框架</w:t>
      </w:r>
      <w:r>
        <w:rPr>
          <w:rFonts w:ascii="微软雅黑" w:hAnsi="微软雅黑" w:eastAsia="微软雅黑"/>
        </w:rPr>
        <w:t>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4条联动链路：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① 数据飞轮：客服对话(①) + 销售培训记录(⑤) → 数据中心(⑥)清洗标注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→ 导出微调格式 → 模型工厂(⑧)训练 → 部署 → 推理API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② 素材共享：DAM平台(④)提供公开搜索端点 → 内容助手(②)和脚本工坊(③)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在创作时可以搜索素材库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③ Agent编排：运营引擎(⑦)通过关键词匹配 → HTTP调用其他7个系统的API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比如用户说"生成一篇关于XX产品的小红书文案"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→ ⑦识别"文案"关键词 → 调用②生成 → ④搜索产品素材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④ 模型上线：模型工厂(⑧)部署微调模型为推理API → 客服(①)可以切换使用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共享基础设施：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- shared/datahub_client.py：跨项目数据推送客户端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- shared/action_registry.py：11个注册操作，统一的URL模板和参数替换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- 服务间通过Docker网络DNS通信，X-Internal-Call头部认证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考点10：CI/CD代码质量（⭐⭐⭐ 加分项）</w:t>
      </w:r>
    </w:p>
    <w:p>
      <w:r>
        <w:rPr>
          <w:rFonts w:ascii="微软雅黑" w:hAnsi="微软雅黑" w:eastAsia="微软雅黑"/>
          <w:b/>
        </w:rPr>
        <w:t>面试官会问</w:t>
      </w:r>
      <w:r>
        <w:rPr>
          <w:rFonts w:ascii="微软雅黑" w:hAnsi="微软雅黑" w:eastAsia="微软雅黑"/>
        </w:rPr>
        <w:t>："你怎么保证代码质量？"</w:t>
      </w:r>
    </w:p>
    <w:p>
      <w:r>
        <w:rPr>
          <w:rFonts w:ascii="微软雅黑" w:hAnsi="微软雅黑" w:eastAsia="微软雅黑"/>
          <w:b/>
        </w:rPr>
        <w:t>回答框架</w:t>
      </w:r>
      <w:r>
        <w:rPr>
          <w:rFonts w:ascii="微软雅黑" w:hAnsi="微软雅黑" w:eastAsia="微软雅黑"/>
        </w:rPr>
        <w:t>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三层质量保障：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① Pre-commit钩子：提交前自动检查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ruff(Python代码风格+格式化，比flake8快100倍)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eslint(Vue/TS代码检查)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detect-private-key(密钥泄露)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check-added-large-files(超大文件拦截)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② GitHub Actions CI：推送到master自动触发4个Job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Python Lint（ruff并行扫8个项目）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Python Test（matrix策略8项目并行跑pytest）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Frontend Check（vue-tsc类型检查）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Security Scan（正则扫描sk-xxx格式的API密钥）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>③ 一键审查脚本 check-all.sh：</w:t>
      </w:r>
    </w:p>
    <w:p>
      <w:pPr>
        <w:spacing w:before="0" w:after="0"/>
        <w:ind w:left="340"/>
      </w:pPr>
      <w:r>
        <w:rPr>
          <w:rFonts w:ascii="Consolas" w:hAnsi="Consolas"/>
          <w:color w:val="374151"/>
          <w:sz w:val="18"/>
        </w:rPr>
        <w:t xml:space="preserve">   - ruff → vue-tsc → 安全扫描(.gitignore完整性+密钥检测) → pytest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五、实战难点与追问预案</w:t>
      </w:r>
    </w:p>
    <w:p>
      <w:pPr>
        <w:pStyle w:val="Heading3"/>
      </w:pPr>
      <w:r>
        <w:t>难点1：LangChain花括号冲突 ⭐⭐⭐⭐⭐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：Prompts中写了</w:t>
      </w:r>
      <w:r>
        <w:rPr>
          <w:rFonts w:ascii="Consolas" w:hAnsi="Consolas"/>
          <w:color w:val="E04D6B"/>
          <w:sz w:val="19"/>
        </w:rPr>
        <w:t>{功能} + {场景} = {效果}</w:t>
      </w:r>
      <w:r>
        <w:rPr>
          <w:rFonts w:ascii="微软雅黑" w:hAnsi="微软雅黑" w:eastAsia="微软雅黑"/>
        </w:rPr>
        <w:t>给AI参考，LangChain的ChatPromptTemplate把</w:t>
      </w:r>
      <w:r>
        <w:rPr>
          <w:rFonts w:ascii="Consolas" w:hAnsi="Consolas"/>
          <w:color w:val="E04D6B"/>
          <w:sz w:val="19"/>
        </w:rPr>
        <w:t>{xxx}</w:t>
      </w:r>
      <w:r>
        <w:rPr>
          <w:rFonts w:ascii="微软雅黑" w:hAnsi="微软雅黑" w:eastAsia="微软雅黑"/>
        </w:rPr>
        <w:t>当成模板变量去匹配，抛出KeyError。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 xml:space="preserve">：双写花括号转义 → </w:t>
      </w:r>
      <w:r>
        <w:rPr>
          <w:rFonts w:ascii="Consolas" w:hAnsi="Consolas"/>
          <w:color w:val="E04D6B"/>
          <w:sz w:val="19"/>
        </w:rPr>
        <w:t>{{功能}} + {{场景}} = {{效果}}</w:t>
      </w:r>
    </w:p>
    <w:p>
      <w:r>
        <w:rPr>
          <w:rFonts w:ascii="微软雅黑" w:hAnsi="微软雅黑" w:eastAsia="微软雅黑"/>
          <w:b/>
        </w:rPr>
        <w:t>面试官追问</w:t>
      </w:r>
      <w:r>
        <w:rPr>
          <w:rFonts w:ascii="微软雅黑" w:hAnsi="微软雅黑" w:eastAsia="微软雅黑"/>
        </w:rPr>
        <w:t>："你怎么排查出来的？"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"看报错信息——KeyError且变量名是中文，第一时间怀疑是LangChain模板解析的问题。因为DeepSeek的API不会要求中文变量名。然后在代码里加了单步调试，确认是ChatPromptTemplate.from_messages()这一步就报错了。"</w:t>
      </w:r>
    </w:p>
    <w:p>
      <w:r>
        <w:rPr>
          <w:rFonts w:ascii="微软雅黑" w:hAnsi="微软雅黑" w:eastAsia="微软雅黑"/>
          <w:b/>
        </w:rPr>
        <w:t>知识点延伸</w:t>
      </w:r>
      <w:r>
        <w:rPr>
          <w:rFonts w:ascii="微软雅黑" w:hAnsi="微软雅黑" w:eastAsia="微软雅黑"/>
        </w:rPr>
        <w:t>：LangChain的Prompt模板使用Python的</w:t>
      </w:r>
      <w:r>
        <w:rPr>
          <w:rFonts w:ascii="Consolas" w:hAnsi="Consolas"/>
          <w:color w:val="E04D6B"/>
          <w:sz w:val="19"/>
        </w:rPr>
        <w:t>str.format()</w:t>
      </w:r>
      <w:r>
        <w:rPr>
          <w:rFonts w:ascii="微软雅黑" w:hAnsi="微软雅黑" w:eastAsia="微软雅黑"/>
        </w:rPr>
        <w:t>语法，任何</w:t>
      </w:r>
      <w:r>
        <w:rPr>
          <w:rFonts w:ascii="Consolas" w:hAnsi="Consolas"/>
          <w:color w:val="E04D6B"/>
          <w:sz w:val="19"/>
        </w:rPr>
        <w:t>{xxx}</w:t>
      </w:r>
      <w:r>
        <w:rPr>
          <w:rFonts w:ascii="微软雅黑" w:hAnsi="微软雅黑" w:eastAsia="微软雅黑"/>
        </w:rPr>
        <w:t>都会被解析。这和Markdown代码块、JSON示例天然冲突。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难点2：端口冲突连环错 ⭐⭐⭐⭐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：项目②回复"LLM未配置"、检索到的是项目①的旧数据。排查发现8000端口被项目①占用了，项目②启动失败，所有请求都打到①上。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：8个项目分配独立端口（8101/8202/8303...8808）</w:t>
      </w:r>
    </w:p>
    <w:p>
      <w:r>
        <w:rPr>
          <w:rFonts w:ascii="微软雅黑" w:hAnsi="微软雅黑" w:eastAsia="微软雅黑"/>
          <w:b/>
        </w:rPr>
        <w:t>面试官追问</w:t>
      </w:r>
      <w:r>
        <w:rPr>
          <w:rFonts w:ascii="微软雅黑" w:hAnsi="微软雅黑" w:eastAsia="微软雅黑"/>
        </w:rPr>
        <w:t>："你从中总结了什么经验？"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"多服务开发必须要端口规划表，且要写在README里。另外应该在启动脚本里先检测端口占用再启动。Docker环境下这个问题自然解决（容器网络隔离），但本地开发很容易踩。"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难点3：三栏客服台布局重构 ⭐⭐⭐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：项目①和②原本共用一套布局。①要改成三栏（侧边统计+会话列表+聊天区），②改成顶栏+Dashboard首页。改动涉及路由、状态、组件通信。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：①侧边栏新增3个统计卡片、会话列表从ChatView移到AppLayout、ChatView只负责消息展示。②废弃侧边栏→56px顶栏+DashboardHome.vue。</w:t>
      </w:r>
    </w:p>
    <w:p>
      <w:r>
        <w:rPr>
          <w:rFonts w:ascii="微软雅黑" w:hAnsi="微软雅黑" w:eastAsia="微软雅黑"/>
          <w:b/>
        </w:rPr>
        <w:t>面试官追问</w:t>
      </w:r>
      <w:r>
        <w:rPr>
          <w:rFonts w:ascii="微软雅黑" w:hAnsi="微软雅黑" w:eastAsia="微软雅黑"/>
        </w:rPr>
        <w:t>："组件拆分的原则是什么？"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"单一职责。AppLayout只管布局骨架，ChatView只管消息展示，会话列表是独立面板。这样改一个不影响另一个。"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难点4：Windows start.bat中文标题启动失败 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：双击bat无反应，</w:t>
      </w:r>
      <w:r>
        <w:rPr>
          <w:rFonts w:ascii="Consolas" w:hAnsi="Consolas"/>
          <w:color w:val="E04D6B"/>
          <w:sz w:val="19"/>
        </w:rPr>
        <w:t>start "窗口标题"</w:t>
      </w:r>
      <w:r>
        <w:rPr>
          <w:rFonts w:ascii="微软雅黑" w:hAnsi="微软雅黑" w:eastAsia="微软雅黑"/>
        </w:rPr>
        <w:t>中中文被解析为文件名。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 xml:space="preserve">：使用纯英文标题 </w:t>
      </w:r>
      <w:r>
        <w:rPr>
          <w:rFonts w:ascii="Consolas" w:hAnsi="Consolas"/>
          <w:color w:val="E04D6B"/>
          <w:sz w:val="19"/>
        </w:rPr>
        <w:t>start "P1Backend"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难点5：Docker内Vite代理失效 ⭐⭐⭐⭐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：前端容器内</w:t>
      </w:r>
      <w:r>
        <w:rPr>
          <w:rFonts w:ascii="Consolas" w:hAnsi="Consolas"/>
          <w:color w:val="E04D6B"/>
          <w:sz w:val="19"/>
        </w:rPr>
        <w:t>/api</w:t>
      </w:r>
      <w:r>
        <w:rPr>
          <w:rFonts w:ascii="微软雅黑" w:hAnsi="微软雅黑" w:eastAsia="微软雅黑"/>
        </w:rPr>
        <w:t>请求全部502。Vite proxy target是</w:t>
      </w:r>
      <w:r>
        <w:rPr>
          <w:rFonts w:ascii="Consolas" w:hAnsi="Consolas"/>
          <w:color w:val="E04D6B"/>
          <w:sz w:val="19"/>
        </w:rPr>
        <w:t>localhost:8202</w:t>
      </w:r>
      <w:r>
        <w:rPr>
          <w:rFonts w:ascii="微软雅黑" w:hAnsi="微软雅黑" w:eastAsia="微软雅黑"/>
        </w:rPr>
        <w:t>，容器内localhost指向自身。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 xml:space="preserve">：Docker环境target改为容器service name </w:t>
      </w:r>
      <w:r>
        <w:rPr>
          <w:rFonts w:ascii="Consolas" w:hAnsi="Consolas"/>
          <w:color w:val="E04D6B"/>
          <w:sz w:val="19"/>
        </w:rPr>
        <w:t>http://backend:8202</w:t>
      </w:r>
    </w:p>
    <w:p>
      <w:r>
        <w:rPr>
          <w:rFonts w:ascii="微软雅黑" w:hAnsi="微软雅黑" w:eastAsia="微软雅黑"/>
          <w:b/>
        </w:rPr>
        <w:t>面试官追问</w:t>
      </w:r>
      <w:r>
        <w:rPr>
          <w:rFonts w:ascii="微软雅黑" w:hAnsi="微软雅黑" w:eastAsia="微软雅黑"/>
        </w:rPr>
        <w:t>："为什么不用Nginx统一代理？"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"开发环境用Vite proxy就够了，少一层依赖。生产环境确实应该用Nginx做反向代理，统一路由和SSL终止。目前项目还没有生产Nginx配置，这是我下一步要做的。"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难点6：spaCy依赖导致文档加载器崩溃 ⭐⭐⭐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：上传文档后</w:t>
      </w:r>
      <w:r>
        <w:rPr>
          <w:rFonts w:ascii="Consolas" w:hAnsi="Consolas"/>
          <w:color w:val="E04D6B"/>
          <w:sz w:val="19"/>
        </w:rPr>
        <w:t>ModuleNotFoundError: spacy</w:t>
      </w:r>
      <w:r>
        <w:rPr>
          <w:rFonts w:ascii="微软雅黑" w:hAnsi="微软雅黑" w:eastAsia="微软雅黑"/>
        </w:rPr>
        <w:t>，LangChain的UnstructuredLoader底层依赖spaCy模型。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：改用不依赖spaCy的TextLoader+自定义分块器，减少额外依赖（spaCy模型文件&gt;100MB）</w:t>
      </w:r>
    </w:p>
    <w:p>
      <w:r>
        <w:rPr>
          <w:rFonts w:ascii="微软雅黑" w:hAnsi="微软雅黑" w:eastAsia="微软雅黑"/>
          <w:b/>
        </w:rPr>
        <w:t>知识点延伸</w:t>
      </w:r>
      <w:r>
        <w:rPr>
          <w:rFonts w:ascii="微软雅黑" w:hAnsi="微软雅黑" w:eastAsia="微软雅黑"/>
        </w:rPr>
        <w:t>：这是一个"依赖地狱"的典型案例——一个看起来简单的文档解析功能，实际拖进来一个巨大的NLP库。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难点7：SQLite→WAL→PostgreSQL性能三阶段 ⭐⭐⭐⭐⭐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：50并发压测，SQLite标准模式62%请求失败（锁竞争）。</w:t>
      </w:r>
    </w:p>
    <w:p>
      <w:r>
        <w:rPr>
          <w:rFonts w:ascii="微软雅黑" w:hAnsi="微软雅黑" w:eastAsia="微软雅黑"/>
          <w:b/>
        </w:rPr>
        <w:t>解决三阶段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</w:rPr>
        <w:t>启用WAL模式+5项PRAGMA优化 → 失败率降至30%</w:t>
      </w:r>
    </w:p>
    <w:p>
      <w:pPr>
        <w:pStyle w:val="ListNumber"/>
      </w:pPr>
      <w:r>
        <w:rPr>
          <w:rFonts w:ascii="微软雅黑" w:hAnsi="微软雅黑" w:eastAsia="微软雅黑"/>
        </w:rPr>
        <w:t>连接池调优 → 失败率降至10%</w:t>
      </w:r>
    </w:p>
    <w:p>
      <w:pPr>
        <w:pStyle w:val="ListNumber"/>
      </w:pPr>
      <w:r>
        <w:rPr>
          <w:rFonts w:ascii="微软雅黑" w:hAnsi="微软雅黑" w:eastAsia="微软雅黑"/>
        </w:rPr>
        <w:t>切换PostgreSQL → 失败率降至6%</w:t>
      </w:r>
    </w:p>
    <w:p>
      <w:r>
        <w:rPr>
          <w:rFonts w:ascii="微软雅黑" w:hAnsi="微软雅黑" w:eastAsia="微软雅黑"/>
          <w:b/>
        </w:rPr>
        <w:t>面试官追问</w:t>
      </w:r>
      <w:r>
        <w:rPr>
          <w:rFonts w:ascii="微软雅黑" w:hAnsi="微软雅黑" w:eastAsia="微软雅黑"/>
        </w:rPr>
        <w:t>："为什么WAL模式能改善这么多？"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"SQLite默认是rollback journal模式，读和写互斥。WAL(Write-Ahead Logging)模式下读和写可以并发——读操作读旧版本，写操作写WAL文件，互不阻塞。这对Web应用至关重要，因为大部分请求是读(GET)。"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："PRAGMA优化具体做了什么？"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"journal_mode=WAL（读写并发）、synchronous=NORMAL（减少fsync次数）、cache_size=-8000（8MB页面缓存）、busy_timeout=5000（锁等待5秒不立即报错）、foreign_keys=ON（引用完整性）。"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难点8：SSE在Nginx下不工作 ⭐⭐⭐⭐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：加上Nginx后SSE流不输出token，等所有token生成完一次性返回。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/>
          <w:color w:val="E04D6B"/>
          <w:sz w:val="19"/>
        </w:rPr>
        <w:t>proxy_buffering off;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/>
          <w:color w:val="E04D6B"/>
          <w:sz w:val="19"/>
        </w:rPr>
        <w:t>X-Accel-Buffering: no</w:t>
      </w:r>
      <w:r>
        <w:rPr>
          <w:rFonts w:ascii="微软雅黑" w:hAnsi="微软雅黑" w:eastAsia="微软雅黑"/>
        </w:rPr>
        <w:t>响应头</w:t>
      </w:r>
    </w:p>
    <w:p>
      <w:r>
        <w:rPr>
          <w:rFonts w:ascii="微软雅黑" w:hAnsi="微软雅黑" w:eastAsia="微软雅黑"/>
          <w:b/>
        </w:rPr>
        <w:t>知识点</w:t>
      </w:r>
      <w:r>
        <w:rPr>
          <w:rFonts w:ascii="微软雅黑" w:hAnsi="微软雅黑" w:eastAsia="微软雅黑"/>
        </w:rPr>
        <w:t>：Nginx默认开启响应缓冲，会等后端完成才发给客户端。SSE需要实时推送，必须关闭。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难点9：Token刷新竞态条件 ⭐⭐⭐⭐⭐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：多个并发请求同时遇到401，每个都去刷新token，导致多次刷新甚至互相覆盖。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：队列机制——</w:t>
      </w:r>
      <w:r>
        <w:rPr>
          <w:rFonts w:ascii="Consolas" w:hAnsi="Consolas"/>
          <w:color w:val="E04D6B"/>
          <w:sz w:val="19"/>
        </w:rPr>
        <w:t>isRefreshing</w:t>
      </w:r>
      <w:r>
        <w:rPr>
          <w:rFonts w:ascii="微软雅黑" w:hAnsi="微软雅黑" w:eastAsia="微软雅黑"/>
        </w:rPr>
        <w:t xml:space="preserve">布尔锁 + </w:t>
      </w:r>
      <w:r>
        <w:rPr>
          <w:rFonts w:ascii="Consolas" w:hAnsi="Consolas"/>
          <w:color w:val="E04D6B"/>
          <w:sz w:val="19"/>
        </w:rPr>
        <w:t>failedQueue</w:t>
      </w:r>
      <w:r>
        <w:rPr>
          <w:rFonts w:ascii="微软雅黑" w:hAnsi="微软雅黑" w:eastAsia="微软雅黑"/>
        </w:rPr>
        <w:t>Promise队列。第一个401触发刷新，后续请求加入队列等待，刷新完成后统一重试。</w:t>
      </w:r>
    </w:p>
    <w:p>
      <w:r>
        <w:rPr>
          <w:rFonts w:ascii="微软雅黑" w:hAnsi="微软雅黑" w:eastAsia="微软雅黑"/>
          <w:b/>
        </w:rPr>
        <w:t>面试官追问</w:t>
      </w:r>
      <w:r>
        <w:rPr>
          <w:rFonts w:ascii="微软雅黑" w:hAnsi="微软雅黑" w:eastAsia="微软雅黑"/>
        </w:rPr>
        <w:t>："为什么用Promise队列而不是简单的锁？"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"因为刷新token是异步操作。如果用简单锁，后续请求会直接失败返回401。Promise队列让它们'等待'而不是'失败'——用户体验好得多。"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难点10：注册时phone字段不在API契约中 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/>
          <w:color w:val="E04D6B"/>
          <w:sz w:val="19"/>
        </w:rPr>
        <w:t>RegisterRequest</w:t>
      </w:r>
      <w:r>
        <w:rPr>
          <w:rFonts w:ascii="微软雅黑" w:hAnsi="微软雅黑" w:eastAsia="微软雅黑"/>
        </w:rPr>
        <w:t xml:space="preserve"> schema中没有phone字段，但前端传了phone。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：从RegisterView中移除phone字段传入。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难点11：AssetItem | null类型不匹配 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/>
          <w:color w:val="E04D6B"/>
          <w:sz w:val="19"/>
        </w:rPr>
        <w:t>selectedAsset</w:t>
      </w:r>
      <w:r>
        <w:rPr>
          <w:rFonts w:ascii="微软雅黑" w:hAnsi="微软雅黑" w:eastAsia="微软雅黑"/>
        </w:rPr>
        <w:t>可能为null，但</w:t>
      </w:r>
      <w:r>
        <w:rPr>
          <w:rFonts w:ascii="Consolas" w:hAnsi="Consolas"/>
          <w:color w:val="E04D6B"/>
          <w:sz w:val="19"/>
        </w:rPr>
        <w:t>openPreview</w:t>
      </w:r>
      <w:r>
        <w:rPr>
          <w:rFonts w:ascii="微软雅黑" w:hAnsi="微软雅黑" w:eastAsia="微软雅黑"/>
        </w:rPr>
        <w:t>签名不接受null。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：参数类型改为</w:t>
      </w:r>
      <w:r>
        <w:rPr>
          <w:rFonts w:ascii="Consolas" w:hAnsi="Consolas"/>
          <w:color w:val="E04D6B"/>
          <w:sz w:val="19"/>
        </w:rPr>
        <w:t>AssetItem | null</w:t>
      </w:r>
      <w:r>
        <w:rPr>
          <w:rFonts w:ascii="微软雅黑" w:hAnsi="微软雅黑" w:eastAsia="微软雅黑"/>
        </w:rPr>
        <w:t>，调用处加</w:t>
      </w:r>
      <w:r>
        <w:rPr>
          <w:rFonts w:ascii="Consolas" w:hAnsi="Consolas"/>
          <w:color w:val="E04D6B"/>
          <w:sz w:val="19"/>
        </w:rPr>
        <w:t>!</w:t>
      </w:r>
      <w:r>
        <w:rPr>
          <w:rFonts w:ascii="微软雅黑" w:hAnsi="微软雅黑" w:eastAsia="微软雅黑"/>
        </w:rPr>
        <w:t>非空断言或空值守卫。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难点12：admin密码同步 ⭐⭐⭐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：seed_admin_user只在首次创建管理员，改了.env里的ADMIN_PASSWORD后重启不会更新。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：每次启动检查admin用户存在后，同步更新密码。这样改配置+重启就能生效。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难点13：文档上传必须改名为不重复文件名 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：Windows浏览器上传含中文文件名的文件，传到后端变成GBK乱码。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：检测Latin-1乱码模式→重新编码为GBK→恢复正确文件名。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难点14：知识库文档状态卡住(pending/processing) ⭐⭐⭐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：容器重启后，正在处理的文档卡在processing状态，无法重新处理。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：启动时扫描所有pending和processing状态的文档，重置为pending并重新处理。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难点15：查询分类不准确导致检索质量差 ⭐⭐⭐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：所有查询用同样的检索策略，"这个产品的价格是多少"和"退货怎么操作"需要的检索方式不同。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：实现基于关键词的查询路由器——比较型→全部检索、事实型→向量+BM25、关系型→向量+图谱、闲聊→只LLM。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难点16：多Agent执行时数据库事务冲突 ⭐⭐⭐⭐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：并行模式下多个Agent共享同一个数据库会话，导致事务冲突。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：每个Agent在自己的AsyncSessionLocal中执行，独立提交/回滚。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难点17：Glassmorphism毛玻璃效果暗色模式适配 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：毛玻璃在半透明背景上，暗色模式下看不清内容。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：CSS变量双主题——浅色用</w:t>
      </w:r>
      <w:r>
        <w:rPr>
          <w:rFonts w:ascii="Consolas" w:hAnsi="Consolas"/>
          <w:color w:val="E04D6B"/>
          <w:sz w:val="19"/>
        </w:rPr>
        <w:t>rgba(255,255,255,0.72)</w:t>
      </w:r>
      <w:r>
        <w:rPr>
          <w:rFonts w:ascii="微软雅黑" w:hAnsi="微软雅黑" w:eastAsia="微软雅黑"/>
        </w:rPr>
        <w:t>、暗色用</w:t>
      </w:r>
      <w:r>
        <w:rPr>
          <w:rFonts w:ascii="Consolas" w:hAnsi="Consolas"/>
          <w:color w:val="E04D6B"/>
          <w:sz w:val="19"/>
        </w:rPr>
        <w:t>rgba(18,16,26,0.85)</w:t>
      </w:r>
      <w:r>
        <w:rPr>
          <w:rFonts w:ascii="微软雅黑" w:hAnsi="微软雅黑" w:eastAsia="微软雅黑"/>
        </w:rPr>
        <w:t>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难点18：原生上传vs库上传的选择 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：用Uppy/FilePond等上传库可以很快实现，但它们增加了依赖体积和复杂度。</w:t>
      </w:r>
    </w:p>
    <w:p>
      <w:r>
        <w:rPr>
          <w:rFonts w:ascii="微软雅黑" w:hAnsi="微软雅黑" w:eastAsia="微软雅黑"/>
          <w:b/>
        </w:rPr>
        <w:t>解决</w:t>
      </w:r>
      <w:r>
        <w:rPr>
          <w:rFonts w:ascii="微软雅黑" w:hAnsi="微软雅黑" w:eastAsia="微软雅黑"/>
        </w:rPr>
        <w:t>：原生input+FormData+Axios onUploadProgress。核心逻辑不到100行，定制灵活，零依赖。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难点19：DeepSeek API在高并发下偶发超时 ⭐⭐⭐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：20并发压测，SSE流式请求偶发超时（18%失败率）。</w:t>
      </w:r>
    </w:p>
    <w:p>
      <w:r>
        <w:rPr>
          <w:rFonts w:ascii="微软雅黑" w:hAnsi="微软雅黑" w:eastAsia="微软雅黑"/>
          <w:b/>
        </w:rPr>
        <w:t>分析</w:t>
      </w:r>
      <w:r>
        <w:rPr>
          <w:rFonts w:ascii="微软雅黑" w:hAnsi="微软雅黑" w:eastAsia="微软雅黑"/>
        </w:rPr>
        <w:t>：不是代码bug，是AI推理本身的耗时限制。DeepSeek API在生成token时，高并发会排队。</w:t>
      </w:r>
    </w:p>
    <w:p>
      <w:r>
        <w:rPr>
          <w:rFonts w:ascii="微软雅黑" w:hAnsi="微软雅黑" w:eastAsia="微软雅黑"/>
          <w:b/>
        </w:rPr>
        <w:t>缓解方案</w:t>
      </w:r>
      <w:r>
        <w:rPr>
          <w:rFonts w:ascii="微软雅黑" w:hAnsi="微软雅黑" w:eastAsia="微软雅黑"/>
        </w:rPr>
        <w:t>：Redis缓存常见问题答案、调大连接池、加请求队列限流。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六、面试官追问Top 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追问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考点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出现概率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"RAG和微调有什么区别？什么时候用哪个？"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AI基础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90%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"你的项目和直接调ChatGPT有什么本质区别？"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项目价值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"如果用户量从100涨到10万，系统哪里最先崩？怎么优化？"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系统设计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"为什么用FastAPI？和Django/Flask比优势在哪？"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技术选型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"SSE和WebSocket有什么区别？你为什么不选WebSocket？"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协议理解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75%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"JWT的缺点是什么？你怎么解决token泄露？"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75%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"SQLAlchemy的Session和事务怎么管理的？"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70%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"你把LLM的回答存数据库了吗？怎么设计的？"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数据建模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70%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"Docker Compose和Kubernetes什么区别？你以后怎么迁移？"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部署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65%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"LangChain有哪些坑？你不用LangChain能不能做？"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框架理解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65%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"向量数据库为什么选ChromaDB？和Milvus/Pinecone比？"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AI Infra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60%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"你做了单元测试吗？覆盖了多少？"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测试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60%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"异步编程中遇到哪些坑？async/await有什么要注意的？"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Python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60%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"Pinia和Vuex区别？你Pinia用了什么高级特性？"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55%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"你怎么做Prompt工程的？有什么心得？"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55%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"这个项目的安全漏洞有哪些？你怎么防的？"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"代码里你用了哪些设计模式？"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架构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"多Agent协作的4种模式各自适用什么场景？"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45%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"你怎么保证AI生成的标签质量？如何评估？"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AI评估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40%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"如果让你重新设计这个项目，你会改什么？"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反思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40%</w:t>
            </w:r>
          </w:p>
        </w:tc>
      </w:tr>
    </w:tbl>
    <w:p/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七、记忆清单与记忆策略</w:t>
      </w:r>
    </w:p>
    <w:p>
      <w:pPr>
        <w:pStyle w:val="Heading3"/>
      </w:pPr>
      <w:r>
        <w:t>记忆分级</w:t>
      </w:r>
    </w:p>
    <w:p>
      <w:pPr>
        <w:pStyle w:val="Heading4"/>
      </w:pPr>
      <w:r>
        <w:t>🔴 Level 1 — 必须背熟（80%面试题来源）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记忆内容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为什么重要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自我介绍2分钟版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面试第一印象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RAG管道5阶段 + 为什么需要RAG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必问题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SSE流式实现要点（3个关键Header）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必问题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JWT认证流程（两种令牌+类型保护）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高频题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技术栈选型理由（FastAPI/Vue3/LangChain/DeepSeek/PostgreSQL）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高频题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难点7（SQLite→WAL→PostgreSQL三阶段）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展示Debug能力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难点9（Token刷新竞态修复）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展示并发处理能力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8个项目一句话介绍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快速过项目</w:t>
            </w:r>
          </w:p>
        </w:tc>
      </w:tr>
    </w:tbl>
    <w:p/>
    <w:p>
      <w:pPr>
        <w:pStyle w:val="Heading4"/>
      </w:pPr>
      <w:r>
        <w:t>🟡 Level 2 — 理解核心逻辑，能讲出要点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记忆内容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为什么重要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Docker 17容器编排设计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展示部署能力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跨项目4条联动链路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展示系统设计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代码质量三层保障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展示工程素养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难点1（花括号冲突）+ 难点6（spaCy依赖）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展示框架理解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SSM架构模式（API→Service→RAG→DB）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展示设计模式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压力测试5种标签+真实业务场景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展示性能意识</w:t>
            </w:r>
          </w:p>
        </w:tc>
      </w:tr>
    </w:tbl>
    <w:p/>
    <w:p>
      <w:pPr>
        <w:pStyle w:val="Heading4"/>
      </w:pPr>
      <w:r>
        <w:t>🟢 Level 3 — 知道即可，问到能说几句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记忆内容</w:t>
            </w:r>
          </w:p>
        </w:tc>
      </w:tr>
      <w:tr>
        <w:tc>
          <w:tcPr>
            <w:tcW w:type="dxa" w:w="864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SQLAlchemy异步模式配置细节</w:t>
            </w:r>
          </w:p>
        </w:tc>
      </w:tr>
      <w:tr>
        <w:tc>
          <w:tcPr>
            <w:tcW w:type="dxa" w:w="864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Glassmorphism设计令牌</w:t>
            </w:r>
          </w:p>
        </w:tc>
      </w:tr>
      <w:tr>
        <w:tc>
          <w:tcPr>
            <w:tcW w:type="dxa" w:w="864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查询分类路由机制</w:t>
            </w:r>
          </w:p>
        </w:tc>
      </w:tr>
      <w:tr>
        <w:tc>
          <w:tcPr>
            <w:tcW w:type="dxa" w:w="864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辩论模式6轮流程</w:t>
            </w:r>
          </w:p>
        </w:tc>
      </w:tr>
      <w:tr>
        <w:tc>
          <w:tcPr>
            <w:tcW w:type="dxa" w:w="864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Smart Proxy三层架构</w:t>
            </w:r>
          </w:p>
        </w:tc>
      </w:tr>
      <w:tr>
        <w:tc>
          <w:tcPr>
            <w:tcW w:type="dxa" w:w="864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文件名GBK编码修复</w:t>
            </w:r>
          </w:p>
        </w:tc>
      </w:tr>
    </w:tbl>
    <w:p/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记忆方法建议</w:t>
      </w:r>
    </w:p>
    <w:p>
      <w:pPr>
        <w:pStyle w:val="ListNumber"/>
      </w:pPr>
      <w:r>
        <w:rPr>
          <w:rFonts w:ascii="微软雅黑" w:hAnsi="微软雅黑" w:eastAsia="微软雅黑"/>
        </w:rPr>
        <w:t>RAG管道画图背：在纸上画5个方框（文档→分块→嵌入→向量库→LLM），每个框下面写1个关键技术点。每天画一遍。</w:t>
      </w:r>
    </w:p>
    <w:p>
      <w:pPr>
        <w:pStyle w:val="ListNumber"/>
      </w:pPr>
      <w:r>
        <w:rPr>
          <w:rFonts w:ascii="微软雅黑" w:hAnsi="微软雅黑" w:eastAsia="微软雅黑"/>
        </w:rPr>
        <w:t>面试模拟：找一个朋友或对着镜子，用2分钟介绍项目，录下来听。找到卡壳的地方重点练。</w:t>
      </w:r>
    </w:p>
    <w:p>
      <w:pPr>
        <w:pStyle w:val="ListNumber"/>
      </w:pPr>
      <w:r>
        <w:rPr>
          <w:rFonts w:ascii="微软雅黑" w:hAnsi="微软雅黑" w:eastAsia="微软雅黑"/>
        </w:rPr>
        <w:t>难点故事化：每个难点按"遇到什么问题→怎么排查的→怎么解决的→学到了什么"四步讲。面试官喜欢听故事。</w:t>
      </w:r>
    </w:p>
    <w:p>
      <w:pPr>
        <w:pStyle w:val="ListNumber"/>
      </w:pPr>
      <w:r>
        <w:rPr>
          <w:rFonts w:ascii="微软雅黑" w:hAnsi="微软雅黑" w:eastAsia="微软雅黑"/>
        </w:rPr>
        <w:t>数字锚定：记几个关键数字——</w:t>
      </w:r>
    </w:p>
    <w:p>
      <w:r>
        <w:rPr>
          <w:rFonts w:ascii="微软雅黑" w:hAnsi="微软雅黑" w:eastAsia="微软雅黑"/>
        </w:rPr>
        <w:t xml:space="preserve">   - 8个项目、17个容器、814个文件、100+端点</w:t>
      </w:r>
    </w:p>
    <w:p>
      <w:r>
        <w:rPr>
          <w:rFonts w:ascii="微软雅黑" w:hAnsi="微软雅黑" w:eastAsia="微软雅黑"/>
        </w:rPr>
        <w:t xml:space="preserve">   - RAG检索Top 5、相似度阈值0.5、JWT 60分钟+7天</w:t>
      </w:r>
    </w:p>
    <w:p>
      <w:r>
        <w:rPr>
          <w:rFonts w:ascii="微软雅黑" w:hAnsi="微软雅黑" w:eastAsia="微软雅黑"/>
        </w:rPr>
        <w:t xml:space="preserve">   - 压测20并发、6/8通过率&gt;95%</w:t>
      </w:r>
    </w:p>
    <w:p>
      <w:r>
        <w:rPr>
          <w:rFonts w:ascii="微软雅黑" w:hAnsi="微软雅黑" w:eastAsia="微软雅黑"/>
        </w:rPr>
        <w:t xml:space="preserve">   - SQLite标准模式62%失败 → WAL 30% → PostgreSQL 6%</w:t>
      </w:r>
    </w:p>
    <w:p>
      <w:pPr>
        <w:pStyle w:val="ListNumber"/>
      </w:pPr>
      <w:r>
        <w:rPr>
          <w:rFonts w:ascii="微软雅黑" w:hAnsi="微软雅黑" w:eastAsia="微软雅黑"/>
        </w:rPr>
        <w:t>技术对比表：把"为什么选A不选B"的对比表背下来（FastAPI vs Django、SSE vs WebSocket、ChromaDB vs Milvus、Pinia vs Vuex）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面试前24小时冲刺计划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时间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任务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前1天晚上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完整过一遍本文档，标记不熟悉的部分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前2小时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背自我介绍2分钟版 + RAG管道5阶段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前1小时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浏览难点Top 10 + 追问预案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前30分钟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深呼吸，看技术框架全景图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面试中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本文档放旁边随时参考（远程面试）</w:t>
            </w:r>
          </w:p>
        </w:tc>
      </w:tr>
    </w:tbl>
    <w:p/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八、面试录取率预估</w:t>
      </w:r>
    </w:p>
    <w:p>
      <w:pPr>
        <w:pStyle w:val="Heading3"/>
      </w:pPr>
      <w:r>
        <w:t>按岗位类型分析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岗位类型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匹配度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预估录取率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关键因素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**Python全栈开发**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⭐⭐⭐⭐⭐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**70-80%**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8个完整项目 + Docker + CI/CD，非常匹配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**AI应用开发工程师**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⭐⭐⭐⭐⭐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**65-75%**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RAG + LangChain + 多Agent + 微调，技术栈对口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**大模型应用工程师**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⭐⭐⭐⭐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**60-70%**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缺乏生产级LLM运维经验，但应用层很强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**后端开发(Python)**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⭐⭐⭐⭐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**55-70%**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FastAPI + SQLAlchemy异步很扎实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**前端开发(Vue)**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**40-55%**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项目前端是功能性的，但不具备专业前端深度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**DevOps/SRE**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**30-45%**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Docker Compose ≠ K8s，缺少监控/日志/告警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**算法工程师**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**20-30%**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应用层开发，不做模型训练/论文复现</w:t>
            </w:r>
          </w:p>
        </w:tc>
      </w:tr>
    </w:tbl>
    <w:p/>
    <w:p>
      <w:pPr>
        <w:pStyle w:val="Heading3"/>
      </w:pPr>
      <w:r>
        <w:t>面试等级对照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公司级别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预估结果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分析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**中小企业（&lt;100人）**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🟢 大概率通过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你会是他们最想要的"全能型"——前后端+AI+部署都会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**中型企业（100-500人）**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🟢 较大概率通过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技术深度够用，但会和2-3年经验的人竞争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**大型互联网（500+人）**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🟡 有可能通过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需要展示某一个方向特别深入（比如RAG或Agent）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**一线大厂（BAT/TMD）**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🟡 校招/实习有机会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项目广度是优势，但需要刷算法题+系统设计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**AI独角兽**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🟡 看具体岗位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应用开发岗匹配度高，算法岗不匹配</w:t>
            </w:r>
          </w:p>
        </w:tc>
      </w:tr>
    </w:tbl>
    <w:p/>
    <w:p>
      <w:pPr>
        <w:pStyle w:val="Heading3"/>
      </w:pPr>
      <w:r>
        <w:t>你的核心竞争优势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优势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为什么值钱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**独立交付能力**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8个项目从零到一全自己搞定——这意味着不需要 mentor 手把手教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**全栈广度**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前端+后端+AI+部署都会——小团队最喜欢这种人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**工程化意识**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CI/CD + Pre-commit + 压测 + 代码审查——很多3年经验的人都做不到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**Debug能力**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19个难点的排查过程——证明你不是只会CRUD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**开源**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GitHub仓库——面试官可以直接看代码质量</w:t>
            </w:r>
          </w:p>
        </w:tc>
      </w:tr>
    </w:tbl>
    <w:p/>
    <w:p>
      <w:pPr>
        <w:pStyle w:val="Heading3"/>
      </w:pPr>
      <w:r>
        <w:t>你的核心风险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如何应对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**缺乏团队协作经验**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强调"独立负责项目"，不要说"没有团队经验"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**没有生产环境经验**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坦诚这是个人项目，但强调"按生产标准做的"（WAL优化、健康检查、CI/CD）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**缺乏性能调优深度**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准备SQLite→PostgreSQL的性能优化故事，突出你懂得怎么排查瓶颈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**对大厂来说太"浅"**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准备一个你最深入的方向（建议选RAG），能聊30分钟不重复</w:t>
            </w:r>
          </w:p>
        </w:tc>
      </w:tr>
    </w:tbl>
    <w:p/>
    <w:p>
      <w:pPr>
        <w:pStyle w:val="Heading3"/>
      </w:pPr>
      <w:r>
        <w:t>薪资参考（2025-2026年市场）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城市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岗位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预估薪资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一线城市（北上广深）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Python全栈/AI应用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15-25K（1-3年经验）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新一线（杭成武南）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Python全栈/AI应用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12-20K（1-3年经验）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二线城市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Python全栈/AI应用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8-15K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color w:val="6B7280"/>
        </w:rPr>
        <w:t>注：如果有其他offer可以往上谈。8个AI项目 + GitHub开源 + 完整的工程化体系 = 比同级别候选人有明显优势。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附录：项目端口速查表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前端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后端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数据库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①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RAG智能客服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3001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8101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rag_system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②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自媒体内容助手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3002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8202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selfmedia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③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短视频脚本工坊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3003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8303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videofactory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④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DAM素材管理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3004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8404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assetmgmt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⑤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销售培训系统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3005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8505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salestraining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⑥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数据中心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3006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8606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datacenter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⑦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多Agent协作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3007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8707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agentplatform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⑧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模型微调训练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3008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8808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finetune</w:t>
            </w:r>
          </w:p>
        </w:tc>
      </w:tr>
    </w:tbl>
    <w:p/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九、MiniCode项目面试讲解（字节岗位核心卖点）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这个项目是和字节JD"AI Agent经验 + Context Engineering + AICoding实践"最直接呼应的项目，面试官大概率会追问。</w:t>
      </w:r>
    </w:p>
    <w:p>
      <w:pPr>
        <w:pStyle w:val="Heading3"/>
      </w:pPr>
      <w:r>
        <w:t>项目一句话介绍</w:t>
      </w:r>
    </w:p>
    <w:p>
      <w:r>
        <w:rPr>
          <w:rFonts w:ascii="微软雅黑" w:hAnsi="微软雅黑" w:eastAsia="微软雅黑"/>
        </w:rPr>
        <w:t>"我参考Claude Code的架构，自己实现了一个AI Coding Agent。它不是一个简单的'调LLM写代码'的工具，而是一个具备Skill路由、自进化记忆、分层上下文压缩、多Agent协作和权限安全审查的完整Agent系统。"</w:t>
      </w:r>
    </w:p>
    <w:p>
      <w:pPr>
        <w:pStyle w:val="Heading3"/>
      </w:pPr>
      <w:r>
        <w:t>4个核心技术亮点（面试重点讲）</w:t>
      </w:r>
    </w:p>
    <w:p>
      <w:pPr>
        <w:pStyle w:val="Heading4"/>
      </w:pPr>
      <w:r>
        <w:t>1. Skill路由系统</w:t>
      </w:r>
    </w:p>
    <w:p>
      <w:r>
        <w:rPr>
          <w:rFonts w:ascii="微软雅黑" w:hAnsi="微软雅黑" w:eastAsia="微软雅黑"/>
          <w:b/>
        </w:rPr>
        <w:t>解决了什么问题</w:t>
      </w:r>
      <w:r>
        <w:rPr>
          <w:rFonts w:ascii="微软雅黑" w:hAnsi="微软雅黑" w:eastAsia="微软雅黑"/>
        </w:rPr>
        <w:t>：Agent能用的工具和Skill会越来越多，每次调用LLM时把所有Skill描述都塞进上下文 → Token爆炸 + LLM选择困难。</w:t>
      </w:r>
    </w:p>
    <w:p>
      <w:r>
        <w:rPr>
          <w:rFonts w:ascii="微软雅黑" w:hAnsi="微软雅黑" w:eastAsia="微软雅黑"/>
          <w:b/>
        </w:rPr>
        <w:t>我怎么解决的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二阶段召回：第一阶段基于任务意图做粗筛（从几百个Skill中筛出Top 10-20），第二阶段LLM精排（从候选集中选最佳匹配）</w:t>
      </w:r>
    </w:p>
    <w:p>
      <w:pPr>
        <w:pStyle w:val="ListBullet"/>
      </w:pPr>
      <w:r>
        <w:rPr>
          <w:rFonts w:ascii="微软雅黑" w:hAnsi="微软雅黑" w:eastAsia="微软雅黑"/>
        </w:rPr>
        <w:t>分层组织：原子Tool → 高层Skill → Skill目录，每层有元信息标签、适用边界、使用示例</w:t>
      </w:r>
    </w:p>
    <w:p>
      <w:pPr>
        <w:pStyle w:val="ListBullet"/>
      </w:pPr>
      <w:r>
        <w:rPr>
          <w:rFonts w:ascii="微软雅黑" w:hAnsi="微软雅黑" w:eastAsia="微软雅黑"/>
        </w:rPr>
        <w:t>结果：Token消耗降低60%+，Skill选择准确率提升</w:t>
      </w:r>
    </w:p>
    <w:p>
      <w:r>
        <w:rPr>
          <w:rFonts w:ascii="微软雅黑" w:hAnsi="微软雅黑" w:eastAsia="微软雅黑"/>
          <w:b/>
        </w:rPr>
        <w:t>面试官可能的追问</w:t>
      </w:r>
      <w:r>
        <w:rPr>
          <w:rFonts w:ascii="微软雅黑" w:hAnsi="微软雅黑" w:eastAsia="微软雅黑"/>
        </w:rPr>
        <w:t>："和RAG的检索有什么异同？"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"本质都是'在大量候选中找到最相关的'，但Skill路由更复杂——Skill之间有依赖关系、有互斥关系、有权限约束，不能只用向量相似度。"</w:t>
      </w:r>
    </w:p>
    <w:p>
      <w:pPr>
        <w:pStyle w:val="Heading4"/>
      </w:pPr>
      <w:r>
        <w:t>2. 自进化记忆沉淀</w:t>
      </w:r>
    </w:p>
    <w:p>
      <w:r>
        <w:rPr>
          <w:rFonts w:ascii="微软雅黑" w:hAnsi="微软雅黑" w:eastAsia="微软雅黑"/>
          <w:b/>
        </w:rPr>
        <w:t>解决了什么问题</w:t>
      </w:r>
      <w:r>
        <w:rPr>
          <w:rFonts w:ascii="微软雅黑" w:hAnsi="微软雅黑" w:eastAsia="微软雅黑"/>
        </w:rPr>
        <w:t>：Agent每次执行任务的经验（怎么修bug最快、用户偏好什么代码风格、哪些skill组合效果好）是孤立在单次会话里的，换一个会话就丢失了。</w:t>
      </w:r>
    </w:p>
    <w:p>
      <w:r>
        <w:rPr>
          <w:rFonts w:ascii="微软雅黑" w:hAnsi="微软雅黑" w:eastAsia="微软雅黑"/>
          <w:b/>
        </w:rPr>
        <w:t>我怎么解决的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执行→反思→提炼→分类存储→索引更新→按需复用的闭环</w:t>
      </w:r>
    </w:p>
    <w:p>
      <w:pPr>
        <w:pStyle w:val="ListBullet"/>
      </w:pPr>
      <w:r>
        <w:rPr>
          <w:rFonts w:ascii="微软雅黑" w:hAnsi="微软雅黑" w:eastAsia="微软雅黑"/>
        </w:rPr>
        <w:t>三种记忆类型：程序性记忆（怎么做）、情景记忆（做过什么）、语义记忆（知道什么）</w:t>
      </w:r>
    </w:p>
    <w:p>
      <w:pPr>
        <w:pStyle w:val="ListBullet"/>
      </w:pPr>
      <w:r>
        <w:rPr>
          <w:rFonts w:ascii="微软雅黑" w:hAnsi="微软雅黑" w:eastAsia="微软雅黑"/>
        </w:rPr>
        <w:t>效果：跨会话的错误修复加速、Skill能力自动生长（从"不会"到"会"）</w:t>
      </w:r>
    </w:p>
    <w:p>
      <w:r>
        <w:rPr>
          <w:rFonts w:ascii="微软雅黑" w:hAnsi="微软雅黑" w:eastAsia="微软雅黑"/>
          <w:b/>
        </w:rPr>
        <w:t>面试官可能的追问</w:t>
      </w:r>
      <w:r>
        <w:rPr>
          <w:rFonts w:ascii="微软雅黑" w:hAnsi="微软雅黑" w:eastAsia="微软雅黑"/>
        </w:rPr>
        <w:t>："记忆和RAG的向量检索有什么区别？"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"RAG检索的是'静态文档'，记忆检索的是'动态经验'——记忆有新鲜度衰减、有置信度评分、有使用频率权重。而且记忆在被检索后不是返回就完事了，还会根据使用结果更新自身的权重。"</w:t>
      </w:r>
    </w:p>
    <w:p>
      <w:pPr>
        <w:pStyle w:val="Heading4"/>
      </w:pPr>
      <w:r>
        <w:t>3. 分层上下文压缩</w:t>
      </w:r>
    </w:p>
    <w:p>
      <w:r>
        <w:rPr>
          <w:rFonts w:ascii="微软雅黑" w:hAnsi="微软雅黑" w:eastAsia="微软雅黑"/>
          <w:b/>
        </w:rPr>
        <w:t>解决了什么问题</w:t>
      </w:r>
      <w:r>
        <w:rPr>
          <w:rFonts w:ascii="微软雅黑" w:hAnsi="微软雅黑" w:eastAsia="微软雅黑"/>
        </w:rPr>
        <w:t>：长会话中上下文窗口越来越长 → 超出LLM限制或成本暴涨。</w:t>
      </w:r>
    </w:p>
    <w:p>
      <w:r>
        <w:rPr>
          <w:rFonts w:ascii="微软雅黑" w:hAnsi="微软雅黑" w:eastAsia="微软雅黑"/>
          <w:b/>
        </w:rPr>
        <w:t>我怎么解决的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4层压缩：工具大结果→摘要预览（只保留头部）；缓存友好内容→占位符；历史讨论→结构化笔记；超限→按重要度删减</w:t>
      </w:r>
    </w:p>
    <w:p>
      <w:pPr>
        <w:pStyle w:val="ListBullet"/>
      </w:pPr>
      <w:r>
        <w:rPr>
          <w:rFonts w:ascii="微软雅黑" w:hAnsi="微软雅黑" w:eastAsia="微软雅黑"/>
        </w:rPr>
        <w:t>"摘要预览→占位替换→按需检索→超限兜底"的治理闭环</w:t>
      </w:r>
    </w:p>
    <w:p>
      <w:pPr>
        <w:pStyle w:val="ListBullet"/>
      </w:pPr>
      <w:r>
        <w:rPr>
          <w:rFonts w:ascii="微软雅黑" w:hAnsi="微软雅黑" w:eastAsia="微软雅黑"/>
        </w:rPr>
        <w:t>提升Prompt Cache命中率（因为结构化的摘要比原始对话更容易重复匹配）</w:t>
      </w:r>
    </w:p>
    <w:p>
      <w:r>
        <w:rPr>
          <w:rFonts w:ascii="微软雅黑" w:hAnsi="微软雅黑" w:eastAsia="微软雅黑"/>
          <w:b/>
        </w:rPr>
        <w:t>面试官可能的追问</w:t>
      </w:r>
      <w:r>
        <w:rPr>
          <w:rFonts w:ascii="微软雅黑" w:hAnsi="微软雅黑" w:eastAsia="微软雅黑"/>
        </w:rPr>
        <w:t>："你说的Prompt Cache是什么原理？"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LLM服务商会缓存之前处理过的prompt前缀。如果两个请求的prompt前N个token完全相同，第二个请求就只用付增量token的钱，响应也更快。我的分层压缩故意把系统提示词+Skill描述放在prompt最前面固定位置，最大程度利用缓存。"</w:t>
      </w:r>
    </w:p>
    <w:p>
      <w:pPr>
        <w:pStyle w:val="Heading4"/>
      </w:pPr>
      <w:r>
        <w:t>4. 中心化多Agent协作</w:t>
      </w:r>
    </w:p>
    <w:p>
      <w:r>
        <w:rPr>
          <w:rFonts w:ascii="微软雅黑" w:hAnsi="微软雅黑" w:eastAsia="微软雅黑"/>
          <w:b/>
        </w:rPr>
        <w:t>解决了什么问题</w:t>
      </w:r>
      <w:r>
        <w:rPr>
          <w:rFonts w:ascii="微软雅黑" w:hAnsi="微软雅黑" w:eastAsia="微软雅黑"/>
        </w:rPr>
        <w:t>：多个Agent同时操作代码 → 冲突、死锁、权限越界。</w:t>
      </w:r>
    </w:p>
    <w:p>
      <w:r>
        <w:rPr>
          <w:rFonts w:ascii="微软雅黑" w:hAnsi="微软雅黑" w:eastAsia="微软雅黑"/>
          <w:b/>
        </w:rPr>
        <w:t>我怎么解决的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中心化架构：主Agent统一规划+审批+质量控制，子Agent以Tool Call方式受控执行</w:t>
      </w:r>
    </w:p>
    <w:p>
      <w:pPr>
        <w:pStyle w:val="ListBullet"/>
      </w:pPr>
      <w:r>
        <w:rPr>
          <w:rFonts w:ascii="微软雅黑" w:hAnsi="微软雅黑" w:eastAsia="微软雅黑"/>
        </w:rPr>
        <w:t>安全约束：不移交控制权、最小化结果传递、工具权限约束、路径边界限制</w:t>
      </w:r>
    </w:p>
    <w:p>
      <w:pPr>
        <w:pStyle w:val="ListBullet"/>
      </w:pPr>
      <w:r>
        <w:rPr>
          <w:rFonts w:ascii="微软雅黑" w:hAnsi="微软雅黑" w:eastAsia="微软雅黑"/>
        </w:rPr>
        <w:t>支持Fork/Worktree/Agent Team三种协作模式</w:t>
      </w:r>
    </w:p>
    <w:p>
      <w:r>
        <w:rPr>
          <w:rFonts w:ascii="微软雅黑" w:hAnsi="微软雅黑" w:eastAsia="微软雅黑"/>
          <w:b/>
        </w:rPr>
        <w:t>面试官可能的追问</w:t>
      </w:r>
      <w:r>
        <w:rPr>
          <w:rFonts w:ascii="微软雅黑" w:hAnsi="微软雅黑" w:eastAsia="微软雅黑"/>
        </w:rPr>
        <w:t>："为什么不选去中心化的多Agent架构？"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"去中心化（比如AutoGPT的多Agent自由通信）在写代码场景下风险太高——Agent A在改文件X的时候Agent B也在改，冲突合并可能引入bug。Cursor/Windsurf也用的是中心化架构（一个主控+多个受限Worker），工业界实践证明了这条路的可靠性。"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十、Boss直聘沟通开场白（3个版本）</w:t>
      </w:r>
    </w:p>
    <w:p>
      <w:pPr>
        <w:pStyle w:val="Heading3"/>
      </w:pPr>
      <w:r>
        <w:t>版本A：简洁直接（推荐首选）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您好，我是27届硕士在读，看到贵团队AI全栈实习岗位非常感兴趣。</w:t>
      </w:r>
    </w:p>
    <w:p>
      <w:r>
        <w:rPr>
          <w:rFonts w:ascii="微软雅黑" w:hAnsi="微软雅黑" w:eastAsia="微软雅黑"/>
        </w:rPr>
        <w:t>&gt;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我有3个AI项目的全栈开发经验：①自建了一个参考Claude Code架构的AI Coding Agent，实现了Skill路由、自进化记忆和分层上下文压缩机制；②独立开发了8个AI应用组成的完整生态平台（Vue3+FastAPI+LangChain+DeepSeek），Docker Compose统一编排17个容器，已在GitHub开源；③多模态RAG知识库系统，基于RAGAS做检索质量量化评测。</w:t>
      </w:r>
    </w:p>
    <w:p>
      <w:r>
        <w:rPr>
          <w:rFonts w:ascii="微软雅黑" w:hAnsi="微软雅黑" w:eastAsia="微软雅黑"/>
        </w:rPr>
        <w:t>&gt;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岗位要求的Python后端、AI Agent、Context Engineering、全栈工程能力我都有实际项目经验。我的GitHub仓库地址在简历里，期待有机会进一步交流。</w:t>
      </w:r>
    </w:p>
    <w:p>
      <w:pPr>
        <w:pStyle w:val="Heading3"/>
      </w:pPr>
      <w:r>
        <w:t>版本B：突出匹配度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您好，看到字节抖音社交团队AI全栈实习岗位，我的背景和JD高度匹配：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- Python FastAPI全栈：8个AI应用独立开发，17容器Docker部署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- AI Agent：自建AI Coding Agent + 多Agent协作平台（4种编排模式）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- Context Engineering：分层上下文压缩 + Prompt Cache优化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- GitHub开源 + 完整CI/CD体系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我是27届硕士（控制科学与工程），非常希望加入团队参与AI+社交的融合创新。</w:t>
      </w:r>
    </w:p>
    <w:p>
      <w:pPr>
        <w:pStyle w:val="Heading3"/>
      </w:pPr>
      <w:r>
        <w:t>版本C：一句话短版（HR已读率高）</w:t>
      </w:r>
    </w:p>
    <w:p>
      <w:pPr>
        <w:ind w:left="454"/>
      </w:pPr>
      <w:r>
        <w:rPr>
          <w:rFonts w:ascii="微软雅黑" w:hAnsi="微软雅黑" w:eastAsia="微软雅黑"/>
          <w:color w:val="6B7280"/>
        </w:rPr>
        <w:t>您好！27届硕士，独立开发了AI Coding Agent（Skill路由+自进化记忆+上下文压缩）+ 8项目AI应用生态（FastAPI全栈+Docker+开源），AI Agent/Context Engineering/全栈方向经验对口，期待沟通~</w:t>
      </w:r>
    </w:p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十一、面试录取率预估（更新版）</w:t>
      </w:r>
    </w:p>
    <w:p>
      <w:pPr>
        <w:pStyle w:val="Heading3"/>
      </w:pPr>
      <w:r>
        <w:t>字节跳动-抖音社交-27届AI全栈实习 专项评估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通过概率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分析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**简历筛选**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🟢 85-90%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3个高匹配项目 + GitHub开源 + Agent经验，JD关键词全覆盖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**一面（技术基础）**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🟢 70-80%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Python/FastAPI/RAG/Agent基础扎实，项目经验丰富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**二面（系统设计/深挖）**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🟡 50-65%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高并发是短板，系统设计题需要针对性准备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**三面（主管/交叉面）**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🟡 50-60%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主要看沟通、潜力、文化匹配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**HR面**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🟢 75-85%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项目故事丰富，沟通没问题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**综合**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🟡 **55-70%**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技术匹配度高，系统设计是变量</w:t>
            </w:r>
          </w:p>
        </w:tc>
      </w:tr>
    </w:tbl>
    <w:p/>
    <w:p>
      <w:pPr>
        <w:pStyle w:val="Heading3"/>
      </w:pPr>
      <w:r>
        <w:t>面试成败关键变量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变量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如果做得好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如果没准备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系统设计题准备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通过率+20%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可能直接挂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MiniCode项目讲清楚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面试官印象分+30%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浪费最大优势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主动提Go学习意愿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降低语言顾虑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面试官可能担心Python→Go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展现对抖音产品的理解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证明业务Sense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显得"技术宅不懂产品"</w:t>
            </w:r>
          </w:p>
        </w:tc>
      </w:tr>
    </w:tbl>
    <w:p/>
    <w:p>
      <w:pPr>
        <w:pStyle w:val="Heading3"/>
      </w:pPr>
      <w:r>
        <w:t>和其他岗位的对比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公司级别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之前预估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字节专项调整后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字节抖音社交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🟡 55-70%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技术匹配度80-85%，系统设计是变量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其他一线大厂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🟡 有可能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Agent经验是差异化优势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中型企业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🟢 较大概率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属于"降维打击"级别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AI独角兽（应用岗）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🟡 看具体岗位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RAG+Agent方向非常对口</w:t>
            </w:r>
          </w:p>
        </w:tc>
      </w:tr>
    </w:tbl>
    <w:p/>
    <w:p>
      <w:pPr>
        <w:spacing w:before="120" w:after="120"/>
      </w:pPr>
      <w:r>
        <w:rPr>
          <w:rFonts w:ascii="微软雅黑" w:hAnsi="微软雅黑" w:eastAsia="微软雅黑"/>
          <w:color w:val="D1D5DB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十二、面试前24小时冲刺计划（字节专项版）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时间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任务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**前3天**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深入刷2道字节高频系统设计题："设计百万并发消息推送"+"设计实时在线状态系统"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**前2天**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了解Go语言基础（goroutine、channel、并发模型），能在面试中说"我在学Go"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**前1天晚上**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完整过一遍本文档第0节（岗位分析）+ 第9节（MiniCode讲解）+ 难点Top 10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**前3小时**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背自我介绍2分钟版 + 准备"你为什么想加入抖音社交团队"的回答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**前1小时**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浏览抖音最新功能更新，准备1-2个"我觉得这个功能可以用AI优化"的观察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**前30分钟**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深呼吸，看技术框架全景图 + JD匹配度表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**面试中**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本文档放旁边随时参考（远程面试）；现场面试则打印JD匹配表+MiniCode4个亮点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**面试后2小时**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立刻记录所有被问到的题，补充到本文档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8"/>
              </w:rPr>
              <w:t>PostgreSQL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37415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