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8271F5" w:rsidRDefault="008271F5" w:rsidP="003E2B65"/>
    <w:p w14:paraId="00000002" w14:textId="77777777" w:rsidR="008271F5" w:rsidRDefault="0000000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FYP Logbook Entry Sheet</w:t>
      </w:r>
    </w:p>
    <w:p w14:paraId="00000003" w14:textId="77777777" w:rsidR="008271F5" w:rsidRDefault="008271F5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</w:p>
    <w:p w14:paraId="00000004" w14:textId="0AAB9C03" w:rsidR="008271F5" w:rsidRDefault="0000000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ab/>
      </w:r>
      <w:r w:rsidR="003E2B65">
        <w:rPr>
          <w:rFonts w:ascii="Arial" w:eastAsia="Arial" w:hAnsi="Arial" w:cs="Arial"/>
          <w:b/>
        </w:rPr>
        <w:t>12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Date: </w:t>
      </w:r>
      <w:r w:rsidR="00B825E7">
        <w:rPr>
          <w:rFonts w:ascii="Arial" w:eastAsia="Arial" w:hAnsi="Arial" w:cs="Arial"/>
          <w:b/>
        </w:rPr>
        <w:t>2025-03-09</w:t>
      </w:r>
    </w:p>
    <w:p w14:paraId="00000005" w14:textId="77777777" w:rsidR="008271F5" w:rsidRDefault="008271F5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06" w14:textId="5A7BF7B6" w:rsidR="008271F5" w:rsidRDefault="0000000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Start Time:</w:t>
      </w:r>
      <w:r w:rsidR="00B825E7">
        <w:rPr>
          <w:rFonts w:ascii="Arial" w:eastAsia="Arial" w:hAnsi="Arial" w:cs="Arial"/>
          <w:b/>
        </w:rPr>
        <w:t xml:space="preserve"> 2:00 pm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End Time: </w:t>
      </w:r>
      <w:r w:rsidR="00B825E7">
        <w:rPr>
          <w:rFonts w:ascii="Arial" w:eastAsia="Arial" w:hAnsi="Arial" w:cs="Arial"/>
          <w:b/>
        </w:rPr>
        <w:t>4:00 pm</w:t>
      </w:r>
    </w:p>
    <w:p w14:paraId="00000007" w14:textId="77777777" w:rsidR="008271F5" w:rsidRDefault="008271F5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08" w14:textId="77777777" w:rsidR="008271F5" w:rsidRDefault="0000000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Items Discussed: </w:t>
      </w:r>
    </w:p>
    <w:p w14:paraId="0000000E" w14:textId="0643FF8B" w:rsidR="008271F5" w:rsidRDefault="00C96971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Progress </w:t>
      </w:r>
      <w:r w:rsidR="005904A6">
        <w:rPr>
          <w:rFonts w:ascii="Arial" w:eastAsia="Arial" w:hAnsi="Arial" w:cs="Arial"/>
          <w:bCs/>
        </w:rPr>
        <w:t>in the implementation</w:t>
      </w:r>
      <w:r>
        <w:rPr>
          <w:rFonts w:ascii="Arial" w:eastAsia="Arial" w:hAnsi="Arial" w:cs="Arial"/>
          <w:bCs/>
        </w:rPr>
        <w:t xml:space="preserve"> of </w:t>
      </w:r>
      <w:r w:rsidR="00356C7E">
        <w:rPr>
          <w:rFonts w:ascii="Arial" w:eastAsia="Arial" w:hAnsi="Arial" w:cs="Arial"/>
          <w:bCs/>
        </w:rPr>
        <w:t>web socket (</w:t>
      </w:r>
      <w:r w:rsidR="00330514">
        <w:rPr>
          <w:rFonts w:ascii="Arial" w:eastAsia="Arial" w:hAnsi="Arial" w:cs="Arial"/>
          <w:bCs/>
        </w:rPr>
        <w:t>Django channels)</w:t>
      </w:r>
      <w:r>
        <w:rPr>
          <w:rFonts w:ascii="Arial" w:eastAsia="Arial" w:hAnsi="Arial" w:cs="Arial"/>
          <w:bCs/>
        </w:rPr>
        <w:t xml:space="preserve"> </w:t>
      </w:r>
      <w:r w:rsidR="00330514">
        <w:rPr>
          <w:rFonts w:ascii="Arial" w:eastAsia="Arial" w:hAnsi="Arial" w:cs="Arial"/>
          <w:bCs/>
        </w:rPr>
        <w:t xml:space="preserve">to display </w:t>
      </w:r>
      <w:r w:rsidR="00317B5B">
        <w:rPr>
          <w:rFonts w:ascii="Arial" w:eastAsia="Arial" w:hAnsi="Arial" w:cs="Arial"/>
          <w:bCs/>
        </w:rPr>
        <w:t xml:space="preserve">the logs </w:t>
      </w:r>
      <w:r w:rsidR="00AD1631">
        <w:rPr>
          <w:rFonts w:ascii="Arial" w:eastAsia="Arial" w:hAnsi="Arial" w:cs="Arial"/>
          <w:bCs/>
        </w:rPr>
        <w:t>at</w:t>
      </w:r>
      <w:r w:rsidR="00317B5B">
        <w:rPr>
          <w:rFonts w:ascii="Arial" w:eastAsia="Arial" w:hAnsi="Arial" w:cs="Arial"/>
          <w:bCs/>
        </w:rPr>
        <w:t xml:space="preserve"> the </w:t>
      </w:r>
      <w:r w:rsidR="005904A6">
        <w:rPr>
          <w:rFonts w:ascii="Arial" w:eastAsia="Arial" w:hAnsi="Arial" w:cs="Arial"/>
          <w:bCs/>
        </w:rPr>
        <w:t>front end</w:t>
      </w:r>
      <w:r w:rsidR="00317B5B">
        <w:rPr>
          <w:rFonts w:ascii="Arial" w:eastAsia="Arial" w:hAnsi="Arial" w:cs="Arial"/>
          <w:bCs/>
        </w:rPr>
        <w:t xml:space="preserve"> that will be stored in the Logs table</w:t>
      </w:r>
      <w:r w:rsidR="005904A6">
        <w:rPr>
          <w:rFonts w:ascii="Arial" w:eastAsia="Arial" w:hAnsi="Arial" w:cs="Arial"/>
          <w:bCs/>
        </w:rPr>
        <w:t xml:space="preserve">. </w:t>
      </w:r>
    </w:p>
    <w:p w14:paraId="3489BA07" w14:textId="78F22D4D" w:rsidR="005904A6" w:rsidRDefault="00F6533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Optimized frontend in the upload pcap page to display the already uploaded </w:t>
      </w:r>
      <w:r w:rsidR="00AD1631">
        <w:rPr>
          <w:rFonts w:ascii="Arial" w:eastAsia="Arial" w:hAnsi="Arial" w:cs="Arial"/>
          <w:bCs/>
        </w:rPr>
        <w:t>pcap</w:t>
      </w:r>
      <w:r>
        <w:rPr>
          <w:rFonts w:ascii="Arial" w:eastAsia="Arial" w:hAnsi="Arial" w:cs="Arial"/>
          <w:bCs/>
        </w:rPr>
        <w:t xml:space="preserve"> files by calculating the </w:t>
      </w:r>
      <w:r w:rsidR="00AD1631">
        <w:rPr>
          <w:rFonts w:ascii="Arial" w:eastAsia="Arial" w:hAnsi="Arial" w:cs="Arial"/>
          <w:bCs/>
        </w:rPr>
        <w:t>hash of the file.</w:t>
      </w:r>
    </w:p>
    <w:p w14:paraId="125C2CCB" w14:textId="6EB4FFCA" w:rsidR="00F87A90" w:rsidRDefault="00F87A9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Implemented rate limiting on the login function </w:t>
      </w:r>
      <w:r w:rsidR="00131249">
        <w:rPr>
          <w:rFonts w:ascii="Arial" w:eastAsia="Arial" w:hAnsi="Arial" w:cs="Arial"/>
          <w:bCs/>
        </w:rPr>
        <w:t xml:space="preserve">to stop unnecessary login attempts and </w:t>
      </w:r>
      <w:r w:rsidR="00751552">
        <w:rPr>
          <w:rFonts w:ascii="Arial" w:eastAsia="Arial" w:hAnsi="Arial" w:cs="Arial"/>
          <w:bCs/>
        </w:rPr>
        <w:t>temporarily block</w:t>
      </w:r>
      <w:r w:rsidR="00131249">
        <w:rPr>
          <w:rFonts w:ascii="Arial" w:eastAsia="Arial" w:hAnsi="Arial" w:cs="Arial"/>
          <w:bCs/>
        </w:rPr>
        <w:t xml:space="preserve"> the user from logging in.</w:t>
      </w:r>
    </w:p>
    <w:p w14:paraId="0000000F" w14:textId="26C8CB8F" w:rsidR="008271F5" w:rsidRDefault="00AE67D6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Started the development of real-time network analysis functionality.</w:t>
      </w:r>
    </w:p>
    <w:p w14:paraId="5837F2AB" w14:textId="77777777" w:rsidR="00D46943" w:rsidRPr="000E5470" w:rsidRDefault="00D46943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</w:p>
    <w:p w14:paraId="00000010" w14:textId="77777777" w:rsidR="008271F5" w:rsidRDefault="0000000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Achievements: </w:t>
      </w:r>
    </w:p>
    <w:p w14:paraId="4F597AD5" w14:textId="1F34F24A" w:rsidR="00257005" w:rsidRDefault="00D46943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  <w:bookmarkStart w:id="0" w:name="_gjdgxs" w:colFirst="0" w:colLast="0"/>
      <w:bookmarkEnd w:id="0"/>
      <w:r>
        <w:rPr>
          <w:rFonts w:ascii="Arial" w:eastAsia="Arial" w:hAnsi="Arial" w:cs="Arial"/>
          <w:bCs/>
        </w:rPr>
        <w:t>Implemented a feature to generate</w:t>
      </w:r>
      <w:r w:rsidR="0033491A">
        <w:rPr>
          <w:rFonts w:ascii="Arial" w:eastAsia="Arial" w:hAnsi="Arial" w:cs="Arial"/>
          <w:bCs/>
        </w:rPr>
        <w:t xml:space="preserve"> and</w:t>
      </w:r>
      <w:r>
        <w:rPr>
          <w:rFonts w:ascii="Arial" w:eastAsia="Arial" w:hAnsi="Arial" w:cs="Arial"/>
          <w:bCs/>
        </w:rPr>
        <w:t xml:space="preserve"> web application system logs when a user does a particular action like creating a new user, multiple failed login attempts, changing user details etc. </w:t>
      </w:r>
      <w:r w:rsidR="0033491A">
        <w:rPr>
          <w:rFonts w:ascii="Arial" w:eastAsia="Arial" w:hAnsi="Arial" w:cs="Arial"/>
          <w:bCs/>
        </w:rPr>
        <w:t xml:space="preserve">and </w:t>
      </w:r>
      <w:r w:rsidR="00DD56A4">
        <w:rPr>
          <w:rFonts w:ascii="Arial" w:eastAsia="Arial" w:hAnsi="Arial" w:cs="Arial"/>
          <w:bCs/>
        </w:rPr>
        <w:t>display the logs automatically in the frontend using Django channels.</w:t>
      </w:r>
      <w:r w:rsidR="0041378E">
        <w:rPr>
          <w:rFonts w:ascii="Arial" w:eastAsia="Arial" w:hAnsi="Arial" w:cs="Arial"/>
          <w:bCs/>
        </w:rPr>
        <w:t xml:space="preserve"> Optimized frontend on the pcap upload page and the rules management page.</w:t>
      </w:r>
      <w:r w:rsidR="007104F5">
        <w:rPr>
          <w:rFonts w:ascii="Arial" w:eastAsia="Arial" w:hAnsi="Arial" w:cs="Arial"/>
          <w:bCs/>
        </w:rPr>
        <w:t xml:space="preserve"> Implemented a function to be able to download </w:t>
      </w:r>
      <w:r w:rsidR="00F945D6">
        <w:rPr>
          <w:rFonts w:ascii="Arial" w:eastAsia="Arial" w:hAnsi="Arial" w:cs="Arial"/>
          <w:bCs/>
        </w:rPr>
        <w:t xml:space="preserve">all </w:t>
      </w:r>
      <w:r w:rsidR="007104F5">
        <w:rPr>
          <w:rFonts w:ascii="Arial" w:eastAsia="Arial" w:hAnsi="Arial" w:cs="Arial"/>
          <w:bCs/>
        </w:rPr>
        <w:t xml:space="preserve">the </w:t>
      </w:r>
      <w:r w:rsidR="00F945D6">
        <w:rPr>
          <w:rFonts w:ascii="Arial" w:eastAsia="Arial" w:hAnsi="Arial" w:cs="Arial"/>
          <w:bCs/>
        </w:rPr>
        <w:t>rules in a zip file.</w:t>
      </w:r>
      <w:r w:rsidR="00257005">
        <w:rPr>
          <w:rFonts w:ascii="Arial" w:eastAsia="Arial" w:hAnsi="Arial" w:cs="Arial"/>
          <w:bCs/>
        </w:rPr>
        <w:t xml:space="preserve"> When a user tires to incorrect login for more than 5 times it will be blocked from logging in.</w:t>
      </w:r>
    </w:p>
    <w:p w14:paraId="3B84C632" w14:textId="77777777" w:rsidR="008C0EE8" w:rsidRPr="00D46943" w:rsidRDefault="008C0EE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</w:p>
    <w:p w14:paraId="00000018" w14:textId="77777777" w:rsidR="008271F5" w:rsidRDefault="0000000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Problems: </w:t>
      </w:r>
    </w:p>
    <w:p w14:paraId="0000001F" w14:textId="0823C018" w:rsidR="008271F5" w:rsidRPr="00C134D4" w:rsidRDefault="00A845D7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Faced</w:t>
      </w:r>
      <w:r w:rsidR="00C134D4" w:rsidRPr="00C134D4">
        <w:rPr>
          <w:rFonts w:ascii="Arial" w:eastAsia="Arial" w:hAnsi="Arial" w:cs="Arial"/>
          <w:bCs/>
        </w:rPr>
        <w:t xml:space="preserve"> an issue </w:t>
      </w:r>
      <w:r w:rsidR="00B56327">
        <w:rPr>
          <w:rFonts w:ascii="Arial" w:eastAsia="Arial" w:hAnsi="Arial" w:cs="Arial"/>
          <w:bCs/>
        </w:rPr>
        <w:t>when</w:t>
      </w:r>
      <w:r w:rsidR="00C134D4" w:rsidRPr="00C134D4">
        <w:rPr>
          <w:rFonts w:ascii="Arial" w:eastAsia="Arial" w:hAnsi="Arial" w:cs="Arial"/>
          <w:bCs/>
        </w:rPr>
        <w:t xml:space="preserve"> entering a non-existent username during login results in an error message stating "The user doesn't exist." </w:t>
      </w:r>
      <w:r w:rsidR="000F6122">
        <w:rPr>
          <w:rFonts w:ascii="Arial" w:eastAsia="Arial" w:hAnsi="Arial" w:cs="Arial"/>
          <w:bCs/>
        </w:rPr>
        <w:t>Handled</w:t>
      </w:r>
      <w:r w:rsidR="00C134D4" w:rsidRPr="00C134D4">
        <w:rPr>
          <w:rFonts w:ascii="Arial" w:eastAsia="Arial" w:hAnsi="Arial" w:cs="Arial"/>
          <w:bCs/>
        </w:rPr>
        <w:t xml:space="preserve"> this scenario by</w:t>
      </w:r>
      <w:r w:rsidR="000F6122">
        <w:rPr>
          <w:rFonts w:ascii="Arial" w:eastAsia="Arial" w:hAnsi="Arial" w:cs="Arial"/>
          <w:bCs/>
        </w:rPr>
        <w:t xml:space="preserve"> setting the username as null in the logs if the user </w:t>
      </w:r>
      <w:r w:rsidR="00422C00">
        <w:rPr>
          <w:rFonts w:ascii="Arial" w:eastAsia="Arial" w:hAnsi="Arial" w:cs="Arial"/>
          <w:bCs/>
        </w:rPr>
        <w:t>doesn’t</w:t>
      </w:r>
      <w:r w:rsidR="000F6122">
        <w:rPr>
          <w:rFonts w:ascii="Arial" w:eastAsia="Arial" w:hAnsi="Arial" w:cs="Arial"/>
          <w:bCs/>
        </w:rPr>
        <w:t xml:space="preserve"> </w:t>
      </w:r>
      <w:r w:rsidR="00422C00">
        <w:rPr>
          <w:rFonts w:ascii="Arial" w:eastAsia="Arial" w:hAnsi="Arial" w:cs="Arial"/>
          <w:bCs/>
        </w:rPr>
        <w:t>exist</w:t>
      </w:r>
      <w:r w:rsidR="00C134D4" w:rsidRPr="00C134D4">
        <w:rPr>
          <w:rFonts w:ascii="Arial" w:eastAsia="Arial" w:hAnsi="Arial" w:cs="Arial"/>
          <w:bCs/>
        </w:rPr>
        <w:t>.</w:t>
      </w:r>
    </w:p>
    <w:p w14:paraId="29D07425" w14:textId="77777777" w:rsidR="00C134D4" w:rsidRDefault="00C134D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20" w14:textId="77777777" w:rsidR="008271F5" w:rsidRDefault="0000000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Tasks for Next Meeting: </w:t>
      </w:r>
    </w:p>
    <w:p w14:paraId="00000024" w14:textId="67853A55" w:rsidR="008271F5" w:rsidRDefault="004B06C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Cs/>
        </w:rPr>
        <w:t>Continue working on realtime NIDS module.</w:t>
      </w:r>
    </w:p>
    <w:p w14:paraId="00000025" w14:textId="77777777" w:rsidR="008271F5" w:rsidRDefault="008271F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26" w14:textId="77777777" w:rsidR="008271F5" w:rsidRDefault="008271F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27" w14:textId="77777777" w:rsidR="008271F5" w:rsidRDefault="008271F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28" w14:textId="77777777" w:rsidR="008271F5" w:rsidRDefault="008271F5">
      <w:pPr>
        <w:rPr>
          <w:rFonts w:ascii="Arial" w:eastAsia="Arial" w:hAnsi="Arial" w:cs="Arial"/>
          <w:b/>
        </w:rPr>
      </w:pPr>
    </w:p>
    <w:p w14:paraId="00000029" w14:textId="77777777" w:rsidR="008271F5" w:rsidRDefault="008271F5">
      <w:pPr>
        <w:rPr>
          <w:rFonts w:ascii="Arial" w:eastAsia="Arial" w:hAnsi="Arial" w:cs="Arial"/>
          <w:b/>
        </w:rPr>
      </w:pPr>
    </w:p>
    <w:p w14:paraId="0000002A" w14:textId="77777777" w:rsidR="008271F5" w:rsidRDefault="008271F5">
      <w:pPr>
        <w:rPr>
          <w:rFonts w:ascii="Arial" w:eastAsia="Arial" w:hAnsi="Arial" w:cs="Arial"/>
          <w:b/>
        </w:rPr>
      </w:pPr>
    </w:p>
    <w:p w14:paraId="0000002B" w14:textId="77777777" w:rsidR="008271F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_____________                 _______________________     _______________________   </w:t>
      </w:r>
    </w:p>
    <w:p w14:paraId="0000002C" w14:textId="77777777" w:rsidR="008271F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Student Sign                      Internal Supervisor Sign        External Supervisor Sign</w:t>
      </w:r>
    </w:p>
    <w:sectPr w:rsidR="008271F5">
      <w:pgSz w:w="12240" w:h="15840"/>
      <w:pgMar w:top="90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1F5"/>
    <w:rsid w:val="000E5470"/>
    <w:rsid w:val="000F6122"/>
    <w:rsid w:val="00131249"/>
    <w:rsid w:val="00257005"/>
    <w:rsid w:val="0028733F"/>
    <w:rsid w:val="00317B5B"/>
    <w:rsid w:val="00330514"/>
    <w:rsid w:val="0033491A"/>
    <w:rsid w:val="00356C7E"/>
    <w:rsid w:val="003E2B65"/>
    <w:rsid w:val="0041378E"/>
    <w:rsid w:val="00422C00"/>
    <w:rsid w:val="004B06C5"/>
    <w:rsid w:val="005904A6"/>
    <w:rsid w:val="007104F5"/>
    <w:rsid w:val="00751552"/>
    <w:rsid w:val="008271F5"/>
    <w:rsid w:val="008C0EE8"/>
    <w:rsid w:val="008E27F5"/>
    <w:rsid w:val="00A845D7"/>
    <w:rsid w:val="00AD1631"/>
    <w:rsid w:val="00AE67D6"/>
    <w:rsid w:val="00B310F8"/>
    <w:rsid w:val="00B56327"/>
    <w:rsid w:val="00B825E7"/>
    <w:rsid w:val="00C134D4"/>
    <w:rsid w:val="00C96971"/>
    <w:rsid w:val="00D46943"/>
    <w:rsid w:val="00DD56A4"/>
    <w:rsid w:val="00F65335"/>
    <w:rsid w:val="00F87A90"/>
    <w:rsid w:val="00F9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9F3AA"/>
  <w15:docId w15:val="{77835B4F-5EFD-459A-A301-3DB21719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jc w:val="both"/>
      <w:outlineLvl w:val="0"/>
    </w:pPr>
    <w:rPr>
      <w:rFonts w:ascii="Arial" w:eastAsia="Arial" w:hAnsi="Arial" w:cs="Arial"/>
      <w:color w:val="2F549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jc w:val="both"/>
      <w:outlineLvl w:val="1"/>
    </w:pPr>
    <w:rPr>
      <w:rFonts w:ascii="Arial" w:eastAsia="Arial" w:hAnsi="Arial" w:cs="Arial"/>
      <w:color w:val="2F549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jc w:val="both"/>
      <w:outlineLvl w:val="2"/>
    </w:pPr>
    <w:rPr>
      <w:rFonts w:ascii="Arial" w:eastAsia="Arial" w:hAnsi="Arial" w:cs="Arial"/>
      <w:color w:val="2F549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jc w:val="both"/>
      <w:outlineLvl w:val="3"/>
    </w:pPr>
    <w:rPr>
      <w:rFonts w:ascii="Arial" w:eastAsia="Arial" w:hAnsi="Arial" w:cs="Arial"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Aayush Wanem Limbu</cp:lastModifiedBy>
  <cp:revision>33</cp:revision>
  <dcterms:created xsi:type="dcterms:W3CDTF">2025-03-23T03:37:00Z</dcterms:created>
  <dcterms:modified xsi:type="dcterms:W3CDTF">2025-03-23T05:34:00Z</dcterms:modified>
</cp:coreProperties>
</file>