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200ED" w14:textId="5816DF2E" w:rsidR="007A6CB5" w:rsidRDefault="007A6CB5" w:rsidP="007A6CB5">
      <w:pPr>
        <w:pStyle w:val="a7"/>
        <w:rPr>
          <w:rStyle w:val="word"/>
        </w:rPr>
      </w:pPr>
      <w:bookmarkStart w:id="0" w:name="_Toc285632994"/>
      <w:bookmarkStart w:id="1" w:name="_Toc292812291"/>
      <w:bookmarkStart w:id="2" w:name="_Toc304393658"/>
      <w:r w:rsidRPr="000E1794">
        <w:rPr>
          <w:rFonts w:hint="eastAsia"/>
        </w:rPr>
        <w:t>实验报告</w:t>
      </w:r>
      <w:bookmarkEnd w:id="0"/>
      <w:bookmarkEnd w:id="1"/>
      <w:bookmarkEnd w:id="2"/>
    </w:p>
    <w:p w14:paraId="243A53AC" w14:textId="3709B5F2" w:rsidR="007A6CB5" w:rsidRPr="00404265" w:rsidRDefault="007A6CB5" w:rsidP="007A6CB5">
      <w:pPr>
        <w:pStyle w:val="2"/>
        <w:spacing w:after="0" w:line="288" w:lineRule="auto"/>
        <w:ind w:left="851" w:hanging="567"/>
        <w:jc w:val="center"/>
        <w:rPr>
          <w:sz w:val="28"/>
          <w:szCs w:val="28"/>
        </w:rPr>
      </w:pPr>
      <w:bookmarkStart w:id="3" w:name="_Toc285632995"/>
      <w:bookmarkStart w:id="4" w:name="_Toc292812292"/>
      <w:bookmarkStart w:id="5" w:name="_Toc304393659"/>
      <w:r>
        <w:rPr>
          <w:rFonts w:hint="eastAsia"/>
          <w:sz w:val="28"/>
          <w:szCs w:val="28"/>
        </w:rPr>
        <w:t>产生式系统</w:t>
      </w:r>
      <w:r w:rsidRPr="00404265">
        <w:rPr>
          <w:rFonts w:hint="eastAsia"/>
          <w:sz w:val="28"/>
          <w:szCs w:val="28"/>
        </w:rPr>
        <w:t>实验报告</w:t>
      </w:r>
      <w:bookmarkEnd w:id="3"/>
      <w:bookmarkEnd w:id="4"/>
      <w:bookmarkEnd w:id="5"/>
    </w:p>
    <w:p w14:paraId="6CA8C393" w14:textId="77272EA8" w:rsidR="007A6CB5" w:rsidRPr="00404265" w:rsidRDefault="007A6CB5" w:rsidP="007A6CB5">
      <w:pPr>
        <w:spacing w:before="100" w:beforeAutospacing="1" w:after="100" w:afterAutospacing="1" w:line="288" w:lineRule="auto"/>
        <w:jc w:val="center"/>
        <w:rPr>
          <w:rFonts w:ascii="宋体" w:hAnsi="宋体"/>
          <w:szCs w:val="21"/>
        </w:rPr>
      </w:pPr>
      <w:r w:rsidRPr="00404265">
        <w:rPr>
          <w:rFonts w:ascii="宋体" w:hAnsi="宋体" w:hint="eastAsia"/>
          <w:b/>
          <w:szCs w:val="21"/>
        </w:rPr>
        <w:t>班级：</w:t>
      </w:r>
      <w:r w:rsidR="00A03D4A">
        <w:rPr>
          <w:rFonts w:ascii="宋体" w:hAnsi="宋体"/>
          <w:b/>
          <w:szCs w:val="21"/>
        </w:rPr>
        <w:t>10011703</w:t>
      </w:r>
      <w:r w:rsidRPr="00404265">
        <w:rPr>
          <w:rFonts w:ascii="宋体" w:hAnsi="宋体" w:hint="eastAsia"/>
          <w:b/>
          <w:szCs w:val="21"/>
        </w:rPr>
        <w:t xml:space="preserve">     姓名：</w:t>
      </w:r>
      <w:r w:rsidR="00A03D4A">
        <w:rPr>
          <w:rFonts w:ascii="宋体" w:hAnsi="宋体" w:hint="eastAsia"/>
          <w:b/>
          <w:szCs w:val="21"/>
        </w:rPr>
        <w:t>李昕</w:t>
      </w:r>
      <w:r w:rsidRPr="00404265">
        <w:rPr>
          <w:rFonts w:ascii="宋体" w:hAnsi="宋体" w:hint="eastAsia"/>
          <w:b/>
          <w:szCs w:val="21"/>
        </w:rPr>
        <w:t xml:space="preserve">     学号：</w:t>
      </w:r>
      <w:r w:rsidR="00A03D4A">
        <w:rPr>
          <w:rFonts w:ascii="宋体" w:hAnsi="宋体"/>
          <w:b/>
          <w:szCs w:val="21"/>
        </w:rPr>
        <w:t>2017302629</w:t>
      </w:r>
    </w:p>
    <w:p w14:paraId="2163D34B" w14:textId="77777777" w:rsidR="007A6CB5" w:rsidRPr="0040426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一 实验题目</w:t>
      </w:r>
    </w:p>
    <w:p w14:paraId="0DADA583" w14:textId="1ACD5390" w:rsidR="007A6CB5" w:rsidRPr="007A6CB5" w:rsidRDefault="007A6CB5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制作小型动物识别系统进行正向推理</w:t>
      </w:r>
    </w:p>
    <w:p w14:paraId="59B34E15" w14:textId="77777777" w:rsidR="007A6CB5" w:rsidRPr="0040426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二 实验目的</w:t>
      </w:r>
    </w:p>
    <w:p w14:paraId="1C442262" w14:textId="58594329" w:rsidR="007A6CB5" w:rsidRDefault="007A6CB5" w:rsidP="007A6CB5">
      <w:pPr>
        <w:autoSpaceDE w:val="0"/>
        <w:autoSpaceDN w:val="0"/>
        <w:adjustRightInd w:val="0"/>
        <w:spacing w:line="288" w:lineRule="auto"/>
        <w:ind w:firstLineChars="200" w:firstLine="420"/>
        <w:rPr>
          <w:szCs w:val="21"/>
        </w:rPr>
      </w:pPr>
      <w:r>
        <w:rPr>
          <w:szCs w:val="21"/>
        </w:rPr>
        <w:t xml:space="preserve">1 </w:t>
      </w:r>
      <w:r>
        <w:rPr>
          <w:rFonts w:hint="eastAsia"/>
          <w:szCs w:val="21"/>
        </w:rPr>
        <w:t>熟悉和掌握产生式系统的构成和运行机制；</w:t>
      </w:r>
    </w:p>
    <w:p w14:paraId="7CE7CA56" w14:textId="77777777" w:rsidR="007A6CB5" w:rsidRDefault="007A6CB5" w:rsidP="007A6CB5">
      <w:pPr>
        <w:autoSpaceDE w:val="0"/>
        <w:autoSpaceDN w:val="0"/>
        <w:adjustRightInd w:val="0"/>
        <w:spacing w:line="288" w:lineRule="auto"/>
        <w:ind w:firstLineChars="200" w:firstLine="420"/>
        <w:rPr>
          <w:szCs w:val="21"/>
        </w:rPr>
      </w:pPr>
      <w:r>
        <w:rPr>
          <w:szCs w:val="21"/>
        </w:rPr>
        <w:t xml:space="preserve">2 </w:t>
      </w:r>
      <w:r>
        <w:rPr>
          <w:rFonts w:hint="eastAsia"/>
          <w:szCs w:val="21"/>
        </w:rPr>
        <w:t>掌握基于规则推理的基本方法和技术，</w:t>
      </w:r>
      <w:r>
        <w:rPr>
          <w:rFonts w:hAnsi="宋体" w:hint="eastAsia"/>
        </w:rPr>
        <w:t>掌握正确的正向推理和逆向推理方法</w:t>
      </w:r>
      <w:r>
        <w:rPr>
          <w:rFonts w:hint="eastAsia"/>
          <w:szCs w:val="21"/>
        </w:rPr>
        <w:t>；</w:t>
      </w:r>
    </w:p>
    <w:p w14:paraId="3FC60B4F" w14:textId="737271E7" w:rsidR="007A6CB5" w:rsidRPr="007A6CB5" w:rsidRDefault="007A6CB5" w:rsidP="007A6CB5">
      <w:pPr>
        <w:autoSpaceDE w:val="0"/>
        <w:autoSpaceDN w:val="0"/>
        <w:adjustRightInd w:val="0"/>
        <w:spacing w:line="288" w:lineRule="auto"/>
        <w:ind w:firstLineChars="200" w:firstLine="420"/>
        <w:rPr>
          <w:rFonts w:hAnsi="宋体"/>
        </w:rPr>
      </w:pPr>
      <w:r>
        <w:rPr>
          <w:szCs w:val="21"/>
        </w:rPr>
        <w:t xml:space="preserve">3 </w:t>
      </w:r>
      <w:r>
        <w:rPr>
          <w:rFonts w:hAnsi="宋体" w:hint="eastAsia"/>
        </w:rPr>
        <w:t>熟悉在具体问题中如何实现正向推理和逆向推理的求解流程。</w:t>
      </w:r>
    </w:p>
    <w:p w14:paraId="24BB5E10" w14:textId="52130C27" w:rsidR="007A6CB5" w:rsidRPr="0040426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三 实验要求</w:t>
      </w:r>
    </w:p>
    <w:p w14:paraId="7E953085" w14:textId="77777777" w:rsidR="007A6CB5" w:rsidRDefault="007A6CB5" w:rsidP="007A6CB5">
      <w:pPr>
        <w:spacing w:line="288" w:lineRule="auto"/>
        <w:ind w:firstLine="420"/>
        <w:rPr>
          <w:rFonts w:hAnsi="宋体"/>
        </w:rPr>
      </w:pPr>
      <w:r>
        <w:rPr>
          <w:rFonts w:hAnsi="宋体" w:hint="eastAsia"/>
        </w:rPr>
        <w:t>以动物识别系统为例，用选定的编程语言建造规则库和综合数据库，并能对它们进行增加、删除和修改操作，开发能进行</w:t>
      </w:r>
      <w:r>
        <w:rPr>
          <w:rFonts w:ascii="宋体" w:hAnsi="宋体" w:hint="eastAsia"/>
        </w:rPr>
        <w:t>正确的正向推理或反向推理的推理机。</w:t>
      </w:r>
    </w:p>
    <w:p w14:paraId="419DF9B7" w14:textId="77777777" w:rsidR="007A6CB5" w:rsidRPr="0040426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四 数据结构</w:t>
      </w:r>
    </w:p>
    <w:p w14:paraId="6481C85B" w14:textId="0A7E8D0A" w:rsidR="007A6CB5" w:rsidRDefault="00AB6E12" w:rsidP="00192576">
      <w:pPr>
        <w:spacing w:line="288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1)规则</w:t>
      </w:r>
      <w:r w:rsidR="00192576">
        <w:rPr>
          <w:rFonts w:ascii="宋体" w:hAnsi="宋体" w:hint="eastAsia"/>
          <w:szCs w:val="21"/>
        </w:rPr>
        <w:t>采用文件记录</w:t>
      </w:r>
    </w:p>
    <w:p w14:paraId="38AF4E48" w14:textId="3535E628" w:rsidR="00192576" w:rsidRDefault="00192576" w:rsidP="00192576">
      <w:pPr>
        <w:spacing w:line="288" w:lineRule="auto"/>
        <w:ind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4B2E66B" wp14:editId="038253FB">
            <wp:extent cx="5274310" cy="2333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6193" w14:textId="33F55FD2" w:rsidR="00A03D4A" w:rsidRDefault="00A03D4A" w:rsidP="005033DA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每一条规则由“：”分割，在每一条规则中，每一个事实用空格分开，最后一个为结论，当需要加入规则时可以在文件中直接加入也可以在窗体中加入。</w:t>
      </w:r>
    </w:p>
    <w:p w14:paraId="6769D50D" w14:textId="0127DD62" w:rsidR="00AB6E12" w:rsidRDefault="00AB6E12" w:rsidP="005033DA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在程序中所用到的数据结构是C#提供的dictionary字典，key字段我存放的是规则的前件，value字段我存放的是规则的结论</w:t>
      </w:r>
    </w:p>
    <w:p w14:paraId="7164B2D1" w14:textId="7D022362" w:rsidR="00AB6E12" w:rsidRPr="00AB6E12" w:rsidRDefault="00AB6E12" w:rsidP="00192576">
      <w:pPr>
        <w:spacing w:line="288" w:lineRule="auto"/>
        <w:ind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6146275" wp14:editId="5AB14269">
            <wp:extent cx="5966030" cy="498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9874" cy="5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33F5" w14:textId="12DDA18C" w:rsidR="007A6CB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五 实验算法</w:t>
      </w:r>
    </w:p>
    <w:p w14:paraId="5B8B3826" w14:textId="4D9BD6F4" w:rsidR="00701050" w:rsidRDefault="00701050" w:rsidP="007A6CB5">
      <w:pPr>
        <w:spacing w:line="288" w:lineRule="auto"/>
        <w:rPr>
          <w:rFonts w:ascii="宋体" w:hAnsi="宋体"/>
          <w:b/>
          <w:szCs w:val="21"/>
        </w:rPr>
      </w:pPr>
    </w:p>
    <w:p w14:paraId="6E922601" w14:textId="05032062" w:rsidR="00701050" w:rsidRDefault="00701050" w:rsidP="007A6CB5">
      <w:pPr>
        <w:spacing w:line="288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主界面如下：</w:t>
      </w:r>
      <w:r w:rsidR="005033DA">
        <w:rPr>
          <w:rFonts w:ascii="宋体" w:hAnsi="宋体" w:hint="eastAsia"/>
          <w:b/>
          <w:szCs w:val="21"/>
        </w:rPr>
        <w:t>(界面的实现是通过网上下载的界面美化类，继承这个界面类得到的</w:t>
      </w:r>
      <w:r w:rsidR="00BF72DB">
        <w:rPr>
          <w:rFonts w:ascii="宋体" w:hAnsi="宋体" w:hint="eastAsia"/>
          <w:b/>
          <w:szCs w:val="21"/>
        </w:rPr>
        <w:t>，压缩包是</w:t>
      </w:r>
      <w:proofErr w:type="spellStart"/>
      <w:r w:rsidR="00BF72DB" w:rsidRPr="00BF72DB">
        <w:rPr>
          <w:rFonts w:ascii="宋体" w:hAnsi="宋体"/>
          <w:b/>
          <w:szCs w:val="21"/>
        </w:rPr>
        <w:t>CSkin</w:t>
      </w:r>
      <w:proofErr w:type="spellEnd"/>
      <w:r w:rsidR="00BF72DB" w:rsidRPr="00BF72DB">
        <w:rPr>
          <w:rFonts w:ascii="宋体" w:hAnsi="宋体"/>
          <w:b/>
          <w:szCs w:val="21"/>
        </w:rPr>
        <w:t xml:space="preserve"> 16.1.14.3</w:t>
      </w:r>
      <w:r w:rsidR="00BF72DB">
        <w:rPr>
          <w:rFonts w:ascii="宋体" w:hAnsi="宋体" w:hint="eastAsia"/>
          <w:b/>
          <w:szCs w:val="21"/>
        </w:rPr>
        <w:t>，老师如果想验证可以查看一下这个压缩包中的使用教程配置一下V</w:t>
      </w:r>
      <w:r w:rsidR="00BF72DB">
        <w:rPr>
          <w:rFonts w:ascii="宋体" w:hAnsi="宋体"/>
          <w:b/>
          <w:szCs w:val="21"/>
        </w:rPr>
        <w:t>S</w:t>
      </w:r>
      <w:r w:rsidR="005033DA">
        <w:rPr>
          <w:rFonts w:ascii="宋体" w:hAnsi="宋体"/>
          <w:b/>
          <w:szCs w:val="21"/>
        </w:rPr>
        <w:t>)</w:t>
      </w:r>
      <w:bookmarkStart w:id="6" w:name="_GoBack"/>
      <w:bookmarkEnd w:id="6"/>
    </w:p>
    <w:p w14:paraId="3CCB43F2" w14:textId="62516D71" w:rsidR="00701050" w:rsidRPr="00404265" w:rsidRDefault="00D21273" w:rsidP="007A6CB5">
      <w:pPr>
        <w:spacing w:line="288" w:lineRule="auto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68E067BB" wp14:editId="21993758">
            <wp:extent cx="5274310" cy="2968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3FAC" w14:textId="43FD77B6" w:rsidR="00701050" w:rsidRPr="00701050" w:rsidRDefault="00701050" w:rsidP="00701050">
      <w:pPr>
        <w:pStyle w:val="a9"/>
        <w:numPr>
          <w:ilvl w:val="0"/>
          <w:numId w:val="1"/>
        </w:numPr>
        <w:spacing w:line="288" w:lineRule="auto"/>
        <w:ind w:firstLineChars="0"/>
        <w:rPr>
          <w:rFonts w:ascii="宋体" w:hAnsi="宋体"/>
          <w:szCs w:val="21"/>
        </w:rPr>
      </w:pPr>
      <w:r w:rsidRPr="00701050">
        <w:rPr>
          <w:rFonts w:ascii="宋体" w:hAnsi="宋体" w:hint="eastAsia"/>
          <w:szCs w:val="21"/>
        </w:rPr>
        <w:t>我先设计了一个工具类Tools，用来支持规则匹配算法</w:t>
      </w:r>
    </w:p>
    <w:p w14:paraId="628FF828" w14:textId="77777777" w:rsidR="00701050" w:rsidRDefault="00701050" w:rsidP="00701050">
      <w:pPr>
        <w:pStyle w:val="a9"/>
        <w:spacing w:line="288" w:lineRule="auto"/>
        <w:ind w:left="360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58E95B6" wp14:editId="4558BDF8">
            <wp:extent cx="5274310" cy="1699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1DC" w14:textId="77777777" w:rsidR="00701050" w:rsidRDefault="00701050" w:rsidP="005033DA">
      <w:pPr>
        <w:pStyle w:val="a9"/>
        <w:spacing w:line="360" w:lineRule="auto"/>
        <w:ind w:left="36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如果用户输入的事实中包含了一条知识的所有前件则返回一个true否则返回false</w:t>
      </w:r>
    </w:p>
    <w:p w14:paraId="17516983" w14:textId="6185EC8E" w:rsidR="00701050" w:rsidRDefault="0070105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2.</w:t>
      </w:r>
      <w:r>
        <w:rPr>
          <w:rFonts w:ascii="宋体" w:hAnsi="宋体" w:hint="eastAsia"/>
          <w:szCs w:val="21"/>
        </w:rPr>
        <w:t>接着我设计了一个文件读写工具类</w:t>
      </w:r>
      <w:proofErr w:type="spellStart"/>
      <w:r>
        <w:rPr>
          <w:rFonts w:ascii="宋体" w:hAnsi="宋体"/>
          <w:szCs w:val="21"/>
        </w:rPr>
        <w:t>F</w:t>
      </w:r>
      <w:r>
        <w:rPr>
          <w:rFonts w:ascii="宋体" w:hAnsi="宋体" w:hint="eastAsia"/>
          <w:szCs w:val="21"/>
        </w:rPr>
        <w:t>ile</w:t>
      </w:r>
      <w:r>
        <w:rPr>
          <w:rFonts w:ascii="宋体" w:hAnsi="宋体"/>
          <w:szCs w:val="21"/>
        </w:rPr>
        <w:t>_</w:t>
      </w:r>
      <w:r>
        <w:rPr>
          <w:rFonts w:ascii="宋体" w:hAnsi="宋体" w:hint="eastAsia"/>
          <w:szCs w:val="21"/>
        </w:rPr>
        <w:t>tools</w:t>
      </w:r>
      <w:proofErr w:type="spellEnd"/>
      <w:r>
        <w:rPr>
          <w:rFonts w:ascii="宋体" w:hAnsi="宋体" w:hint="eastAsia"/>
          <w:szCs w:val="21"/>
        </w:rPr>
        <w:t>用来简化文件读写操作</w:t>
      </w:r>
    </w:p>
    <w:p w14:paraId="1206F402" w14:textId="2FCBA182" w:rsidR="00701050" w:rsidRDefault="00701050" w:rsidP="00701050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7083A1B" wp14:editId="1100A96A">
            <wp:extent cx="5274310" cy="4709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B538" w14:textId="14842D8A" w:rsidR="00701050" w:rsidRDefault="0070105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第一个方法是</w:t>
      </w:r>
      <w:proofErr w:type="spellStart"/>
      <w:r>
        <w:rPr>
          <w:rFonts w:ascii="宋体" w:hAnsi="宋体" w:hint="eastAsia"/>
          <w:szCs w:val="21"/>
        </w:rPr>
        <w:t>read</w:t>
      </w:r>
      <w:r>
        <w:rPr>
          <w:rFonts w:ascii="宋体" w:hAnsi="宋体"/>
          <w:szCs w:val="21"/>
        </w:rPr>
        <w:t>_rules</w:t>
      </w:r>
      <w:proofErr w:type="spellEnd"/>
      <w:r>
        <w:rPr>
          <w:rFonts w:ascii="宋体" w:hAnsi="宋体" w:hint="eastAsia"/>
          <w:szCs w:val="21"/>
        </w:rPr>
        <w:t>功能是根据输入的路径读到文件中的所有文本</w:t>
      </w:r>
    </w:p>
    <w:p w14:paraId="2DD3C061" w14:textId="1262AA58" w:rsidR="00701050" w:rsidRDefault="0070105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第二个方法是</w:t>
      </w:r>
      <w:proofErr w:type="spellStart"/>
      <w:r>
        <w:rPr>
          <w:rFonts w:ascii="宋体" w:hAnsi="宋体" w:hint="eastAsia"/>
          <w:szCs w:val="21"/>
        </w:rPr>
        <w:t>update</w:t>
      </w:r>
      <w:r>
        <w:rPr>
          <w:rFonts w:ascii="宋体" w:hAnsi="宋体"/>
          <w:szCs w:val="21"/>
        </w:rPr>
        <w:t>_</w:t>
      </w:r>
      <w:r>
        <w:rPr>
          <w:rFonts w:ascii="宋体" w:hAnsi="宋体" w:hint="eastAsia"/>
          <w:szCs w:val="21"/>
        </w:rPr>
        <w:t>rules</w:t>
      </w:r>
      <w:proofErr w:type="spellEnd"/>
      <w:r>
        <w:rPr>
          <w:rFonts w:ascii="宋体" w:hAnsi="宋体" w:hint="eastAsia"/>
          <w:szCs w:val="21"/>
        </w:rPr>
        <w:t>功能是用来添加指定的规则到文件中</w:t>
      </w:r>
    </w:p>
    <w:p w14:paraId="6E2DB627" w14:textId="47A96E5E" w:rsidR="00701050" w:rsidRDefault="0070105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当主界面加载的时候需要初始化字典数据结构，从文件中读到规则然后依次将规则放入到字典中：</w:t>
      </w:r>
    </w:p>
    <w:p w14:paraId="49FBEFE1" w14:textId="3B667C84" w:rsidR="00701050" w:rsidRDefault="00701050" w:rsidP="00701050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FF5AB6A" wp14:editId="64B5A45F">
            <wp:extent cx="5274310" cy="4458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AD31" w14:textId="37E83E3B" w:rsidR="00B647D0" w:rsidRDefault="00B647D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当用户勾选完了所需要的知识后，按下开始推理按钮，按钮的触发事件对应的函数的功能是，首先得到用户所有的输入事实构造一个List</w:t>
      </w:r>
      <w:r>
        <w:rPr>
          <w:rFonts w:ascii="宋体" w:hAnsi="宋体"/>
          <w:szCs w:val="21"/>
        </w:rPr>
        <w:t>:</w:t>
      </w:r>
    </w:p>
    <w:p w14:paraId="63A83B05" w14:textId="75683928" w:rsidR="00B647D0" w:rsidRDefault="00B647D0" w:rsidP="00701050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0C7C39C" wp14:editId="4179B6D7">
            <wp:extent cx="5692329" cy="19888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062" cy="19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B8AE" w14:textId="0A3E296C" w:rsidR="00B647D0" w:rsidRDefault="00B647D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接下来便进入一个循环，每次将已有的事实和规则集中的知识前件进行匹配，即每次遍历知识库，把发生匹配的知识放到一个List中，如果说这个List不为空，说明本次有相应的知识发生了匹配，然后要做的工作是把已知事实中包含的匹配的知识的前件删除，然后把匹配的知识的结论加入到已知事实的末尾：</w:t>
      </w:r>
    </w:p>
    <w:p w14:paraId="0DC7C3D1" w14:textId="144160BC" w:rsidR="00B647D0" w:rsidRDefault="00B647D0" w:rsidP="00701050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DC7E22A" wp14:editId="5FC14358">
            <wp:extent cx="5274310" cy="2560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F489" w14:textId="77777777" w:rsidR="00703D98" w:rsidRDefault="00B647D0" w:rsidP="005033D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如果遍历一遍知识库，发现没有知识与之匹配了，即List为空时，</w:t>
      </w:r>
      <w:r w:rsidR="00703D98">
        <w:rPr>
          <w:rFonts w:ascii="宋体" w:hAnsi="宋体" w:hint="eastAsia"/>
          <w:szCs w:val="21"/>
        </w:rPr>
        <w:t>并且这时是第一次推理，则推理失败，没有匹配项，而如果这是不是第一次推理，则可以输出事实集中的最后一项作为结果：</w:t>
      </w:r>
    </w:p>
    <w:p w14:paraId="2B28D701" w14:textId="2B8217CD" w:rsidR="00B647D0" w:rsidRDefault="00703D98" w:rsidP="00701050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8D7EF1C" wp14:editId="3E3C38C4">
            <wp:extent cx="5274310" cy="2981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7E7FE6C8" w14:textId="69D10057" w:rsidR="00701050" w:rsidRPr="00701050" w:rsidRDefault="00701050" w:rsidP="00701050">
      <w:pPr>
        <w:spacing w:line="288" w:lineRule="auto"/>
        <w:rPr>
          <w:rFonts w:ascii="宋体" w:hAnsi="宋体"/>
          <w:szCs w:val="21"/>
        </w:rPr>
      </w:pPr>
      <w:r w:rsidRPr="00701050">
        <w:rPr>
          <w:rFonts w:ascii="宋体" w:hAnsi="宋体"/>
          <w:szCs w:val="21"/>
        </w:rPr>
        <w:br/>
      </w:r>
    </w:p>
    <w:p w14:paraId="36658E21" w14:textId="0B4F5BC2" w:rsidR="007A6CB5" w:rsidRPr="0040426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六 实验结果</w:t>
      </w:r>
    </w:p>
    <w:p w14:paraId="200FAD4E" w14:textId="5A210EA1" w:rsidR="00703D98" w:rsidRDefault="00703D98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运行截图：</w:t>
      </w:r>
      <w:r>
        <w:rPr>
          <w:rFonts w:ascii="宋体" w:hAnsi="宋体"/>
          <w:szCs w:val="21"/>
        </w:rPr>
        <w:br/>
      </w:r>
      <w:r w:rsidR="00D21273">
        <w:rPr>
          <w:noProof/>
        </w:rPr>
        <w:lastRenderedPageBreak/>
        <w:drawing>
          <wp:inline distT="0" distB="0" distL="0" distR="0" wp14:anchorId="413B0F34" wp14:editId="3D489E22">
            <wp:extent cx="5274310" cy="30092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3ABC" w14:textId="1CF510B1" w:rsidR="00703D98" w:rsidRDefault="00D21273" w:rsidP="007A6CB5">
      <w:pPr>
        <w:spacing w:line="288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08E1758" wp14:editId="484E77A9">
            <wp:extent cx="5274310" cy="2972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B247" w14:textId="23006B4C" w:rsidR="00F17FE4" w:rsidRDefault="00F17FE4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匹配失败的例子：</w:t>
      </w:r>
      <w:r>
        <w:rPr>
          <w:rFonts w:ascii="宋体" w:hAnsi="宋体"/>
          <w:szCs w:val="21"/>
        </w:rPr>
        <w:br/>
      </w:r>
      <w:r w:rsidR="00D21273">
        <w:rPr>
          <w:noProof/>
        </w:rPr>
        <w:lastRenderedPageBreak/>
        <w:drawing>
          <wp:inline distT="0" distB="0" distL="0" distR="0" wp14:anchorId="6220FA81" wp14:editId="48333982">
            <wp:extent cx="5274310" cy="2953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9837" w14:textId="0B945EF2" w:rsidR="00F17FE4" w:rsidRDefault="00F17FE4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点击高级选项：</w:t>
      </w:r>
      <w:r>
        <w:rPr>
          <w:rFonts w:ascii="宋体" w:hAnsi="宋体"/>
          <w:szCs w:val="21"/>
        </w:rPr>
        <w:br/>
      </w:r>
      <w:r>
        <w:rPr>
          <w:noProof/>
        </w:rPr>
        <w:drawing>
          <wp:inline distT="0" distB="0" distL="0" distR="0" wp14:anchorId="02994E33" wp14:editId="7A5AE1C6">
            <wp:extent cx="5274310" cy="28987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0B0" w14:textId="6C5A6E7A" w:rsidR="00F17FE4" w:rsidRDefault="00F17FE4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查看系统中所有的规则：</w:t>
      </w:r>
      <w:r>
        <w:rPr>
          <w:rFonts w:ascii="宋体" w:hAnsi="宋体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41B3B3BE" wp14:editId="56CF5E1D">
            <wp:extent cx="5274310" cy="29070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2665" w14:textId="6CD07E8A" w:rsidR="00F17FE4" w:rsidRDefault="00F17FE4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添加一条规则：</w:t>
      </w:r>
      <w:r>
        <w:rPr>
          <w:rFonts w:ascii="宋体" w:hAnsi="宋体"/>
          <w:szCs w:val="21"/>
        </w:rPr>
        <w:br/>
      </w:r>
      <w:r>
        <w:rPr>
          <w:noProof/>
        </w:rPr>
        <w:drawing>
          <wp:inline distT="0" distB="0" distL="0" distR="0" wp14:anchorId="62CED02C" wp14:editId="169BA9DF">
            <wp:extent cx="5274310" cy="2974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6C9F" w14:textId="7BE0672E" w:rsidR="00F17FE4" w:rsidRDefault="00F17FE4" w:rsidP="007A6CB5">
      <w:pPr>
        <w:spacing w:line="288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再次查看所有规则：</w:t>
      </w:r>
      <w:r>
        <w:rPr>
          <w:rFonts w:ascii="宋体" w:hAnsi="宋体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AE344D2" wp14:editId="708DF983">
            <wp:extent cx="5274310" cy="2981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5469" w14:textId="5B7E870C" w:rsidR="007A6CB5" w:rsidRDefault="007A6CB5" w:rsidP="007A6CB5">
      <w:pPr>
        <w:spacing w:line="288" w:lineRule="auto"/>
        <w:rPr>
          <w:rFonts w:ascii="宋体" w:hAnsi="宋体"/>
          <w:b/>
          <w:szCs w:val="21"/>
        </w:rPr>
      </w:pPr>
      <w:r w:rsidRPr="00404265">
        <w:rPr>
          <w:rFonts w:ascii="宋体" w:hAnsi="宋体" w:hint="eastAsia"/>
          <w:b/>
          <w:szCs w:val="21"/>
        </w:rPr>
        <w:t>七 实验总结及体会</w:t>
      </w:r>
    </w:p>
    <w:p w14:paraId="03500B4D" w14:textId="1611C39B" w:rsidR="007A6CB5" w:rsidRPr="005033DA" w:rsidRDefault="005D75A5" w:rsidP="005033DA">
      <w:pPr>
        <w:spacing w:line="360" w:lineRule="auto"/>
        <w:ind w:firstLine="420"/>
        <w:rPr>
          <w:rFonts w:ascii="宋体" w:hAnsi="宋体"/>
          <w:bCs/>
          <w:szCs w:val="21"/>
        </w:rPr>
      </w:pPr>
      <w:r w:rsidRPr="005033DA">
        <w:rPr>
          <w:rFonts w:ascii="宋体" w:hAnsi="宋体" w:hint="eastAsia"/>
          <w:bCs/>
          <w:szCs w:val="21"/>
        </w:rPr>
        <w:t>这次的实验自己动手实践了一个小型的动物推理系统，期间遇到了不少问题，</w:t>
      </w:r>
      <w:r w:rsidR="001353BF" w:rsidRPr="005033DA">
        <w:rPr>
          <w:rFonts w:ascii="宋体" w:hAnsi="宋体" w:hint="eastAsia"/>
          <w:bCs/>
          <w:szCs w:val="21"/>
        </w:rPr>
        <w:t>首先我存储规则时，本来规则之间是通过空行来分割的，但是我在实际代码中分割的时候出现了问题，无法得到目标的规则，一直没有找到原因，于是我换了一种方式，采用“:”来分割，这次就没有问题了可以分割出规则。在实现添加规则功能模块时，由于不熟悉C#提供的文件读写的A</w:t>
      </w:r>
      <w:r w:rsidR="001353BF" w:rsidRPr="005033DA">
        <w:rPr>
          <w:rFonts w:ascii="宋体" w:hAnsi="宋体"/>
          <w:bCs/>
          <w:szCs w:val="21"/>
        </w:rPr>
        <w:t>PI</w:t>
      </w:r>
      <w:r w:rsidR="001353BF" w:rsidRPr="005033DA">
        <w:rPr>
          <w:rFonts w:ascii="宋体" w:hAnsi="宋体" w:hint="eastAsia"/>
          <w:bCs/>
          <w:szCs w:val="21"/>
        </w:rPr>
        <w:t>，一开始写文件的时候写到了文件的开始覆盖了之前的文件，后来通过查找资料，可以设置</w:t>
      </w:r>
      <w:proofErr w:type="spellStart"/>
      <w:r w:rsidR="001353BF" w:rsidRPr="005033DA">
        <w:rPr>
          <w:rFonts w:ascii="宋体" w:hAnsi="宋体" w:hint="eastAsia"/>
          <w:bCs/>
          <w:szCs w:val="21"/>
        </w:rPr>
        <w:t>File</w:t>
      </w:r>
      <w:r w:rsidR="001353BF" w:rsidRPr="005033DA">
        <w:rPr>
          <w:rFonts w:ascii="宋体" w:hAnsi="宋体"/>
          <w:bCs/>
          <w:szCs w:val="21"/>
        </w:rPr>
        <w:t>M</w:t>
      </w:r>
      <w:r w:rsidR="001353BF" w:rsidRPr="005033DA">
        <w:rPr>
          <w:rFonts w:ascii="宋体" w:hAnsi="宋体" w:hint="eastAsia"/>
          <w:bCs/>
          <w:szCs w:val="21"/>
        </w:rPr>
        <w:t>ode</w:t>
      </w:r>
      <w:proofErr w:type="spellEnd"/>
      <w:r w:rsidR="001353BF" w:rsidRPr="005033DA">
        <w:rPr>
          <w:rFonts w:ascii="宋体" w:hAnsi="宋体" w:hint="eastAsia"/>
          <w:bCs/>
          <w:szCs w:val="21"/>
        </w:rPr>
        <w:t>为</w:t>
      </w:r>
      <w:r w:rsidR="001353BF" w:rsidRPr="005033DA">
        <w:rPr>
          <w:rFonts w:ascii="宋体" w:hAnsi="宋体"/>
          <w:bCs/>
          <w:szCs w:val="21"/>
        </w:rPr>
        <w:t>A</w:t>
      </w:r>
      <w:r w:rsidR="001353BF" w:rsidRPr="005033DA">
        <w:rPr>
          <w:rFonts w:ascii="宋体" w:hAnsi="宋体" w:hint="eastAsia"/>
          <w:bCs/>
          <w:szCs w:val="21"/>
        </w:rPr>
        <w:t>ppend即可追加到文件的末尾。</w:t>
      </w:r>
    </w:p>
    <w:p w14:paraId="1CE22C2A" w14:textId="77777777" w:rsidR="00E01076" w:rsidRDefault="00E01076"/>
    <w:sectPr w:rsidR="00E01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F13444" w14:textId="77777777" w:rsidR="00E52ADB" w:rsidRDefault="00E52ADB" w:rsidP="007A6CB5">
      <w:r>
        <w:separator/>
      </w:r>
    </w:p>
  </w:endnote>
  <w:endnote w:type="continuationSeparator" w:id="0">
    <w:p w14:paraId="27866CED" w14:textId="77777777" w:rsidR="00E52ADB" w:rsidRDefault="00E52ADB" w:rsidP="007A6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11620" w14:textId="77777777" w:rsidR="00E52ADB" w:rsidRDefault="00E52ADB" w:rsidP="007A6CB5">
      <w:r>
        <w:separator/>
      </w:r>
    </w:p>
  </w:footnote>
  <w:footnote w:type="continuationSeparator" w:id="0">
    <w:p w14:paraId="024BFCF2" w14:textId="77777777" w:rsidR="00E52ADB" w:rsidRDefault="00E52ADB" w:rsidP="007A6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E5371F"/>
    <w:multiLevelType w:val="hybridMultilevel"/>
    <w:tmpl w:val="711015EE"/>
    <w:lvl w:ilvl="0" w:tplc="AF1652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0E4"/>
    <w:rsid w:val="001353BF"/>
    <w:rsid w:val="00192576"/>
    <w:rsid w:val="005033DA"/>
    <w:rsid w:val="005D75A5"/>
    <w:rsid w:val="00701050"/>
    <w:rsid w:val="00703D98"/>
    <w:rsid w:val="00790901"/>
    <w:rsid w:val="007A6CB5"/>
    <w:rsid w:val="00A03D4A"/>
    <w:rsid w:val="00AB6E12"/>
    <w:rsid w:val="00AD43DA"/>
    <w:rsid w:val="00B647D0"/>
    <w:rsid w:val="00BD0E95"/>
    <w:rsid w:val="00BF72DB"/>
    <w:rsid w:val="00C440E4"/>
    <w:rsid w:val="00D21273"/>
    <w:rsid w:val="00E01076"/>
    <w:rsid w:val="00E52ADB"/>
    <w:rsid w:val="00F1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E4391"/>
  <w15:chartTrackingRefBased/>
  <w15:docId w15:val="{E9A00652-468A-4FDE-B064-922BE0FB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C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7A6CB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6C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6C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6CB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6CB5"/>
    <w:rPr>
      <w:sz w:val="18"/>
      <w:szCs w:val="18"/>
    </w:rPr>
  </w:style>
  <w:style w:type="character" w:customStyle="1" w:styleId="20">
    <w:name w:val="标题 2 字符"/>
    <w:basedOn w:val="a0"/>
    <w:link w:val="2"/>
    <w:rsid w:val="007A6CB5"/>
    <w:rPr>
      <w:rFonts w:ascii="Cambria" w:eastAsia="宋体" w:hAnsi="Cambria" w:cs="Times New Roman"/>
      <w:b/>
      <w:bCs/>
      <w:sz w:val="32"/>
      <w:szCs w:val="32"/>
    </w:rPr>
  </w:style>
  <w:style w:type="character" w:customStyle="1" w:styleId="word">
    <w:name w:val="word"/>
    <w:basedOn w:val="a0"/>
    <w:rsid w:val="007A6CB5"/>
  </w:style>
  <w:style w:type="paragraph" w:styleId="a7">
    <w:name w:val="Title"/>
    <w:basedOn w:val="a"/>
    <w:next w:val="a"/>
    <w:link w:val="a8"/>
    <w:qFormat/>
    <w:rsid w:val="007A6CB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7A6CB5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7010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22610-15E7-4DFF-8A85-944C6F4D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2019-11-07T02:28:00Z</dcterms:created>
  <dcterms:modified xsi:type="dcterms:W3CDTF">2019-11-10T03:21:00Z</dcterms:modified>
</cp:coreProperties>
</file>