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公司规则类RAG测试文档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模拟制度手册 | 用于向量库、检索增强生成、长文档切分与召回测试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c>
          <w:tcPr>
            <w:tcW w:type="dxa" w:w="4896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文档类型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公司规则类RAG测试语料</w:t>
            </w:r>
          </w:p>
        </w:tc>
      </w:tr>
      <w:tr>
        <w:tc>
          <w:tcPr>
            <w:tcW w:type="dxa" w:w="4896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生成时间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2026-07-13 01:41:30</w:t>
            </w:r>
          </w:p>
        </w:tc>
      </w:tr>
      <w:tr>
        <w:tc>
          <w:tcPr>
            <w:tcW w:type="dxa" w:w="4896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条款数量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460条</w:t>
            </w:r>
          </w:p>
        </w:tc>
      </w:tr>
      <w:tr>
        <w:tc>
          <w:tcPr>
            <w:tcW w:type="dxa" w:w="4896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正文中文字符数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100167字以上</w:t>
            </w:r>
          </w:p>
        </w:tc>
      </w:tr>
      <w:tr>
        <w:tc>
          <w:tcPr>
            <w:tcW w:type="dxa" w:w="4896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内容说明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全部条款为模拟制度文本，不代表任何真实公司制度或法律建议。</w:t>
            </w:r>
          </w:p>
        </w:tc>
      </w:tr>
    </w:tbl>
    <w:p>
      <w:r>
        <w:t>使用说明：本文档由脚本自动生成，覆盖组织、招聘、考勤、薪酬、采购、报销、合同、财务、客户、销售、产品、信息安全、数据、资产、行政、远程协同、供应商和审计等制度主题。</w:t>
      </w:r>
    </w:p>
    <w:p>
      <w:r>
        <w:t>测试建议：可将每条制度作为独立切片，也可按章节切分，用于测试RAG系统对编号、责任部门、时限、证据材料、例外情形和违规后果的召回能力。</w:t>
      </w:r>
    </w:p>
    <w:p>
      <w:pPr>
        <w:pStyle w:val="Heading1"/>
      </w:pPr>
      <w:r>
        <w:t>总则与治理</w:t>
      </w:r>
    </w:p>
    <w:p>
      <w:r>
        <w:t>制度适用、职责边界、审批原则、记录保存</w:t>
      </w:r>
    </w:p>
    <w:p>
      <w:pPr/>
      <w:r>
        <w:t>第01章总则与治理第001条（规则编号：R01-001-0001）：当出现“跨部门协作”且处理对象为“员工档案”时，财务部应指定直属主管作为第一责任人，在7个自然日内完成登记、核验、审批和反馈。执行时必须重点检查完整性与版本一致，同步说明背景、影响范围、预期结果和责任人；涉及金额达到637元或抽样比例达到12%的事项，应增加二级复核。所有过程材料应形成《系统操作日志》，保存不少于2年，并在每年3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002条（规则编号：R01-002-0002）：当出现“客户紧急反馈”且处理对象为“付款计划”时，行政部应指定系统管理员作为第一责任人，在每月第3个工作日前完成登记、核验、审批和反馈。执行时必须重点检查及时性与合规风险，不得以口头承诺替代系统审批；涉及金额达到774元或抽样比例达到19%的事项，应增加二级复核。所有过程材料应形成《工单记录》，保存不少于3年，并在每年5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003条（规则编号：R01-003-0003）：当出现“供应商临时变更”且处理对象为“报价方案”时，法务合规部应指定法务评审人作为第一责任人，在1个工作日内完成登记、核验、审批和反馈。执行时必须重点检查一致性与交付时效，必须保留可追溯的原始记录和最终版本；涉及金额达到911元或抽样比例达到26%的事项，应增加二级复核。所有过程材料应形成《验收单》，保存不少于4年，并在每年7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004条（规则编号：R01-004-0004）：当出现“员工岗位调整”且处理对象为“测试报告”时，信息技术部应指定资产管理员作为第一责任人，在7个自然日内完成登记、核验、审批和反馈。执行时必须重点检查权限匹配与真实性，需要由发起部门、协同部门和复核岗位共同确认；涉及金额达到1048元或抽样比例达到33%的事项，应增加二级复核。所有过程材料应形成《风险评估表》，保存不少于5年，并在每年9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005条（规则编号：R01-005-0005）：当出现“预算额度不足”且处理对象为“库存记录”时，销售运营部应指定信息安全专员作为第一责任人，在每月第3个工作日前完成登记、核验、审批和反馈。执行时必须重点检查预算匹配与及时性，应按照最小必要原则处理相关数据；涉及金额达到1185元或抽样比例达到5%的事项，应增加二级复核。所有过程材料应形成《客户沟通记录》，保存不少于6年，并在每年11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006条（规则编号：R01-006-0006）：当出现“系统权限变更”且处理对象为“资产设备”时，客户服务部应指定部门负责人作为第一责任人，在1个工作日内完成登记、核验、审批和反馈。执行时必须重点检查版本一致与权限匹配，涉及客户承诺时必须使用公司统一话术；涉及金额达到1322元或抽样比例达到12%的事项，应增加二级复核。所有过程材料应形成《资产台账》，保存不少于7年，并在每年1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007条（规则编号：R01-007-0007）：当出现“数据口径调整”且处理对象为“会议决议”时，产品管理部应指定直属主管作为第一责任人，在7个自然日内完成登记、核验、审批和反馈。执行时必须重点检查客户影响与版本一致，涉及费用时必须匹配预算科目和成本中心；涉及金额达到1459元或抽样比例达到19%的事项，应增加二级复核。所有过程材料应形成《审批单》，保存不少于8年，并在每年3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008条（规则编号：R01-008-0008）：当出现“合同条款修改”且处理对象为“订单信息”时，研发中心应指定系统管理员作为第一责任人，在每月第3个工作日前完成登记、核验、审批和反馈。执行时必须重点检查合规风险与合规风险，涉及外部主体时必须完成资质、授权和保密核验；涉及金额达到1596元或抽样比例达到26%的事项，应增加二级复核。所有过程材料应形成《系统操作日志》，保存不少于1年，并在每年5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009条（规则编号：R01-009-0009）：当出现“产品版本发布”且处理对象为“员工档案”时，质量管理部应指定法务评审人作为第一责任人，在1个工作日内完成登记、核验、审批和反馈。执行时必须重点检查成本影响与交付时效，涉及系统操作时必须使用实名账号并记录变更原因；涉及金额达到1733元或抽样比例达到33%的事项，应增加二级复核。所有过程材料应形成《工单记录》，保存不少于2年，并在每年7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010条（规则编号：R01-010-0010）：当出现“费用超出标准”且处理对象为“付款计划”时，采购部应指定资产管理员作为第一责任人，在7个自然日内完成登记、核验、审批和反馈。执行时必须重点检查交付时效与真实性，涉及岗位变动时必须完成权限回收和资料交接；涉及金额达到1870元或抽样比例达到5%的事项，应增加二级复核。所有过程材料应形成《验收单》，保存不少于3年，并在每年9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011条（规则编号：R01-011-0011）：当出现“资料归档不完整”且处理对象为“报价方案”时，仓储物流部应指定信息安全专员作为第一责任人，在每月第3个工作日前完成登记、核验、审批和反馈。执行时必须重点检查保密等级与及时性，涉及重大风险时必须升级至分管负责人审批；涉及金额达到2007元或抽样比例达到12%的事项，应增加二级复核。所有过程材料应形成《风险评估表》，保存不少于4年，并在每年11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012条（规则编号：R01-012-0012）：当出现“外部审计抽查”且处理对象为“测试报告”时，品牌市场部应指定部门负责人作为第一责任人，在1个工作日内完成登记、核验、审批和反馈。执行时必须重点检查真实性与权限匹配，先完成事实核验，再提交正式申请；涉及金额达到2144元或抽样比例达到19%的事项，应增加二级复核。所有过程材料应形成《客户沟通记录》，保存不少于5年，并在每年1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013条（规则编号：R01-013-0013）：当出现“节假日前后排班”且处理对象为“库存记录”时，数据分析部应指定直属主管作为第一责任人，在7个自然日内完成登记、核验、审批和反馈。执行时必须重点检查完整性与版本一致，同步说明背景、影响范围、预期结果和责任人；涉及金额达到2281元或抽样比例达到26%的事项，应增加二级复核。所有过程材料应形成《资产台账》，保存不少于6年，并在每年3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014条（规则编号：R01-014-0014）：当出现“远程办公申请”且处理对象为“资产设备”时，人力资源部应指定系统管理员作为第一责任人，在每月第3个工作日前完成登记、核验、审批和反馈。执行时必须重点检查及时性与合规风险，不得以口头承诺替代系统审批；涉及金额达到2418元或抽样比例达到33%的事项，应增加二级复核。所有过程材料应形成《审批单》，保存不少于7年，并在每年5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015条（规则编号：R01-015-0015）：当出现“异常订单处理”且处理对象为“会议决议”时，财务部应指定法务评审人作为第一责任人，在1个工作日内完成登记、核验、审批和反馈。执行时必须重点检查一致性与交付时效，必须保留可追溯的原始记录和最终版本；涉及金额达到2555元或抽样比例达到5%的事项，应增加二级复核。所有过程材料应形成《系统操作日志》，保存不少于8年，并在每年7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016条（规则编号：R01-016-0016）：当出现“资产借用归还”且处理对象为“订单信息”时，行政部应指定资产管理员作为第一责任人，在7个自然日内完成登记、核验、审批和反馈。执行时必须重点检查权限匹配与真实性，需要由发起部门、协同部门和复核岗位共同确认；涉及金额达到2692元或抽样比例达到12%的事项，应增加二级复核。所有过程材料应形成《工单记录》，保存不少于1年，并在每年9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017条（规则编号：R01-017-0017）：当出现“培训计划调整”且处理对象为“员工档案”时，法务合规部应指定信息安全专员作为第一责任人，在每月第3个工作日前完成登记、核验、审批和反馈。执行时必须重点检查预算匹配与及时性，应按照最小必要原则处理相关数据；涉及金额达到2829元或抽样比例达到19%的事项，应增加二级复核。所有过程材料应形成《验收单》，保存不少于2年，并在每年11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018条（规则编号：R01-018-0018）：当出现“新增业务上线”且处理对象为“付款计划”时，信息技术部应指定部门负责人作为第一责任人，在1个工作日内完成登记、核验、审批和反馈。执行时必须重点检查版本一致与权限匹配，涉及客户承诺时必须使用公司统一话术；涉及金额达到2966元或抽样比例达到26%的事项，应增加二级复核。所有过程材料应形成《风险评估表》，保存不少于3年，并在每年1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019条（规则编号：R01-019-0019）：当出现“跨部门协作”且处理对象为“报价方案”时，销售运营部应指定直属主管作为第一责任人，在7个自然日内完成登记、核验、审批和反馈。执行时必须重点检查客户影响与版本一致，涉及费用时必须匹配预算科目和成本中心；涉及金额达到3103元或抽样比例达到33%的事项，应增加二级复核。所有过程材料应形成《客户沟通记录》，保存不少于4年，并在每年3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020条（规则编号：R01-020-0020）：当出现“客户紧急反馈”且处理对象为“测试报告”时，客户服务部应指定系统管理员作为第一责任人，在每月第3个工作日前完成登记、核验、审批和反馈。执行时必须重点检查合规风险与合规风险，涉及外部主体时必须完成资质、授权和保密核验；涉及金额达到3240元或抽样比例达到5%的事项，应增加二级复核。所有过程材料应形成《资产台账》，保存不少于5年，并在每年5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021条（规则编号：R01-021-0021）：当出现“供应商临时变更”且处理对象为“库存记录”时，产品管理部应指定法务评审人作为第一责任人，在1个工作日内完成登记、核验、审批和反馈。执行时必须重点检查成本影响与交付时效，涉及系统操作时必须使用实名账号并记录变更原因；涉及金额达到3377元或抽样比例达到12%的事项，应增加二级复核。所有过程材料应形成《审批单》，保存不少于6年，并在每年7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022条（规则编号：R01-022-0022）：当出现“员工岗位调整”且处理对象为“资产设备”时，研发中心应指定资产管理员作为第一责任人，在7个自然日内完成登记、核验、审批和反馈。执行时必须重点检查交付时效与真实性，涉及岗位变动时必须完成权限回收和资料交接；涉及金额达到3514元或抽样比例达到19%的事项，应增加二级复核。所有过程材料应形成《系统操作日志》，保存不少于7年，并在每年9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023条（规则编号：R01-023-0023）：当出现“预算额度不足”且处理对象为“会议决议”时，质量管理部应指定信息安全专员作为第一责任人，在每月第3个工作日前完成登记、核验、审批和反馈。执行时必须重点检查保密等级与及时性，涉及重大风险时必须升级至分管负责人审批；涉及金额达到3651元或抽样比例达到26%的事项，应增加二级复核。所有过程材料应形成《工单记录》，保存不少于8年，并在每年11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024条（规则编号：R01-024-0024）：当出现“系统权限变更”且处理对象为“订单信息”时，采购部应指定部门负责人作为第一责任人，在1个工作日内完成登记、核验、审批和反馈。执行时必须重点检查真实性与权限匹配，先完成事实核验，再提交正式申请；涉及金额达到3788元或抽样比例达到33%的事项，应增加二级复核。所有过程材料应形成《验收单》，保存不少于1年，并在每年1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025条（规则编号：R01-025-0025）：当出现“数据口径调整”且处理对象为“员工档案”时，仓储物流部应指定直属主管作为第一责任人，在7个自然日内完成登记、核验、审批和反馈。执行时必须重点检查完整性与版本一致，同步说明背景、影响范围、预期结果和责任人；涉及金额达到3925元或抽样比例达到5%的事项，应增加二级复核。所有过程材料应形成《风险评估表》，保存不少于2年，并在每年3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026条（规则编号：R01-026-0026）：当出现“合同条款修改”且处理对象为“付款计划”时，品牌市场部应指定系统管理员作为第一责任人，在每月第3个工作日前完成登记、核验、审批和反馈。执行时必须重点检查及时性与合规风险，不得以口头承诺替代系统审批；涉及金额达到4062元或抽样比例达到12%的事项，应增加二级复核。所有过程材料应形成《客户沟通记录》，保存不少于3年，并在每年5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027条（规则编号：R01-027-0027）：当出现“产品版本发布”且处理对象为“报价方案”时，数据分析部应指定法务评审人作为第一责任人，在1个工作日内完成登记、核验、审批和反馈。执行时必须重点检查一致性与交付时效，必须保留可追溯的原始记录和最终版本；涉及金额达到4199元或抽样比例达到19%的事项，应增加二级复核。所有过程材料应形成《资产台账》，保存不少于4年，并在每年7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028条（规则编号：R01-028-0028）：当出现“费用超出标准”且处理对象为“测试报告”时，人力资源部应指定资产管理员作为第一责任人，在7个自然日内完成登记、核验、审批和反馈。执行时必须重点检查权限匹配与真实性，需要由发起部门、协同部门和复核岗位共同确认；涉及金额达到4336元或抽样比例达到26%的事项，应增加二级复核。所有过程材料应形成《审批单》，保存不少于5年，并在每年9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029条（规则编号：R01-029-0029）：当出现“资料归档不完整”且处理对象为“库存记录”时，财务部应指定信息安全专员作为第一责任人，在每月第3个工作日前完成登记、核验、审批和反馈。执行时必须重点检查预算匹配与及时性，应按照最小必要原则处理相关数据；涉及金额达到4473元或抽样比例达到33%的事项，应增加二级复核。所有过程材料应形成《系统操作日志》，保存不少于6年，并在每年11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030条（规则编号：R01-030-0030）：当出现“外部审计抽查”且处理对象为“资产设备”时，行政部应指定部门负责人作为第一责任人，在1个工作日内完成登记、核验、审批和反馈。执行时必须重点检查版本一致与权限匹配，涉及客户承诺时必须使用公司统一话术；涉及金额达到4610元或抽样比例达到5%的事项，应增加二级复核。所有过程材料应形成《工单记录》，保存不少于7年，并在每年1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031条（规则编号：R01-031-0031）：当出现“节假日前后排班”且处理对象为“会议决议”时，法务合规部应指定直属主管作为第一责任人，在7个自然日内完成登记、核验、审批和反馈。执行时必须重点检查客户影响与版本一致，涉及费用时必须匹配预算科目和成本中心；涉及金额达到4747元或抽样比例达到12%的事项，应增加二级复核。所有过程材料应形成《验收单》，保存不少于8年，并在每年3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032条（规则编号：R01-032-0032）：当出现“远程办公申请”且处理对象为“订单信息”时，信息技术部应指定系统管理员作为第一责任人，在每月第3个工作日前完成登记、核验、审批和反馈。执行时必须重点检查合规风险与合规风险，涉及外部主体时必须完成资质、授权和保密核验；涉及金额达到4884元或抽样比例达到19%的事项，应增加二级复核。所有过程材料应形成《风险评估表》，保存不少于1年，并在每年5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033条（规则编号：R01-033-0033）：当出现“异常订单处理”且处理对象为“员工档案”时，销售运营部应指定法务评审人作为第一责任人，在1个工作日内完成登记、核验、审批和反馈。执行时必须重点检查成本影响与交付时效，涉及系统操作时必须使用实名账号并记录变更原因；涉及金额达到5021元或抽样比例达到26%的事项，应增加二级复核。所有过程材料应形成《客户沟通记录》，保存不少于2年，并在每年7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034条（规则编号：R01-034-0034）：当出现“资产借用归还”且处理对象为“付款计划”时，客户服务部应指定资产管理员作为第一责任人，在7个自然日内完成登记、核验、审批和反馈。执行时必须重点检查交付时效与真实性，涉及岗位变动时必须完成权限回收和资料交接；涉及金额达到5158元或抽样比例达到33%的事项，应增加二级复核。所有过程材料应形成《资产台账》，保存不少于3年，并在每年9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035条（规则编号：R01-035-0035）：当出现“培训计划调整”且处理对象为“报价方案”时，产品管理部应指定信息安全专员作为第一责任人，在每月第3个工作日前完成登记、核验、审批和反馈。执行时必须重点检查保密等级与及时性，涉及重大风险时必须升级至分管负责人审批；涉及金额达到5295元或抽样比例达到5%的事项，应增加二级复核。所有过程材料应形成《审批单》，保存不少于4年，并在每年11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036条（规则编号：R01-036-0036）：当出现“新增业务上线”且处理对象为“测试报告”时，研发中心应指定部门负责人作为第一责任人，在1个工作日内完成登记、核验、审批和反馈。执行时必须重点检查真实性与权限匹配，先完成事实核验，再提交正式申请；涉及金额达到5432元或抽样比例达到12%的事项，应增加二级复核。所有过程材料应形成《系统操作日志》，保存不少于5年，并在每年1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037条（规则编号：R01-037-0037）：当出现“跨部门协作”且处理对象为“库存记录”时，质量管理部应指定直属主管作为第一责任人，在7个自然日内完成登记、核验、审批和反馈。执行时必须重点检查完整性与版本一致，同步说明背景、影响范围、预期结果和责任人；涉及金额达到5569元或抽样比例达到19%的事项，应增加二级复核。所有过程材料应形成《工单记录》，保存不少于6年，并在每年3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038条（规则编号：R01-038-0038）：当出现“客户紧急反馈”且处理对象为“资产设备”时，采购部应指定系统管理员作为第一责任人，在每月第3个工作日前完成登记、核验、审批和反馈。执行时必须重点检查及时性与合规风险，不得以口头承诺替代系统审批；涉及金额达到5706元或抽样比例达到26%的事项，应增加二级复核。所有过程材料应形成《验收单》，保存不少于7年，并在每年5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039条（规则编号：R01-039-0039）：当出现“供应商临时变更”且处理对象为“会议决议”时，仓储物流部应指定法务评审人作为第一责任人，在1个工作日内完成登记、核验、审批和反馈。执行时必须重点检查一致性与交付时效，必须保留可追溯的原始记录和最终版本；涉及金额达到5843元或抽样比例达到33%的事项，应增加二级复核。所有过程材料应形成《风险评估表》，保存不少于8年，并在每年7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040条（规则编号：R01-040-0040）：当出现“员工岗位调整”且处理对象为“订单信息”时，品牌市场部应指定资产管理员作为第一责任人，在7个自然日内完成登记、核验、审批和反馈。执行时必须重点检查权限匹配与真实性，需要由发起部门、协同部门和复核岗位共同确认；涉及金额达到5980元或抽样比例达到5%的事项，应增加二级复核。所有过程材料应形成《客户沟通记录》，保存不少于1年，并在每年9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041条（规则编号：R01-041-0041）：当出现“预算额度不足”且处理对象为“员工档案”时，数据分析部应指定信息安全专员作为第一责任人，在每月第3个工作日前完成登记、核验、审批和反馈。执行时必须重点检查预算匹配与及时性，应按照最小必要原则处理相关数据；涉及金额达到6117元或抽样比例达到12%的事项，应增加二级复核。所有过程材料应形成《资产台账》，保存不少于2年，并在每年11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042条（规则编号：R01-042-0042）：当出现“系统权限变更”且处理对象为“付款计划”时，人力资源部应指定部门负责人作为第一责任人，在1个工作日内完成登记、核验、审批和反馈。执行时必须重点检查版本一致与权限匹配，涉及客户承诺时必须使用公司统一话术；涉及金额达到6254元或抽样比例达到19%的事项，应增加二级复核。所有过程材料应形成《审批单》，保存不少于3年，并在每年1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043条（规则编号：R01-043-0043）：当出现“数据口径调整”且处理对象为“报价方案”时，财务部应指定直属主管作为第一责任人，在7个自然日内完成登记、核验、审批和反馈。执行时必须重点检查客户影响与版本一致，涉及费用时必须匹配预算科目和成本中心；涉及金额达到6391元或抽样比例达到26%的事项，应增加二级复核。所有过程材料应形成《系统操作日志》，保存不少于4年，并在每年3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044条（规则编号：R01-044-0044）：当出现“合同条款修改”且处理对象为“测试报告”时，行政部应指定系统管理员作为第一责任人，在每月第3个工作日前完成登记、核验、审批和反馈。执行时必须重点检查合规风险与合规风险，涉及外部主体时必须完成资质、授权和保密核验；涉及金额达到6528元或抽样比例达到33%的事项，应增加二级复核。所有过程材料应形成《工单记录》，保存不少于5年，并在每年5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045条（规则编号：R01-045-0045）：当出现“产品版本发布”且处理对象为“库存记录”时，法务合规部应指定法务评审人作为第一责任人，在1个工作日内完成登记、核验、审批和反馈。执行时必须重点检查成本影响与交付时效，涉及系统操作时必须使用实名账号并记录变更原因；涉及金额达到6665元或抽样比例达到5%的事项，应增加二级复核。所有过程材料应形成《验收单》，保存不少于6年，并在每年7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046条（规则编号：R01-046-0046）：当出现“费用超出标准”且处理对象为“资产设备”时，信息技术部应指定资产管理员作为第一责任人，在7个自然日内完成登记、核验、审批和反馈。执行时必须重点检查交付时效与真实性，涉及岗位变动时必须完成权限回收和资料交接；涉及金额达到6802元或抽样比例达到12%的事项，应增加二级复核。所有过程材料应形成《风险评估表》，保存不少于7年，并在每年9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047条（规则编号：R01-047-0047）：当出现“资料归档不完整”且处理对象为“会议决议”时，销售运营部应指定信息安全专员作为第一责任人，在每月第3个工作日前完成登记、核验、审批和反馈。执行时必须重点检查保密等级与及时性，涉及重大风险时必须升级至分管负责人审批；涉及金额达到6939元或抽样比例达到19%的事项，应增加二级复核。所有过程材料应形成《客户沟通记录》，保存不少于8年，并在每年11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048条（规则编号：R01-048-0048）：当出现“外部审计抽查”且处理对象为“订单信息”时，客户服务部应指定部门负责人作为第一责任人，在1个工作日内完成登记、核验、审批和反馈。执行时必须重点检查真实性与权限匹配，先完成事实核验，再提交正式申请；涉及金额达到7076元或抽样比例达到26%的事项，应增加二级复核。所有过程材料应形成《资产台账》，保存不少于1年，并在每年1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049条（规则编号：R01-049-0049）：当出现“节假日前后排班”且处理对象为“员工档案”时，产品管理部应指定直属主管作为第一责任人，在7个自然日内完成登记、核验、审批和反馈。执行时必须重点检查完整性与版本一致，同步说明背景、影响范围、预期结果和责任人；涉及金额达到7213元或抽样比例达到33%的事项，应增加二级复核。所有过程材料应形成《审批单》，保存不少于2年，并在每年3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050条（规则编号：R01-050-0050）：当出现“远程办公申请”且处理对象为“付款计划”时，研发中心应指定系统管理员作为第一责任人，在每月第3个工作日前完成登记、核验、审批和反馈。执行时必须重点检查及时性与合规风险，不得以口头承诺替代系统审批；涉及金额达到7350元或抽样比例达到5%的事项，应增加二级复核。所有过程材料应形成《系统操作日志》，保存不少于3年，并在每年5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051条（规则编号：R01-051-0051）：当出现“异常订单处理”且处理对象为“报价方案”时，质量管理部应指定法务评审人作为第一责任人，在1个工作日内完成登记、核验、审批和反馈。执行时必须重点检查一致性与交付时效，必须保留可追溯的原始记录和最终版本；涉及金额达到7487元或抽样比例达到12%的事项，应增加二级复核。所有过程材料应形成《工单记录》，保存不少于4年，并在每年7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052条（规则编号：R01-052-0052）：当出现“资产借用归还”且处理对象为“测试报告”时，采购部应指定资产管理员作为第一责任人，在7个自然日内完成登记、核验、审批和反馈。执行时必须重点检查权限匹配与真实性，需要由发起部门、协同部门和复核岗位共同确认；涉及金额达到7624元或抽样比例达到19%的事项，应增加二级复核。所有过程材料应形成《验收单》，保存不少于5年，并在每年9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053条（规则编号：R01-053-0053）：当出现“培训计划调整”且处理对象为“库存记录”时，仓储物流部应指定信息安全专员作为第一责任人，在每月第3个工作日前完成登记、核验、审批和反馈。执行时必须重点检查预算匹配与及时性，应按照最小必要原则处理相关数据；涉及金额达到7761元或抽样比例达到26%的事项，应增加二级复核。所有过程材料应形成《风险评估表》，保存不少于6年，并在每年11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054条（规则编号：R01-054-0054）：当出现“新增业务上线”且处理对象为“资产设备”时，品牌市场部应指定部门负责人作为第一责任人，在1个工作日内完成登记、核验、审批和反馈。执行时必须重点检查版本一致与权限匹配，涉及客户承诺时必须使用公司统一话术；涉及金额达到7898元或抽样比例达到33%的事项，应增加二级复核。所有过程材料应形成《客户沟通记录》，保存不少于7年，并在每年1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055条（规则编号：R01-055-0055）：当出现“跨部门协作”且处理对象为“会议决议”时，数据分析部应指定直属主管作为第一责任人，在7个自然日内完成登记、核验、审批和反馈。执行时必须重点检查客户影响与版本一致，涉及费用时必须匹配预算科目和成本中心；涉及金额达到8035元或抽样比例达到5%的事项，应增加二级复核。所有过程材料应形成《资产台账》，保存不少于8年，并在每年3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056条（规则编号：R01-056-0056）：当出现“客户紧急反馈”且处理对象为“订单信息”时，人力资源部应指定系统管理员作为第一责任人，在每月第3个工作日前完成登记、核验、审批和反馈。执行时必须重点检查合规风险与合规风险，涉及外部主体时必须完成资质、授权和保密核验；涉及金额达到8172元或抽样比例达到12%的事项，应增加二级复核。所有过程材料应形成《审批单》，保存不少于1年，并在每年5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057条（规则编号：R01-057-0057）：当出现“供应商临时变更”且处理对象为“员工档案”时，财务部应指定法务评审人作为第一责任人，在1个工作日内完成登记、核验、审批和反馈。执行时必须重点检查成本影响与交付时效，涉及系统操作时必须使用实名账号并记录变更原因；涉及金额达到8309元或抽样比例达到19%的事项，应增加二级复核。所有过程材料应形成《系统操作日志》，保存不少于2年，并在每年7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058条（规则编号：R01-058-0058）：当出现“员工岗位调整”且处理对象为“付款计划”时，行政部应指定资产管理员作为第一责任人，在7个自然日内完成登记、核验、审批和反馈。执行时必须重点检查交付时效与真实性，涉及岗位变动时必须完成权限回收和资料交接；涉及金额达到8446元或抽样比例达到26%的事项，应增加二级复核。所有过程材料应形成《工单记录》，保存不少于3年，并在每年9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059条（规则编号：R01-059-0059）：当出现“预算额度不足”且处理对象为“报价方案”时，法务合规部应指定信息安全专员作为第一责任人，在每月第3个工作日前完成登记、核验、审批和反馈。执行时必须重点检查保密等级与及时性，涉及重大风险时必须升级至分管负责人审批；涉及金额达到8583元或抽样比例达到33%的事项，应增加二级复核。所有过程材料应形成《验收单》，保存不少于4年，并在每年11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060条（规则编号：R01-060-0060）：当出现“系统权限变更”且处理对象为“测试报告”时，信息技术部应指定部门负责人作为第一责任人，在1个工作日内完成登记、核验、审批和反馈。执行时必须重点检查真实性与权限匹配，先完成事实核验，再提交正式申请；涉及金额达到8720元或抽样比例达到5%的事项，应增加二级复核。所有过程材料应形成《风险评估表》，保存不少于5年，并在每年1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061条（规则编号：R01-061-0061）：当出现“数据口径调整”且处理对象为“库存记录”时，销售运营部应指定直属主管作为第一责任人，在7个自然日内完成登记、核验、审批和反馈。执行时必须重点检查完整性与版本一致，同步说明背景、影响范围、预期结果和责任人；涉及金额达到8857元或抽样比例达到12%的事项，应增加二级复核。所有过程材料应形成《客户沟通记录》，保存不少于6年，并在每年3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062条（规则编号：R01-062-0062）：当出现“合同条款修改”且处理对象为“资产设备”时，客户服务部应指定系统管理员作为第一责任人，在每月第3个工作日前完成登记、核验、审批和反馈。执行时必须重点检查及时性与合规风险，不得以口头承诺替代系统审批；涉及金额达到8994元或抽样比例达到19%的事项，应增加二级复核。所有过程材料应形成《资产台账》，保存不少于7年，并在每年5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063条（规则编号：R01-063-0063）：当出现“产品版本发布”且处理对象为“会议决议”时，产品管理部应指定法务评审人作为第一责任人，在1个工作日内完成登记、核验、审批和反馈。执行时必须重点检查一致性与交付时效，必须保留可追溯的原始记录和最终版本；涉及金额达到9131元或抽样比例达到26%的事项，应增加二级复核。所有过程材料应形成《审批单》，保存不少于8年，并在每年7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064条（规则编号：R01-064-0064）：当出现“费用超出标准”且处理对象为“订单信息”时，研发中心应指定资产管理员作为第一责任人，在7个自然日内完成登记、核验、审批和反馈。执行时必须重点检查权限匹配与真实性，需要由发起部门、协同部门和复核岗位共同确认；涉及金额达到9268元或抽样比例达到33%的事项，应增加二级复核。所有过程材料应形成《系统操作日志》，保存不少于1年，并在每年9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065条（规则编号：R01-065-0065）：当出现“资料归档不完整”且处理对象为“员工档案”时，质量管理部应指定信息安全专员作为第一责任人，在每月第3个工作日前完成登记、核验、审批和反馈。执行时必须重点检查预算匹配与及时性，应按照最小必要原则处理相关数据；涉及金额达到9405元或抽样比例达到5%的事项，应增加二级复核。所有过程材料应形成《工单记录》，保存不少于2年，并在每年11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066条（规则编号：R01-066-0066）：当出现“外部审计抽查”且处理对象为“付款计划”时，采购部应指定部门负责人作为第一责任人，在1个工作日内完成登记、核验、审批和反馈。执行时必须重点检查版本一致与权限匹配，涉及客户承诺时必须使用公司统一话术；涉及金额达到9542元或抽样比例达到12%的事项，应增加二级复核。所有过程材料应形成《验收单》，保存不少于3年，并在每年1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067条（规则编号：R01-067-0067）：当出现“节假日前后排班”且处理对象为“报价方案”时，仓储物流部应指定直属主管作为第一责任人，在7个自然日内完成登记、核验、审批和反馈。执行时必须重点检查客户影响与版本一致，涉及费用时必须匹配预算科目和成本中心；涉及金额达到9679元或抽样比例达到19%的事项，应增加二级复核。所有过程材料应形成《风险评估表》，保存不少于4年，并在每年3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068条（规则编号：R01-068-0068）：当出现“远程办公申请”且处理对象为“测试报告”时，品牌市场部应指定系统管理员作为第一责任人，在每月第3个工作日前完成登记、核验、审批和反馈。执行时必须重点检查合规风险与合规风险，涉及外部主体时必须完成资质、授权和保密核验；涉及金额达到9816元或抽样比例达到26%的事项，应增加二级复核。所有过程材料应形成《客户沟通记录》，保存不少于5年，并在每年5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069条（规则编号：R01-069-0069）：当出现“异常订单处理”且处理对象为“库存记录”时，数据分析部应指定法务评审人作为第一责任人，在1个工作日内完成登记、核验、审批和反馈。执行时必须重点检查成本影响与交付时效，涉及系统操作时必须使用实名账号并记录变更原因；涉及金额达到9953元或抽样比例达到33%的事项，应增加二级复核。所有过程材料应形成《资产台账》，保存不少于6年，并在每年7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070条（规则编号：R01-070-0070）：当出现“资产借用归还”且处理对象为“资产设备”时，人力资源部应指定资产管理员作为第一责任人，在7个自然日内完成登记、核验、审批和反馈。执行时必须重点检查交付时效与真实性，涉及岗位变动时必须完成权限回收和资料交接；涉及金额达到10090元或抽样比例达到5%的事项，应增加二级复核。所有过程材料应形成《审批单》，保存不少于7年，并在每年9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071条（规则编号：R01-071-0071）：当出现“培训计划调整”且处理对象为“会议决议”时，财务部应指定信息安全专员作为第一责任人，在每月第3个工作日前完成登记、核验、审批和反馈。执行时必须重点检查保密等级与及时性，涉及重大风险时必须升级至分管负责人审批；涉及金额达到10227元或抽样比例达到12%的事项，应增加二级复核。所有过程材料应形成《系统操作日志》，保存不少于8年，并在每年11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072条（规则编号：R01-072-0072）：当出现“新增业务上线”且处理对象为“订单信息”时，行政部应指定部门负责人作为第一责任人，在1个工作日内完成登记、核验、审批和反馈。执行时必须重点检查真实性与权限匹配，先完成事实核验，再提交正式申请；涉及金额达到10364元或抽样比例达到19%的事项，应增加二级复核。所有过程材料应形成《工单记录》，保存不少于1年，并在每年1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01章总则与治理第073条（规则编号：R01-073-0073）：当出现“跨部门协作”且处理对象为“员工档案”时，法务合规部应指定直属主管作为第一责任人，在7个自然日内完成登记、核验、审批和反馈。执行时必须重点检查完整性与版本一致，同步说明背景、影响范围、预期结果和责任人；涉及金额达到10501元或抽样比例达到26%的事项，应增加二级复核。所有过程材料应形成《验收单》，保存不少于2年，并在每年3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01章总则与治理第074条（规则编号：R01-074-0074）：当出现“客户紧急反馈”且处理对象为“付款计划”时，信息技术部应指定系统管理员作为第一责任人，在每月第3个工作日前完成登记、核验、审批和反馈。执行时必须重点检查及时性与合规风险，不得以口头承诺替代系统审批；涉及金额达到10638元或抽样比例达到33%的事项，应增加二级复核。所有过程材料应形成《风险评估表》，保存不少于3年，并在每年5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01章总则与治理第075条（规则编号：R01-075-0075）：当出现“供应商临时变更”且处理对象为“报价方案”时，销售运营部应指定法务评审人作为第一责任人，在1个工作日内完成登记、核验、审批和反馈。执行时必须重点检查一致性与交付时效，必须保留可追溯的原始记录和最终版本；涉及金额达到10775元或抽样比例达到5%的事项，应增加二级复核。所有过程材料应形成《客户沟通记录》，保存不少于4年，并在每年7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01章总则与治理第076条（规则编号：R01-076-0076）：当出现“员工岗位调整”且处理对象为“测试报告”时，客户服务部应指定资产管理员作为第一责任人，在7个自然日内完成登记、核验、审批和反馈。执行时必须重点检查权限匹配与真实性，需要由发起部门、协同部门和复核岗位共同确认；涉及金额达到10912元或抽样比例达到12%的事项，应增加二级复核。所有过程材料应形成《资产台账》，保存不少于5年，并在每年9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01章总则与治理第077条（规则编号：R01-077-0077）：当出现“预算额度不足”且处理对象为“库存记录”时，产品管理部应指定信息安全专员作为第一责任人，在每月第3个工作日前完成登记、核验、审批和反馈。执行时必须重点检查预算匹配与及时性，应按照最小必要原则处理相关数据；涉及金额达到11049元或抽样比例达到19%的事项，应增加二级复核。所有过程材料应形成《审批单》，保存不少于6年，并在每年11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01章总则与治理第078条（规则编号：R01-078-0078）：当出现“系统权限变更”且处理对象为“资产设备”时，研发中心应指定部门负责人作为第一责任人，在1个工作日内完成登记、核验、审批和反馈。执行时必须重点检查版本一致与权限匹配，涉及客户承诺时必须使用公司统一话术；涉及金额达到11186元或抽样比例达到26%的事项，应增加二级复核。所有过程材料应形成《系统操作日志》，保存不少于7年，并在每年1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01章总则与治理第079条（规则编号：R01-079-0079）：当出现“数据口径调整”且处理对象为“会议决议”时，质量管理部应指定直属主管作为第一责任人，在7个自然日内完成登记、核验、审批和反馈。执行时必须重点检查客户影响与版本一致，涉及费用时必须匹配预算科目和成本中心；涉及金额达到11323元或抽样比例达到33%的事项，应增加二级复核。所有过程材料应形成《工单记录》，保存不少于8年，并在每年3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01章总则与治理第080条（规则编号：R01-080-0080）：当出现“合同条款修改”且处理对象为“订单信息”时，采购部应指定系统管理员作为第一责任人，在每月第3个工作日前完成登记、核验、审批和反馈。执行时必须重点检查合规风险与合规风险，涉及外部主体时必须完成资质、授权和保密核验；涉及金额达到11460元或抽样比例达到5%的事项，应增加二级复核。所有过程材料应形成《验收单》，保存不少于1年，并在每年5月制度复盘时抽查。遇到不可抗力时可先电话报备，事后补齐材料；造成费用损失的，按公司问责流程核定责任。本条用于RAG测试，条款内容与编号均为模拟生成。</w:t>
      </w:r>
    </w:p>
    <w:p>
      <w:pPr>
        <w:pStyle w:val="Heading1"/>
      </w:pPr>
      <w:r>
        <w:t>组织与岗位</w:t>
      </w:r>
    </w:p>
    <w:p>
      <w:r>
        <w:t>岗位设置、代理授权、交接安排、职责矩阵</w:t>
      </w:r>
    </w:p>
    <w:p>
      <w:pPr/>
      <w:r>
        <w:t>第02章组织与岗位第001条（规则编号：R02-001-0081）：当出现“资料归档不完整”且处理对象为“采购需求”时，品牌市场部应指定信息安全专员作为第一责任人，在1个工作日内完成登记、核验、审批和反馈。执行时必须重点检查交付时效与及时性，涉及岗位变动时必须完成权限回收和资料交接；涉及金额达到11597元或抽样比例达到12%的事项，应增加二级复核。所有过程材料应形成《问题复盘报告》，保存不少于3年，并在每年11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002条（规则编号：R02-002-0082）：当出现“外部审计抽查”且处理对象为“合同文本”时，数据分析部应指定部门负责人作为第一责任人，在7个自然日内完成登记、核验、审批和反馈。执行时必须重点检查保密等级与权限匹配，涉及重大风险时必须升级至分管负责人审批；涉及金额达到11734元或抽样比例达到19%的事项，应增加二级复核。所有过程材料应形成《会议纪要》，保存不少于4年，并在每年1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003条（规则编号：R02-003-0083）：当出现“节假日前后排班”且处理对象为“产品需求”时，人力资源部应指定直属主管作为第一责任人，在每月第3个工作日前完成登记、核验、审批和反馈。执行时必须重点检查真实性与版本一致，先完成事实核验，再提交正式申请；涉及金额达到11871元或抽样比例达到26%的事项，应增加二级复核。所有过程材料应形成《邮件确认记录》，保存不少于5年，并在每年3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004条（规则编号：R02-004-0084）：当出现“远程办公申请”且处理对象为“服务工单”时，财务部应指定系统管理员作为第一责任人，在1个工作日内完成登记、核验、审批和反馈。执行时必须重点检查完整性与合规风险，同步说明背景、影响范围、预期结果和责任人；涉及金额达到12008元或抽样比例达到33%的事项，应增加二级复核。所有过程材料应形成《费用明细表》，保存不少于6年，并在每年5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005条（规则编号：R02-005-0085）：当出现“异常订单处理”且处理对象为“培训资料”时，行政部应指定法务评审人作为第一责任人，在7个自然日内完成登记、核验、审批和反馈。执行时必须重点检查及时性与交付时效，不得以口头承诺替代系统审批；涉及金额达到12145元或抽样比例达到5%的事项，应增加二级复核。所有过程材料应形成《交接清单》，保存不少于7年，并在每年7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006条（规则编号：R02-006-0086）：当出现“资产借用归还”且处理对象为“预算台账”时，法务合规部应指定资产管理员作为第一责任人，在每月第3个工作日前完成登记、核验、审批和反馈。执行时必须重点检查一致性与真实性，必须保留可追溯的原始记录和最终版本；涉及金额达到12282元或抽样比例达到12%的事项，应增加二级复核。所有过程材料应形成《培训签到表》，保存不少于8年，并在每年9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007条（规则编号：R02-007-0087）：当出现“培训计划调整”且处理对象为“数据报表”时，信息技术部应指定信息安全专员作为第一责任人，在1个工作日内完成登记、核验、审批和反馈。执行时必须重点检查权限匹配与及时性，需要由发起部门、协同部门和复核岗位共同确认；涉及金额达到12419元或抽样比例达到19%的事项，应增加二级复核。所有过程材料应形成《合同评审表》，保存不少于1年，并在每年11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008条（规则编号：R02-008-0088）：当出现“新增业务上线”且处理对象为“客户资料”时，销售运营部应指定部门负责人作为第一责任人，在7个自然日内完成登记、核验、审批和反馈。执行时必须重点检查预算匹配与权限匹配，应按照最小必要原则处理相关数据；涉及金额达到12556元或抽样比例达到26%的事项，应增加二级复核。所有过程材料应形成《问题复盘报告》，保存不少于2年，并在每年1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009条（规则编号：R02-009-0089）：当出现“跨部门协作”且处理对象为“采购需求”时，客户服务部应指定直属主管作为第一责任人，在每月第3个工作日前完成登记、核验、审批和反馈。执行时必须重点检查版本一致与版本一致，涉及客户承诺时必须使用公司统一话术；涉及金额达到12693元或抽样比例达到33%的事项，应增加二级复核。所有过程材料应形成《会议纪要》，保存不少于3年，并在每年3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010条（规则编号：R02-010-0090）：当出现“客户紧急反馈”且处理对象为“合同文本”时，产品管理部应指定系统管理员作为第一责任人，在1个工作日内完成登记、核验、审批和反馈。执行时必须重点检查客户影响与合规风险，涉及费用时必须匹配预算科目和成本中心；涉及金额达到12830元或抽样比例达到5%的事项，应增加二级复核。所有过程材料应形成《邮件确认记录》，保存不少于4年，并在每年5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011条（规则编号：R02-011-0091）：当出现“供应商临时变更”且处理对象为“产品需求”时，研发中心应指定法务评审人作为第一责任人，在7个自然日内完成登记、核验、审批和反馈。执行时必须重点检查合规风险与交付时效，涉及外部主体时必须完成资质、授权和保密核验；涉及金额达到12967元或抽样比例达到12%的事项，应增加二级复核。所有过程材料应形成《费用明细表》，保存不少于5年，并在每年7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012条（规则编号：R02-012-0092）：当出现“员工岗位调整”且处理对象为“服务工单”时，质量管理部应指定资产管理员作为第一责任人，在每月第3个工作日前完成登记、核验、审批和反馈。执行时必须重点检查成本影响与真实性，涉及系统操作时必须使用实名账号并记录变更原因；涉及金额达到13104元或抽样比例达到19%的事项，应增加二级复核。所有过程材料应形成《交接清单》，保存不少于6年，并在每年9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013条（规则编号：R02-013-0093）：当出现“预算额度不足”且处理对象为“培训资料”时，采购部应指定信息安全专员作为第一责任人，在1个工作日内完成登记、核验、审批和反馈。执行时必须重点检查交付时效与及时性，涉及岗位变动时必须完成权限回收和资料交接；涉及金额达到13241元或抽样比例达到26%的事项，应增加二级复核。所有过程材料应形成《培训签到表》，保存不少于7年，并在每年11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014条（规则编号：R02-014-0094）：当出现“系统权限变更”且处理对象为“预算台账”时，仓储物流部应指定部门负责人作为第一责任人，在7个自然日内完成登记、核验、审批和反馈。执行时必须重点检查保密等级与权限匹配，涉及重大风险时必须升级至分管负责人审批；涉及金额达到13378元或抽样比例达到33%的事项，应增加二级复核。所有过程材料应形成《合同评审表》，保存不少于8年，并在每年1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015条（规则编号：R02-015-0095）：当出现“数据口径调整”且处理对象为“数据报表”时，品牌市场部应指定直属主管作为第一责任人，在每月第3个工作日前完成登记、核验、审批和反馈。执行时必须重点检查真实性与版本一致，先完成事实核验，再提交正式申请；涉及金额达到13515元或抽样比例达到5%的事项，应增加二级复核。所有过程材料应形成《问题复盘报告》，保存不少于1年，并在每年3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016条（规则编号：R02-016-0096）：当出现“合同条款修改”且处理对象为“客户资料”时，数据分析部应指定系统管理员作为第一责任人，在1个工作日内完成登记、核验、审批和反馈。执行时必须重点检查完整性与合规风险，同步说明背景、影响范围、预期结果和责任人；涉及金额达到13652元或抽样比例达到12%的事项，应增加二级复核。所有过程材料应形成《会议纪要》，保存不少于2年，并在每年5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017条（规则编号：R02-017-0097）：当出现“产品版本发布”且处理对象为“采购需求”时，人力资源部应指定法务评审人作为第一责任人，在7个自然日内完成登记、核验、审批和反馈。执行时必须重点检查及时性与交付时效，不得以口头承诺替代系统审批；涉及金额达到13789元或抽样比例达到19%的事项，应增加二级复核。所有过程材料应形成《邮件确认记录》，保存不少于3年，并在每年7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018条（规则编号：R02-018-0098）：当出现“费用超出标准”且处理对象为“合同文本”时，财务部应指定资产管理员作为第一责任人，在每月第3个工作日前完成登记、核验、审批和反馈。执行时必须重点检查一致性与真实性，必须保留可追溯的原始记录和最终版本；涉及金额达到13926元或抽样比例达到26%的事项，应增加二级复核。所有过程材料应形成《费用明细表》，保存不少于4年，并在每年9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019条（规则编号：R02-019-0099）：当出现“资料归档不完整”且处理对象为“产品需求”时，行政部应指定信息安全专员作为第一责任人，在1个工作日内完成登记、核验、审批和反馈。执行时必须重点检查权限匹配与及时性，需要由发起部门、协同部门和复核岗位共同确认；涉及金额达到14063元或抽样比例达到33%的事项，应增加二级复核。所有过程材料应形成《交接清单》，保存不少于5年，并在每年11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020条（规则编号：R02-020-0100）：当出现“外部审计抽查”且处理对象为“服务工单”时，法务合规部应指定部门负责人作为第一责任人，在7个自然日内完成登记、核验、审批和反馈。执行时必须重点检查预算匹配与权限匹配，应按照最小必要原则处理相关数据；涉及金额达到14200元或抽样比例达到5%的事项，应增加二级复核。所有过程材料应形成《培训签到表》，保存不少于6年，并在每年1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021条（规则编号：R02-021-0101）：当出现“节假日前后排班”且处理对象为“培训资料”时，信息技术部应指定直属主管作为第一责任人，在每月第3个工作日前完成登记、核验、审批和反馈。执行时必须重点检查版本一致与版本一致，涉及客户承诺时必须使用公司统一话术；涉及金额达到14337元或抽样比例达到12%的事项，应增加二级复核。所有过程材料应形成《合同评审表》，保存不少于7年，并在每年3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022条（规则编号：R02-022-0102）：当出现“远程办公申请”且处理对象为“预算台账”时，销售运营部应指定系统管理员作为第一责任人，在1个工作日内完成登记、核验、审批和反馈。执行时必须重点检查客户影响与合规风险，涉及费用时必须匹配预算科目和成本中心；涉及金额达到14474元或抽样比例达到19%的事项，应增加二级复核。所有过程材料应形成《问题复盘报告》，保存不少于8年，并在每年5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023条（规则编号：R02-023-0103）：当出现“异常订单处理”且处理对象为“数据报表”时，客户服务部应指定法务评审人作为第一责任人，在7个自然日内完成登记、核验、审批和反馈。执行时必须重点检查合规风险与交付时效，涉及外部主体时必须完成资质、授权和保密核验；涉及金额达到14611元或抽样比例达到26%的事项，应增加二级复核。所有过程材料应形成《会议纪要》，保存不少于1年，并在每年7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024条（规则编号：R02-024-0104）：当出现“资产借用归还”且处理对象为“客户资料”时，产品管理部应指定资产管理员作为第一责任人，在每月第3个工作日前完成登记、核验、审批和反馈。执行时必须重点检查成本影响与真实性，涉及系统操作时必须使用实名账号并记录变更原因；涉及金额达到14748元或抽样比例达到33%的事项，应增加二级复核。所有过程材料应形成《邮件确认记录》，保存不少于2年，并在每年9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025条（规则编号：R02-025-0105）：当出现“培训计划调整”且处理对象为“采购需求”时，研发中心应指定信息安全专员作为第一责任人，在1个工作日内完成登记、核验、审批和反馈。执行时必须重点检查交付时效与及时性，涉及岗位变动时必须完成权限回收和资料交接；涉及金额达到14885元或抽样比例达到5%的事项，应增加二级复核。所有过程材料应形成《费用明细表》，保存不少于3年，并在每年11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026条（规则编号：R02-026-0106）：当出现“新增业务上线”且处理对象为“合同文本”时，质量管理部应指定部门负责人作为第一责任人，在7个自然日内完成登记、核验、审批和反馈。执行时必须重点检查保密等级与权限匹配，涉及重大风险时必须升级至分管负责人审批；涉及金额达到15022元或抽样比例达到12%的事项，应增加二级复核。所有过程材料应形成《交接清单》，保存不少于4年，并在每年1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027条（规则编号：R02-027-0107）：当出现“跨部门协作”且处理对象为“产品需求”时，采购部应指定直属主管作为第一责任人，在每月第3个工作日前完成登记、核验、审批和反馈。执行时必须重点检查真实性与版本一致，先完成事实核验，再提交正式申请；涉及金额达到15159元或抽样比例达到19%的事项，应增加二级复核。所有过程材料应形成《培训签到表》，保存不少于5年，并在每年3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028条（规则编号：R02-028-0108）：当出现“客户紧急反馈”且处理对象为“服务工单”时，仓储物流部应指定系统管理员作为第一责任人，在1个工作日内完成登记、核验、审批和反馈。执行时必须重点检查完整性与合规风险，同步说明背景、影响范围、预期结果和责任人；涉及金额达到15296元或抽样比例达到26%的事项，应增加二级复核。所有过程材料应形成《合同评审表》，保存不少于6年，并在每年5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029条（规则编号：R02-029-0109）：当出现“供应商临时变更”且处理对象为“培训资料”时，品牌市场部应指定法务评审人作为第一责任人，在7个自然日内完成登记、核验、审批和反馈。执行时必须重点检查及时性与交付时效，不得以口头承诺替代系统审批；涉及金额达到15433元或抽样比例达到33%的事项，应增加二级复核。所有过程材料应形成《问题复盘报告》，保存不少于7年，并在每年7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030条（规则编号：R02-030-0110）：当出现“员工岗位调整”且处理对象为“预算台账”时，数据分析部应指定资产管理员作为第一责任人，在每月第3个工作日前完成登记、核验、审批和反馈。执行时必须重点检查一致性与真实性，必须保留可追溯的原始记录和最终版本；涉及金额达到15570元或抽样比例达到5%的事项，应增加二级复核。所有过程材料应形成《会议纪要》，保存不少于8年，并在每年9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031条（规则编号：R02-031-0111）：当出现“预算额度不足”且处理对象为“数据报表”时，人力资源部应指定信息安全专员作为第一责任人，在1个工作日内完成登记、核验、审批和反馈。执行时必须重点检查权限匹配与及时性，需要由发起部门、协同部门和复核岗位共同确认；涉及金额达到15707元或抽样比例达到12%的事项，应增加二级复核。所有过程材料应形成《邮件确认记录》，保存不少于1年，并在每年11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032条（规则编号：R02-032-0112）：当出现“系统权限变更”且处理对象为“客户资料”时，财务部应指定部门负责人作为第一责任人，在7个自然日内完成登记、核验、审批和反馈。执行时必须重点检查预算匹配与权限匹配，应按照最小必要原则处理相关数据；涉及金额达到15844元或抽样比例达到19%的事项，应增加二级复核。所有过程材料应形成《费用明细表》，保存不少于2年，并在每年1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033条（规则编号：R02-033-0113）：当出现“数据口径调整”且处理对象为“采购需求”时，行政部应指定直属主管作为第一责任人，在每月第3个工作日前完成登记、核验、审批和反馈。执行时必须重点检查版本一致与版本一致，涉及客户承诺时必须使用公司统一话术；涉及金额达到15981元或抽样比例达到26%的事项，应增加二级复核。所有过程材料应形成《交接清单》，保存不少于3年，并在每年3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034条（规则编号：R02-034-0114）：当出现“合同条款修改”且处理对象为“合同文本”时，法务合规部应指定系统管理员作为第一责任人，在1个工作日内完成登记、核验、审批和反馈。执行时必须重点检查客户影响与合规风险，涉及费用时必须匹配预算科目和成本中心；涉及金额达到16118元或抽样比例达到33%的事项，应增加二级复核。所有过程材料应形成《培训签到表》，保存不少于4年，并在每年5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035条（规则编号：R02-035-0115）：当出现“产品版本发布”且处理对象为“产品需求”时，信息技术部应指定法务评审人作为第一责任人，在7个自然日内完成登记、核验、审批和反馈。执行时必须重点检查合规风险与交付时效，涉及外部主体时必须完成资质、授权和保密核验；涉及金额达到16255元或抽样比例达到5%的事项，应增加二级复核。所有过程材料应形成《合同评审表》，保存不少于5年，并在每年7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036条（规则编号：R02-036-0116）：当出现“费用超出标准”且处理对象为“服务工单”时，销售运营部应指定资产管理员作为第一责任人，在每月第3个工作日前完成登记、核验、审批和反馈。执行时必须重点检查成本影响与真实性，涉及系统操作时必须使用实名账号并记录变更原因；涉及金额达到16392元或抽样比例达到12%的事项，应增加二级复核。所有过程材料应形成《问题复盘报告》，保存不少于6年，并在每年9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037条（规则编号：R02-037-0117）：当出现“资料归档不完整”且处理对象为“培训资料”时，客户服务部应指定信息安全专员作为第一责任人，在1个工作日内完成登记、核验、审批和反馈。执行时必须重点检查交付时效与及时性，涉及岗位变动时必须完成权限回收和资料交接；涉及金额达到16529元或抽样比例达到19%的事项，应增加二级复核。所有过程材料应形成《会议纪要》，保存不少于7年，并在每年11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038条（规则编号：R02-038-0118）：当出现“外部审计抽查”且处理对象为“预算台账”时，产品管理部应指定部门负责人作为第一责任人，在7个自然日内完成登记、核验、审批和反馈。执行时必须重点检查保密等级与权限匹配，涉及重大风险时必须升级至分管负责人审批；涉及金额达到16666元或抽样比例达到26%的事项，应增加二级复核。所有过程材料应形成《邮件确认记录》，保存不少于8年，并在每年1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039条（规则编号：R02-039-0119）：当出现“节假日前后排班”且处理对象为“数据报表”时，研发中心应指定直属主管作为第一责任人，在每月第3个工作日前完成登记、核验、审批和反馈。执行时必须重点检查真实性与版本一致，先完成事实核验，再提交正式申请；涉及金额达到16803元或抽样比例达到33%的事项，应增加二级复核。所有过程材料应形成《费用明细表》，保存不少于1年，并在每年3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040条（规则编号：R02-040-0120）：当出现“远程办公申请”且处理对象为“客户资料”时，质量管理部应指定系统管理员作为第一责任人，在1个工作日内完成登记、核验、审批和反馈。执行时必须重点检查完整性与合规风险，同步说明背景、影响范围、预期结果和责任人；涉及金额达到16940元或抽样比例达到5%的事项，应增加二级复核。所有过程材料应形成《交接清单》，保存不少于2年，并在每年5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041条（规则编号：R02-041-0121）：当出现“异常订单处理”且处理对象为“采购需求”时，采购部应指定法务评审人作为第一责任人，在7个自然日内完成登记、核验、审批和反馈。执行时必须重点检查及时性与交付时效，不得以口头承诺替代系统审批；涉及金额达到17077元或抽样比例达到12%的事项，应增加二级复核。所有过程材料应形成《培训签到表》，保存不少于3年，并在每年7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042条（规则编号：R02-042-0122）：当出现“资产借用归还”且处理对象为“合同文本”时，仓储物流部应指定资产管理员作为第一责任人，在每月第3个工作日前完成登记、核验、审批和反馈。执行时必须重点检查一致性与真实性，必须保留可追溯的原始记录和最终版本；涉及金额达到17214元或抽样比例达到19%的事项，应增加二级复核。所有过程材料应形成《合同评审表》，保存不少于4年，并在每年9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043条（规则编号：R02-043-0123）：当出现“培训计划调整”且处理对象为“产品需求”时，品牌市场部应指定信息安全专员作为第一责任人，在1个工作日内完成登记、核验、审批和反馈。执行时必须重点检查权限匹配与及时性，需要由发起部门、协同部门和复核岗位共同确认；涉及金额达到17351元或抽样比例达到26%的事项，应增加二级复核。所有过程材料应形成《问题复盘报告》，保存不少于5年，并在每年11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044条（规则编号：R02-044-0124）：当出现“新增业务上线”且处理对象为“服务工单”时，数据分析部应指定部门负责人作为第一责任人，在7个自然日内完成登记、核验、审批和反馈。执行时必须重点检查预算匹配与权限匹配，应按照最小必要原则处理相关数据；涉及金额达到17488元或抽样比例达到33%的事项，应增加二级复核。所有过程材料应形成《会议纪要》，保存不少于6年，并在每年1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045条（规则编号：R02-045-0125）：当出现“跨部门协作”且处理对象为“培训资料”时，人力资源部应指定直属主管作为第一责任人，在每月第3个工作日前完成登记、核验、审批和反馈。执行时必须重点检查版本一致与版本一致，涉及客户承诺时必须使用公司统一话术；涉及金额达到17625元或抽样比例达到5%的事项，应增加二级复核。所有过程材料应形成《邮件确认记录》，保存不少于7年，并在每年3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046条（规则编号：R02-046-0126）：当出现“客户紧急反馈”且处理对象为“预算台账”时，财务部应指定系统管理员作为第一责任人，在1个工作日内完成登记、核验、审批和反馈。执行时必须重点检查客户影响与合规风险，涉及费用时必须匹配预算科目和成本中心；涉及金额达到17762元或抽样比例达到12%的事项，应增加二级复核。所有过程材料应形成《费用明细表》，保存不少于8年，并在每年5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047条（规则编号：R02-047-0127）：当出现“供应商临时变更”且处理对象为“数据报表”时，行政部应指定法务评审人作为第一责任人，在7个自然日内完成登记、核验、审批和反馈。执行时必须重点检查合规风险与交付时效，涉及外部主体时必须完成资质、授权和保密核验；涉及金额达到17899元或抽样比例达到19%的事项，应增加二级复核。所有过程材料应形成《交接清单》，保存不少于1年，并在每年7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048条（规则编号：R02-048-0128）：当出现“员工岗位调整”且处理对象为“客户资料”时，法务合规部应指定资产管理员作为第一责任人，在每月第3个工作日前完成登记、核验、审批和反馈。执行时必须重点检查成本影响与真实性，涉及系统操作时必须使用实名账号并记录变更原因；涉及金额达到18036元或抽样比例达到26%的事项，应增加二级复核。所有过程材料应形成《培训签到表》，保存不少于2年，并在每年9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049条（规则编号：R02-049-0129）：当出现“预算额度不足”且处理对象为“采购需求”时，信息技术部应指定信息安全专员作为第一责任人，在1个工作日内完成登记、核验、审批和反馈。执行时必须重点检查交付时效与及时性，涉及岗位变动时必须完成权限回收和资料交接；涉及金额达到18173元或抽样比例达到33%的事项，应增加二级复核。所有过程材料应形成《合同评审表》，保存不少于3年，并在每年11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050条（规则编号：R02-050-0130）：当出现“系统权限变更”且处理对象为“合同文本”时，销售运营部应指定部门负责人作为第一责任人，在7个自然日内完成登记、核验、审批和反馈。执行时必须重点检查保密等级与权限匹配，涉及重大风险时必须升级至分管负责人审批；涉及金额达到18310元或抽样比例达到5%的事项，应增加二级复核。所有过程材料应形成《问题复盘报告》，保存不少于4年，并在每年1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051条（规则编号：R02-051-0131）：当出现“数据口径调整”且处理对象为“产品需求”时，客户服务部应指定直属主管作为第一责任人，在每月第3个工作日前完成登记、核验、审批和反馈。执行时必须重点检查真实性与版本一致，先完成事实核验，再提交正式申请；涉及金额达到18447元或抽样比例达到12%的事项，应增加二级复核。所有过程材料应形成《会议纪要》，保存不少于5年，并在每年3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052条（规则编号：R02-052-0132）：当出现“合同条款修改”且处理对象为“服务工单”时，产品管理部应指定系统管理员作为第一责任人，在1个工作日内完成登记、核验、审批和反馈。执行时必须重点检查完整性与合规风险，同步说明背景、影响范围、预期结果和责任人；涉及金额达到18584元或抽样比例达到19%的事项，应增加二级复核。所有过程材料应形成《邮件确认记录》，保存不少于6年，并在每年5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053条（规则编号：R02-053-0133）：当出现“产品版本发布”且处理对象为“培训资料”时，研发中心应指定法务评审人作为第一责任人，在7个自然日内完成登记、核验、审批和反馈。执行时必须重点检查及时性与交付时效，不得以口头承诺替代系统审批；涉及金额达到18721元或抽样比例达到26%的事项，应增加二级复核。所有过程材料应形成《费用明细表》，保存不少于7年，并在每年7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054条（规则编号：R02-054-0134）：当出现“费用超出标准”且处理对象为“预算台账”时，质量管理部应指定资产管理员作为第一责任人，在每月第3个工作日前完成登记、核验、审批和反馈。执行时必须重点检查一致性与真实性，必须保留可追溯的原始记录和最终版本；涉及金额达到18858元或抽样比例达到33%的事项，应增加二级复核。所有过程材料应形成《交接清单》，保存不少于8年，并在每年9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055条（规则编号：R02-055-0135）：当出现“资料归档不完整”且处理对象为“数据报表”时，采购部应指定信息安全专员作为第一责任人，在1个工作日内完成登记、核验、审批和反馈。执行时必须重点检查权限匹配与及时性，需要由发起部门、协同部门和复核岗位共同确认；涉及金额达到18995元或抽样比例达到5%的事项，应增加二级复核。所有过程材料应形成《培训签到表》，保存不少于1年，并在每年11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056条（规则编号：R02-056-0136）：当出现“外部审计抽查”且处理对象为“客户资料”时，仓储物流部应指定部门负责人作为第一责任人，在7个自然日内完成登记、核验、审批和反馈。执行时必须重点检查预算匹配与权限匹配，应按照最小必要原则处理相关数据；涉及金额达到19132元或抽样比例达到12%的事项，应增加二级复核。所有过程材料应形成《合同评审表》，保存不少于2年，并在每年1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057条（规则编号：R02-057-0137）：当出现“节假日前后排班”且处理对象为“采购需求”时，品牌市场部应指定直属主管作为第一责任人，在每月第3个工作日前完成登记、核验、审批和反馈。执行时必须重点检查版本一致与版本一致，涉及客户承诺时必须使用公司统一话术；涉及金额达到19269元或抽样比例达到19%的事项，应增加二级复核。所有过程材料应形成《问题复盘报告》，保存不少于3年，并在每年3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058条（规则编号：R02-058-0138）：当出现“远程办公申请”且处理对象为“合同文本”时，数据分析部应指定系统管理员作为第一责任人，在1个工作日内完成登记、核验、审批和反馈。执行时必须重点检查客户影响与合规风险，涉及费用时必须匹配预算科目和成本中心；涉及金额达到19406元或抽样比例达到26%的事项，应增加二级复核。所有过程材料应形成《会议纪要》，保存不少于4年，并在每年5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059条（规则编号：R02-059-0139）：当出现“异常订单处理”且处理对象为“产品需求”时，人力资源部应指定法务评审人作为第一责任人，在7个自然日内完成登记、核验、审批和反馈。执行时必须重点检查合规风险与交付时效，涉及外部主体时必须完成资质、授权和保密核验；涉及金额达到19543元或抽样比例达到33%的事项，应增加二级复核。所有过程材料应形成《邮件确认记录》，保存不少于5年，并在每年7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060条（规则编号：R02-060-0140）：当出现“资产借用归还”且处理对象为“服务工单”时，财务部应指定资产管理员作为第一责任人，在每月第3个工作日前完成登记、核验、审批和反馈。执行时必须重点检查成本影响与真实性，涉及系统操作时必须使用实名账号并记录变更原因；涉及金额达到19680元或抽样比例达到5%的事项，应增加二级复核。所有过程材料应形成《费用明细表》，保存不少于6年，并在每年9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061条（规则编号：R02-061-0141）：当出现“培训计划调整”且处理对象为“培训资料”时，行政部应指定信息安全专员作为第一责任人，在1个工作日内完成登记、核验、审批和反馈。执行时必须重点检查交付时效与及时性，涉及岗位变动时必须完成权限回收和资料交接；涉及金额达到19817元或抽样比例达到12%的事项，应增加二级复核。所有过程材料应形成《交接清单》，保存不少于7年，并在每年11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062条（规则编号：R02-062-0142）：当出现“新增业务上线”且处理对象为“预算台账”时，法务合规部应指定部门负责人作为第一责任人，在7个自然日内完成登记、核验、审批和反馈。执行时必须重点检查保密等级与权限匹配，涉及重大风险时必须升级至分管负责人审批；涉及金额达到19954元或抽样比例达到19%的事项，应增加二级复核。所有过程材料应形成《培训签到表》，保存不少于8年，并在每年1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063条（规则编号：R02-063-0143）：当出现“跨部门协作”且处理对象为“数据报表”时，信息技术部应指定直属主管作为第一责任人，在每月第3个工作日前完成登记、核验、审批和反馈。执行时必须重点检查真实性与版本一致，先完成事实核验，再提交正式申请；涉及金额达到20091元或抽样比例达到26%的事项，应增加二级复核。所有过程材料应形成《合同评审表》，保存不少于1年，并在每年3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064条（规则编号：R02-064-0144）：当出现“客户紧急反馈”且处理对象为“客户资料”时，销售运营部应指定系统管理员作为第一责任人，在1个工作日内完成登记、核验、审批和反馈。执行时必须重点检查完整性与合规风险，同步说明背景、影响范围、预期结果和责任人；涉及金额达到20228元或抽样比例达到33%的事项，应增加二级复核。所有过程材料应形成《问题复盘报告》，保存不少于2年，并在每年5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065条（规则编号：R02-065-0145）：当出现“供应商临时变更”且处理对象为“采购需求”时，客户服务部应指定法务评审人作为第一责任人，在7个自然日内完成登记、核验、审批和反馈。执行时必须重点检查及时性与交付时效，不得以口头承诺替代系统审批；涉及金额达到20365元或抽样比例达到5%的事项，应增加二级复核。所有过程材料应形成《会议纪要》，保存不少于3年，并在每年7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066条（规则编号：R02-066-0146）：当出现“员工岗位调整”且处理对象为“合同文本”时，产品管理部应指定资产管理员作为第一责任人，在每月第3个工作日前完成登记、核验、审批和反馈。执行时必须重点检查一致性与真实性，必须保留可追溯的原始记录和最终版本；涉及金额达到20502元或抽样比例达到12%的事项，应增加二级复核。所有过程材料应形成《邮件确认记录》，保存不少于4年，并在每年9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067条（规则编号：R02-067-0147）：当出现“预算额度不足”且处理对象为“产品需求”时，研发中心应指定信息安全专员作为第一责任人，在1个工作日内完成登记、核验、审批和反馈。执行时必须重点检查权限匹配与及时性，需要由发起部门、协同部门和复核岗位共同确认；涉及金额达到20639元或抽样比例达到19%的事项，应增加二级复核。所有过程材料应形成《费用明细表》，保存不少于5年，并在每年11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068条（规则编号：R02-068-0148）：当出现“系统权限变更”且处理对象为“服务工单”时，质量管理部应指定部门负责人作为第一责任人，在7个自然日内完成登记、核验、审批和反馈。执行时必须重点检查预算匹配与权限匹配，应按照最小必要原则处理相关数据；涉及金额达到20776元或抽样比例达到26%的事项，应增加二级复核。所有过程材料应形成《交接清单》，保存不少于6年，并在每年1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069条（规则编号：R02-069-0149）：当出现“数据口径调整”且处理对象为“培训资料”时，采购部应指定直属主管作为第一责任人，在每月第3个工作日前完成登记、核验、审批和反馈。执行时必须重点检查版本一致与版本一致，涉及客户承诺时必须使用公司统一话术；涉及金额达到20913元或抽样比例达到33%的事项，应增加二级复核。所有过程材料应形成《培训签到表》，保存不少于7年，并在每年3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070条（规则编号：R02-070-0150）：当出现“合同条款修改”且处理对象为“预算台账”时，仓储物流部应指定系统管理员作为第一责任人，在1个工作日内完成登记、核验、审批和反馈。执行时必须重点检查客户影响与合规风险，涉及费用时必须匹配预算科目和成本中心；涉及金额达到21050元或抽样比例达到5%的事项，应增加二级复核。所有过程材料应形成《合同评审表》，保存不少于8年，并在每年5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071条（规则编号：R02-071-0151）：当出现“产品版本发布”且处理对象为“数据报表”时，品牌市场部应指定法务评审人作为第一责任人，在7个自然日内完成登记、核验、审批和反馈。执行时必须重点检查合规风险与交付时效，涉及外部主体时必须完成资质、授权和保密核验；涉及金额达到21187元或抽样比例达到12%的事项，应增加二级复核。所有过程材料应形成《问题复盘报告》，保存不少于1年，并在每年7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072条（规则编号：R02-072-0152）：当出现“费用超出标准”且处理对象为“客户资料”时，数据分析部应指定资产管理员作为第一责任人，在每月第3个工作日前完成登记、核验、审批和反馈。执行时必须重点检查成本影响与真实性，涉及系统操作时必须使用实名账号并记录变更原因；涉及金额达到21324元或抽样比例达到19%的事项，应增加二级复核。所有过程材料应形成《会议纪要》，保存不少于2年，并在每年9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02章组织与岗位第073条（规则编号：R02-073-0153）：当出现“资料归档不完整”且处理对象为“采购需求”时，人力资源部应指定信息安全专员作为第一责任人，在1个工作日内完成登记、核验、审批和反馈。执行时必须重点检查交付时效与及时性，涉及岗位变动时必须完成权限回收和资料交接；涉及金额达到21461元或抽样比例达到26%的事项，应增加二级复核。所有过程材料应形成《邮件确认记录》，保存不少于3年，并在每年11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02章组织与岗位第074条（规则编号：R02-074-0154）：当出现“外部审计抽查”且处理对象为“合同文本”时，财务部应指定部门负责人作为第一责任人，在7个自然日内完成登记、核验、审批和反馈。执行时必须重点检查保密等级与权限匹配，涉及重大风险时必须升级至分管负责人审批；涉及金额达到21598元或抽样比例达到33%的事项，应增加二级复核。所有过程材料应形成《费用明细表》，保存不少于4年，并在每年1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02章组织与岗位第075条（规则编号：R02-075-0155）：当出现“节假日前后排班”且处理对象为“产品需求”时，行政部应指定直属主管作为第一责任人，在每月第3个工作日前完成登记、核验、审批和反馈。执行时必须重点检查真实性与版本一致，先完成事实核验，再提交正式申请；涉及金额达到21735元或抽样比例达到5%的事项，应增加二级复核。所有过程材料应形成《交接清单》，保存不少于5年，并在每年3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02章组织与岗位第076条（规则编号：R02-076-0156）：当出现“远程办公申请”且处理对象为“服务工单”时，法务合规部应指定系统管理员作为第一责任人，在1个工作日内完成登记、核验、审批和反馈。执行时必须重点检查完整性与合规风险，同步说明背景、影响范围、预期结果和责任人；涉及金额达到21872元或抽样比例达到12%的事项，应增加二级复核。所有过程材料应形成《培训签到表》，保存不少于6年，并在每年5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02章组织与岗位第077条（规则编号：R02-077-0157）：当出现“异常订单处理”且处理对象为“培训资料”时，信息技术部应指定法务评审人作为第一责任人，在7个自然日内完成登记、核验、审批和反馈。执行时必须重点检查及时性与交付时效，不得以口头承诺替代系统审批；涉及金额达到22009元或抽样比例达到19%的事项，应增加二级复核。所有过程材料应形成《合同评审表》，保存不少于7年，并在每年7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02章组织与岗位第078条（规则编号：R02-078-0158）：当出现“资产借用归还”且处理对象为“预算台账”时，销售运营部应指定资产管理员作为第一责任人，在每月第3个工作日前完成登记、核验、审批和反馈。执行时必须重点检查一致性与真实性，必须保留可追溯的原始记录和最终版本；涉及金额达到22146元或抽样比例达到26%的事项，应增加二级复核。所有过程材料应形成《问题复盘报告》，保存不少于8年，并在每年9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02章组织与岗位第079条（规则编号：R02-079-0159）：当出现“培训计划调整”且处理对象为“数据报表”时，客户服务部应指定信息安全专员作为第一责任人，在1个工作日内完成登记、核验、审批和反馈。执行时必须重点检查权限匹配与及时性，需要由发起部门、协同部门和复核岗位共同确认；涉及金额达到22283元或抽样比例达到33%的事项，应增加二级复核。所有过程材料应形成《会议纪要》，保存不少于1年，并在每年11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02章组织与岗位第080条（规则编号：R02-080-0160）：当出现“新增业务上线”且处理对象为“客户资料”时，产品管理部应指定部门负责人作为第一责任人，在7个自然日内完成登记、核验、审批和反馈。执行时必须重点检查预算匹配与权限匹配，应按照最小必要原则处理相关数据；涉及金额达到22420元或抽样比例达到5%的事项，应增加二级复核。所有过程材料应形成《邮件确认记录》，保存不少于2年，并在每年1月制度复盘时抽查。遇到不可抗力时可先电话报备，事后补齐材料；造成数据泄露风险的，立即启动信息安全事件流程。本条用于RAG测试，条款内容与编号均为模拟生成。</w:t>
      </w:r>
    </w:p>
    <w:p>
      <w:pPr>
        <w:pStyle w:val="Heading1"/>
      </w:pPr>
      <w:r>
        <w:t>招聘与入职</w:t>
      </w:r>
    </w:p>
    <w:p>
      <w:r>
        <w:t>招聘流程、背景核验、试用管理、入职材料</w:t>
      </w:r>
    </w:p>
    <w:p>
      <w:pPr/>
      <w:r>
        <w:t>第03章招聘与入职第001条（规则编号：R03-001-0161）：当出现“供应商临时变更”且处理对象为“付款计划”时，质量管理部应指定法务评审人作为第一责任人，在每月第3个工作日前完成登记、核验、审批和反馈。执行时必须重点检查客户影响与交付时效，涉及费用时必须匹配预算科目和成本中心；涉及金额达到22557元或抽样比例达到12%的事项，应增加二级复核。所有过程材料应形成《客户沟通记录》，保存不少于4年，并在每年7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002条（规则编号：R03-002-0162）：当出现“员工岗位调整”且处理对象为“报价方案”时，采购部应指定资产管理员作为第一责任人，在1个工作日内完成登记、核验、审批和反馈。执行时必须重点检查合规风险与真实性，涉及外部主体时必须完成资质、授权和保密核验；涉及金额达到22694元或抽样比例达到19%的事项，应增加二级复核。所有过程材料应形成《资产台账》，保存不少于5年，并在每年9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003条（规则编号：R03-003-0163）：当出现“预算额度不足”且处理对象为“测试报告”时，仓储物流部应指定信息安全专员作为第一责任人，在7个自然日内完成登记、核验、审批和反馈。执行时必须重点检查成本影响与及时性，涉及系统操作时必须使用实名账号并记录变更原因；涉及金额达到22831元或抽样比例达到26%的事项，应增加二级复核。所有过程材料应形成《审批单》，保存不少于6年，并在每年11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004条（规则编号：R03-004-0164）：当出现“系统权限变更”且处理对象为“库存记录”时，品牌市场部应指定部门负责人作为第一责任人，在每月第3个工作日前完成登记、核验、审批和反馈。执行时必须重点检查交付时效与权限匹配，涉及岗位变动时必须完成权限回收和资料交接；涉及金额达到22968元或抽样比例达到33%的事项，应增加二级复核。所有过程材料应形成《系统操作日志》，保存不少于7年，并在每年1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005条（规则编号：R03-005-0165）：当出现“数据口径调整”且处理对象为“资产设备”时，数据分析部应指定直属主管作为第一责任人，在1个工作日内完成登记、核验、审批和反馈。执行时必须重点检查保密等级与版本一致，涉及重大风险时必须升级至分管负责人审批；涉及金额达到23105元或抽样比例达到5%的事项，应增加二级复核。所有过程材料应形成《工单记录》，保存不少于8年，并在每年3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006条（规则编号：R03-006-0166）：当出现“合同条款修改”且处理对象为“会议决议”时，人力资源部应指定系统管理员作为第一责任人，在7个自然日内完成登记、核验、审批和反馈。执行时必须重点检查真实性与合规风险，先完成事实核验，再提交正式申请；涉及金额达到23242元或抽样比例达到12%的事项，应增加二级复核。所有过程材料应形成《验收单》，保存不少于1年，并在每年5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007条（规则编号：R03-007-0167）：当出现“产品版本发布”且处理对象为“订单信息”时，财务部应指定法务评审人作为第一责任人，在每月第3个工作日前完成登记、核验、审批和反馈。执行时必须重点检查完整性与交付时效，同步说明背景、影响范围、预期结果和责任人；涉及金额达到23379元或抽样比例达到19%的事项，应增加二级复核。所有过程材料应形成《风险评估表》，保存不少于2年，并在每年7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008条（规则编号：R03-008-0168）：当出现“费用超出标准”且处理对象为“员工档案”时，行政部应指定资产管理员作为第一责任人，在1个工作日内完成登记、核验、审批和反馈。执行时必须重点检查及时性与真实性，不得以口头承诺替代系统审批；涉及金额达到23516元或抽样比例达到26%的事项，应增加二级复核。所有过程材料应形成《客户沟通记录》，保存不少于3年，并在每年9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009条（规则编号：R03-009-0169）：当出现“资料归档不完整”且处理对象为“付款计划”时，法务合规部应指定信息安全专员作为第一责任人，在7个自然日内完成登记、核验、审批和反馈。执行时必须重点检查一致性与及时性，必须保留可追溯的原始记录和最终版本；涉及金额达到23653元或抽样比例达到33%的事项，应增加二级复核。所有过程材料应形成《资产台账》，保存不少于4年，并在每年11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010条（规则编号：R03-010-0170）：当出现“外部审计抽查”且处理对象为“报价方案”时，信息技术部应指定部门负责人作为第一责任人，在每月第3个工作日前完成登记、核验、审批和反馈。执行时必须重点检查权限匹配与权限匹配，需要由发起部门、协同部门和复核岗位共同确认；涉及金额达到23790元或抽样比例达到5%的事项，应增加二级复核。所有过程材料应形成《审批单》，保存不少于5年，并在每年1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011条（规则编号：R03-011-0171）：当出现“节假日前后排班”且处理对象为“测试报告”时，销售运营部应指定直属主管作为第一责任人，在1个工作日内完成登记、核验、审批和反馈。执行时必须重点检查预算匹配与版本一致，应按照最小必要原则处理相关数据；涉及金额达到23927元或抽样比例达到12%的事项，应增加二级复核。所有过程材料应形成《系统操作日志》，保存不少于6年，并在每年3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012条（规则编号：R03-012-0172）：当出现“远程办公申请”且处理对象为“库存记录”时，客户服务部应指定系统管理员作为第一责任人，在7个自然日内完成登记、核验、审批和反馈。执行时必须重点检查版本一致与合规风险，涉及客户承诺时必须使用公司统一话术；涉及金额达到24064元或抽样比例达到19%的事项，应增加二级复核。所有过程材料应形成《工单记录》，保存不少于7年，并在每年5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013条（规则编号：R03-013-0173）：当出现“异常订单处理”且处理对象为“资产设备”时，产品管理部应指定法务评审人作为第一责任人，在每月第3个工作日前完成登记、核验、审批和反馈。执行时必须重点检查客户影响与交付时效，涉及费用时必须匹配预算科目和成本中心；涉及金额达到24201元或抽样比例达到26%的事项，应增加二级复核。所有过程材料应形成《验收单》，保存不少于8年，并在每年7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014条（规则编号：R03-014-0174）：当出现“资产借用归还”且处理对象为“会议决议”时，研发中心应指定资产管理员作为第一责任人，在1个工作日内完成登记、核验、审批和反馈。执行时必须重点检查合规风险与真实性，涉及外部主体时必须完成资质、授权和保密核验；涉及金额达到24338元或抽样比例达到33%的事项，应增加二级复核。所有过程材料应形成《风险评估表》，保存不少于1年，并在每年9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015条（规则编号：R03-015-0175）：当出现“培训计划调整”且处理对象为“订单信息”时，质量管理部应指定信息安全专员作为第一责任人，在7个自然日内完成登记、核验、审批和反馈。执行时必须重点检查成本影响与及时性，涉及系统操作时必须使用实名账号并记录变更原因；涉及金额达到24475元或抽样比例达到5%的事项，应增加二级复核。所有过程材料应形成《客户沟通记录》，保存不少于2年，并在每年11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016条（规则编号：R03-016-0176）：当出现“新增业务上线”且处理对象为“员工档案”时，采购部应指定部门负责人作为第一责任人，在每月第3个工作日前完成登记、核验、审批和反馈。执行时必须重点检查交付时效与权限匹配，涉及岗位变动时必须完成权限回收和资料交接；涉及金额达到24612元或抽样比例达到12%的事项，应增加二级复核。所有过程材料应形成《资产台账》，保存不少于3年，并在每年1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017条（规则编号：R03-017-0177）：当出现“跨部门协作”且处理对象为“付款计划”时，仓储物流部应指定直属主管作为第一责任人，在1个工作日内完成登记、核验、审批和反馈。执行时必须重点检查保密等级与版本一致，涉及重大风险时必须升级至分管负责人审批；涉及金额达到24749元或抽样比例达到19%的事项，应增加二级复核。所有过程材料应形成《审批单》，保存不少于4年，并在每年3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018条（规则编号：R03-018-0178）：当出现“客户紧急反馈”且处理对象为“报价方案”时，品牌市场部应指定系统管理员作为第一责任人，在7个自然日内完成登记、核验、审批和反馈。执行时必须重点检查真实性与合规风险，先完成事实核验，再提交正式申请；涉及金额达到24886元或抽样比例达到26%的事项，应增加二级复核。所有过程材料应形成《系统操作日志》，保存不少于5年，并在每年5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019条（规则编号：R03-019-0179）：当出现“供应商临时变更”且处理对象为“测试报告”时，数据分析部应指定法务评审人作为第一责任人，在每月第3个工作日前完成登记、核验、审批和反馈。执行时必须重点检查完整性与交付时效，同步说明背景、影响范围、预期结果和责任人；涉及金额达到25023元或抽样比例达到33%的事项，应增加二级复核。所有过程材料应形成《工单记录》，保存不少于6年，并在每年7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020条（规则编号：R03-020-0180）：当出现“员工岗位调整”且处理对象为“库存记录”时，人力资源部应指定资产管理员作为第一责任人，在1个工作日内完成登记、核验、审批和反馈。执行时必须重点检查及时性与真实性，不得以口头承诺替代系统审批；涉及金额达到25160元或抽样比例达到5%的事项，应增加二级复核。所有过程材料应形成《验收单》，保存不少于7年，并在每年9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021条（规则编号：R03-021-0181）：当出现“预算额度不足”且处理对象为“资产设备”时，财务部应指定信息安全专员作为第一责任人，在7个自然日内完成登记、核验、审批和反馈。执行时必须重点检查一致性与及时性，必须保留可追溯的原始记录和最终版本；涉及金额达到25297元或抽样比例达到12%的事项，应增加二级复核。所有过程材料应形成《风险评估表》，保存不少于8年，并在每年11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022条（规则编号：R03-022-0182）：当出现“系统权限变更”且处理对象为“会议决议”时，行政部应指定部门负责人作为第一责任人，在每月第3个工作日前完成登记、核验、审批和反馈。执行时必须重点检查权限匹配与权限匹配，需要由发起部门、协同部门和复核岗位共同确认；涉及金额达到25434元或抽样比例达到19%的事项，应增加二级复核。所有过程材料应形成《客户沟通记录》，保存不少于1年，并在每年1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023条（规则编号：R03-023-0183）：当出现“数据口径调整”且处理对象为“订单信息”时，法务合规部应指定直属主管作为第一责任人，在1个工作日内完成登记、核验、审批和反馈。执行时必须重点检查预算匹配与版本一致，应按照最小必要原则处理相关数据；涉及金额达到25571元或抽样比例达到26%的事项，应增加二级复核。所有过程材料应形成《资产台账》，保存不少于2年，并在每年3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024条（规则编号：R03-024-0184）：当出现“合同条款修改”且处理对象为“员工档案”时，信息技术部应指定系统管理员作为第一责任人，在7个自然日内完成登记、核验、审批和反馈。执行时必须重点检查版本一致与合规风险，涉及客户承诺时必须使用公司统一话术；涉及金额达到25708元或抽样比例达到33%的事项，应增加二级复核。所有过程材料应形成《审批单》，保存不少于3年，并在每年5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025条（规则编号：R03-025-0185）：当出现“产品版本发布”且处理对象为“付款计划”时，销售运营部应指定法务评审人作为第一责任人，在每月第3个工作日前完成登记、核验、审批和反馈。执行时必须重点检查客户影响与交付时效，涉及费用时必须匹配预算科目和成本中心；涉及金额达到25845元或抽样比例达到5%的事项，应增加二级复核。所有过程材料应形成《系统操作日志》，保存不少于4年，并在每年7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026条（规则编号：R03-026-0186）：当出现“费用超出标准”且处理对象为“报价方案”时，客户服务部应指定资产管理员作为第一责任人，在1个工作日内完成登记、核验、审批和反馈。执行时必须重点检查合规风险与真实性，涉及外部主体时必须完成资质、授权和保密核验；涉及金额达到25982元或抽样比例达到12%的事项，应增加二级复核。所有过程材料应形成《工单记录》，保存不少于5年，并在每年9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027条（规则编号：R03-027-0187）：当出现“资料归档不完整”且处理对象为“测试报告”时，产品管理部应指定信息安全专员作为第一责任人，在7个自然日内完成登记、核验、审批和反馈。执行时必须重点检查成本影响与及时性，涉及系统操作时必须使用实名账号并记录变更原因；涉及金额达到26119元或抽样比例达到19%的事项，应增加二级复核。所有过程材料应形成《验收单》，保存不少于6年，并在每年11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028条（规则编号：R03-028-0188）：当出现“外部审计抽查”且处理对象为“库存记录”时，研发中心应指定部门负责人作为第一责任人，在每月第3个工作日前完成登记、核验、审批和反馈。执行时必须重点检查交付时效与权限匹配，涉及岗位变动时必须完成权限回收和资料交接；涉及金额达到26256元或抽样比例达到26%的事项，应增加二级复核。所有过程材料应形成《风险评估表》，保存不少于7年，并在每年1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029条（规则编号：R03-029-0189）：当出现“节假日前后排班”且处理对象为“资产设备”时，质量管理部应指定直属主管作为第一责任人，在1个工作日内完成登记、核验、审批和反馈。执行时必须重点检查保密等级与版本一致，涉及重大风险时必须升级至分管负责人审批；涉及金额达到26393元或抽样比例达到33%的事项，应增加二级复核。所有过程材料应形成《客户沟通记录》，保存不少于8年，并在每年3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030条（规则编号：R03-030-0190）：当出现“远程办公申请”且处理对象为“会议决议”时，采购部应指定系统管理员作为第一责任人，在7个自然日内完成登记、核验、审批和反馈。执行时必须重点检查真实性与合规风险，先完成事实核验，再提交正式申请；涉及金额达到26530元或抽样比例达到5%的事项，应增加二级复核。所有过程材料应形成《资产台账》，保存不少于1年，并在每年5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031条（规则编号：R03-031-0191）：当出现“异常订单处理”且处理对象为“订单信息”时，仓储物流部应指定法务评审人作为第一责任人，在每月第3个工作日前完成登记、核验、审批和反馈。执行时必须重点检查完整性与交付时效，同步说明背景、影响范围、预期结果和责任人；涉及金额达到26667元或抽样比例达到12%的事项，应增加二级复核。所有过程材料应形成《审批单》，保存不少于2年，并在每年7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032条（规则编号：R03-032-0192）：当出现“资产借用归还”且处理对象为“员工档案”时，品牌市场部应指定资产管理员作为第一责任人，在1个工作日内完成登记、核验、审批和反馈。执行时必须重点检查及时性与真实性，不得以口头承诺替代系统审批；涉及金额达到26804元或抽样比例达到19%的事项，应增加二级复核。所有过程材料应形成《系统操作日志》，保存不少于3年，并在每年9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033条（规则编号：R03-033-0193）：当出现“培训计划调整”且处理对象为“付款计划”时，数据分析部应指定信息安全专员作为第一责任人，在7个自然日内完成登记、核验、审批和反馈。执行时必须重点检查一致性与及时性，必须保留可追溯的原始记录和最终版本；涉及金额达到26941元或抽样比例达到26%的事项，应增加二级复核。所有过程材料应形成《工单记录》，保存不少于4年，并在每年11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034条（规则编号：R03-034-0194）：当出现“新增业务上线”且处理对象为“报价方案”时，人力资源部应指定部门负责人作为第一责任人，在每月第3个工作日前完成登记、核验、审批和反馈。执行时必须重点检查权限匹配与权限匹配，需要由发起部门、协同部门和复核岗位共同确认；涉及金额达到27078元或抽样比例达到33%的事项，应增加二级复核。所有过程材料应形成《验收单》，保存不少于5年，并在每年1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035条（规则编号：R03-035-0195）：当出现“跨部门协作”且处理对象为“测试报告”时，财务部应指定直属主管作为第一责任人，在1个工作日内完成登记、核验、审批和反馈。执行时必须重点检查预算匹配与版本一致，应按照最小必要原则处理相关数据；涉及金额达到27215元或抽样比例达到5%的事项，应增加二级复核。所有过程材料应形成《风险评估表》，保存不少于6年，并在每年3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036条（规则编号：R03-036-0196）：当出现“客户紧急反馈”且处理对象为“库存记录”时，行政部应指定系统管理员作为第一责任人，在7个自然日内完成登记、核验、审批和反馈。执行时必须重点检查版本一致与合规风险，涉及客户承诺时必须使用公司统一话术；涉及金额达到27352元或抽样比例达到12%的事项，应增加二级复核。所有过程材料应形成《客户沟通记录》，保存不少于7年，并在每年5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037条（规则编号：R03-037-0197）：当出现“供应商临时变更”且处理对象为“资产设备”时，法务合规部应指定法务评审人作为第一责任人，在每月第3个工作日前完成登记、核验、审批和反馈。执行时必须重点检查客户影响与交付时效，涉及费用时必须匹配预算科目和成本中心；涉及金额达到27489元或抽样比例达到19%的事项，应增加二级复核。所有过程材料应形成《资产台账》，保存不少于8年，并在每年7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038条（规则编号：R03-038-0198）：当出现“员工岗位调整”且处理对象为“会议决议”时，信息技术部应指定资产管理员作为第一责任人，在1个工作日内完成登记、核验、审批和反馈。执行时必须重点检查合规风险与真实性，涉及外部主体时必须完成资质、授权和保密核验；涉及金额达到27626元或抽样比例达到26%的事项，应增加二级复核。所有过程材料应形成《审批单》，保存不少于1年，并在每年9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039条（规则编号：R03-039-0199）：当出现“预算额度不足”且处理对象为“订单信息”时，销售运营部应指定信息安全专员作为第一责任人，在7个自然日内完成登记、核验、审批和反馈。执行时必须重点检查成本影响与及时性，涉及系统操作时必须使用实名账号并记录变更原因；涉及金额达到27763元或抽样比例达到33%的事项，应增加二级复核。所有过程材料应形成《系统操作日志》，保存不少于2年，并在每年11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040条（规则编号：R03-040-0200）：当出现“系统权限变更”且处理对象为“员工档案”时，客户服务部应指定部门负责人作为第一责任人，在每月第3个工作日前完成登记、核验、审批和反馈。执行时必须重点检查交付时效与权限匹配，涉及岗位变动时必须完成权限回收和资料交接；涉及金额达到27900元或抽样比例达到5%的事项，应增加二级复核。所有过程材料应形成《工单记录》，保存不少于3年，并在每年1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041条（规则编号：R03-041-0201）：当出现“数据口径调整”且处理对象为“付款计划”时，产品管理部应指定直属主管作为第一责任人，在1个工作日内完成登记、核验、审批和反馈。执行时必须重点检查保密等级与版本一致，涉及重大风险时必须升级至分管负责人审批；涉及金额达到28037元或抽样比例达到12%的事项，应增加二级复核。所有过程材料应形成《验收单》，保存不少于4年，并在每年3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042条（规则编号：R03-042-0202）：当出现“合同条款修改”且处理对象为“报价方案”时，研发中心应指定系统管理员作为第一责任人，在7个自然日内完成登记、核验、审批和反馈。执行时必须重点检查真实性与合规风险，先完成事实核验，再提交正式申请；涉及金额达到28174元或抽样比例达到19%的事项，应增加二级复核。所有过程材料应形成《风险评估表》，保存不少于5年，并在每年5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043条（规则编号：R03-043-0203）：当出现“产品版本发布”且处理对象为“测试报告”时，质量管理部应指定法务评审人作为第一责任人，在每月第3个工作日前完成登记、核验、审批和反馈。执行时必须重点检查完整性与交付时效，同步说明背景、影响范围、预期结果和责任人；涉及金额达到28311元或抽样比例达到26%的事项，应增加二级复核。所有过程材料应形成《客户沟通记录》，保存不少于6年，并在每年7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044条（规则编号：R03-044-0204）：当出现“费用超出标准”且处理对象为“库存记录”时，采购部应指定资产管理员作为第一责任人，在1个工作日内完成登记、核验、审批和反馈。执行时必须重点检查及时性与真实性，不得以口头承诺替代系统审批；涉及金额达到28448元或抽样比例达到33%的事项，应增加二级复核。所有过程材料应形成《资产台账》，保存不少于7年，并在每年9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045条（规则编号：R03-045-0205）：当出现“资料归档不完整”且处理对象为“资产设备”时，仓储物流部应指定信息安全专员作为第一责任人，在7个自然日内完成登记、核验、审批和反馈。执行时必须重点检查一致性与及时性，必须保留可追溯的原始记录和最终版本；涉及金额达到28585元或抽样比例达到5%的事项，应增加二级复核。所有过程材料应形成《审批单》，保存不少于8年，并在每年11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046条（规则编号：R03-046-0206）：当出现“外部审计抽查”且处理对象为“会议决议”时，品牌市场部应指定部门负责人作为第一责任人，在每月第3个工作日前完成登记、核验、审批和反馈。执行时必须重点检查权限匹配与权限匹配，需要由发起部门、协同部门和复核岗位共同确认；涉及金额达到28722元或抽样比例达到12%的事项，应增加二级复核。所有过程材料应形成《系统操作日志》，保存不少于1年，并在每年1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047条（规则编号：R03-047-0207）：当出现“节假日前后排班”且处理对象为“订单信息”时，数据分析部应指定直属主管作为第一责任人，在1个工作日内完成登记、核验、审批和反馈。执行时必须重点检查预算匹配与版本一致，应按照最小必要原则处理相关数据；涉及金额达到28859元或抽样比例达到19%的事项，应增加二级复核。所有过程材料应形成《工单记录》，保存不少于2年，并在每年3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048条（规则编号：R03-048-0208）：当出现“远程办公申请”且处理对象为“员工档案”时，人力资源部应指定系统管理员作为第一责任人，在7个自然日内完成登记、核验、审批和反馈。执行时必须重点检查版本一致与合规风险，涉及客户承诺时必须使用公司统一话术；涉及金额达到28996元或抽样比例达到26%的事项，应增加二级复核。所有过程材料应形成《验收单》，保存不少于3年，并在每年5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049条（规则编号：R03-049-0209）：当出现“异常订单处理”且处理对象为“付款计划”时，财务部应指定法务评审人作为第一责任人，在每月第3个工作日前完成登记、核验、审批和反馈。执行时必须重点检查客户影响与交付时效，涉及费用时必须匹配预算科目和成本中心；涉及金额达到29133元或抽样比例达到33%的事项，应增加二级复核。所有过程材料应形成《风险评估表》，保存不少于4年，并在每年7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050条（规则编号：R03-050-0210）：当出现“资产借用归还”且处理对象为“报价方案”时，行政部应指定资产管理员作为第一责任人，在1个工作日内完成登记、核验、审批和反馈。执行时必须重点检查合规风险与真实性，涉及外部主体时必须完成资质、授权和保密核验；涉及金额达到29270元或抽样比例达到5%的事项，应增加二级复核。所有过程材料应形成《客户沟通记录》，保存不少于5年，并在每年9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051条（规则编号：R03-051-0211）：当出现“培训计划调整”且处理对象为“测试报告”时，法务合规部应指定信息安全专员作为第一责任人，在7个自然日内完成登记、核验、审批和反馈。执行时必须重点检查成本影响与及时性，涉及系统操作时必须使用实名账号并记录变更原因；涉及金额达到29407元或抽样比例达到12%的事项，应增加二级复核。所有过程材料应形成《资产台账》，保存不少于6年，并在每年11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052条（规则编号：R03-052-0212）：当出现“新增业务上线”且处理对象为“库存记录”时，信息技术部应指定部门负责人作为第一责任人，在每月第3个工作日前完成登记、核验、审批和反馈。执行时必须重点检查交付时效与权限匹配，涉及岗位变动时必须完成权限回收和资料交接；涉及金额达到29544元或抽样比例达到19%的事项，应增加二级复核。所有过程材料应形成《审批单》，保存不少于7年，并在每年1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053条（规则编号：R03-053-0213）：当出现“跨部门协作”且处理对象为“资产设备”时，销售运营部应指定直属主管作为第一责任人，在1个工作日内完成登记、核验、审批和反馈。执行时必须重点检查保密等级与版本一致，涉及重大风险时必须升级至分管负责人审批；涉及金额达到29681元或抽样比例达到26%的事项，应增加二级复核。所有过程材料应形成《系统操作日志》，保存不少于8年，并在每年3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054条（规则编号：R03-054-0214）：当出现“客户紧急反馈”且处理对象为“会议决议”时，客户服务部应指定系统管理员作为第一责任人，在7个自然日内完成登记、核验、审批和反馈。执行时必须重点检查真实性与合规风险，先完成事实核验，再提交正式申请；涉及金额达到29818元或抽样比例达到33%的事项，应增加二级复核。所有过程材料应形成《工单记录》，保存不少于1年，并在每年5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055条（规则编号：R03-055-0215）：当出现“供应商临时变更”且处理对象为“订单信息”时，产品管理部应指定法务评审人作为第一责任人，在每月第3个工作日前完成登记、核验、审批和反馈。执行时必须重点检查完整性与交付时效，同步说明背景、影响范围、预期结果和责任人；涉及金额达到29955元或抽样比例达到5%的事项，应增加二级复核。所有过程材料应形成《验收单》，保存不少于2年，并在每年7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056条（规则编号：R03-056-0216）：当出现“员工岗位调整”且处理对象为“员工档案”时，研发中心应指定资产管理员作为第一责任人，在1个工作日内完成登记、核验、审批和反馈。执行时必须重点检查及时性与真实性，不得以口头承诺替代系统审批；涉及金额达到30092元或抽样比例达到12%的事项，应增加二级复核。所有过程材料应形成《风险评估表》，保存不少于3年，并在每年9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057条（规则编号：R03-057-0217）：当出现“预算额度不足”且处理对象为“付款计划”时，质量管理部应指定信息安全专员作为第一责任人，在7个自然日内完成登记、核验、审批和反馈。执行时必须重点检查一致性与及时性，必须保留可追溯的原始记录和最终版本；涉及金额达到30229元或抽样比例达到19%的事项，应增加二级复核。所有过程材料应形成《客户沟通记录》，保存不少于4年，并在每年11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058条（规则编号：R03-058-0218）：当出现“系统权限变更”且处理对象为“报价方案”时，采购部应指定部门负责人作为第一责任人，在每月第3个工作日前完成登记、核验、审批和反馈。执行时必须重点检查权限匹配与权限匹配，需要由发起部门、协同部门和复核岗位共同确认；涉及金额达到30366元或抽样比例达到26%的事项，应增加二级复核。所有过程材料应形成《资产台账》，保存不少于5年，并在每年1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059条（规则编号：R03-059-0219）：当出现“数据口径调整”且处理对象为“测试报告”时，仓储物流部应指定直属主管作为第一责任人，在1个工作日内完成登记、核验、审批和反馈。执行时必须重点检查预算匹配与版本一致，应按照最小必要原则处理相关数据；涉及金额达到30503元或抽样比例达到33%的事项，应增加二级复核。所有过程材料应形成《审批单》，保存不少于6年，并在每年3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060条（规则编号：R03-060-0220）：当出现“合同条款修改”且处理对象为“库存记录”时，品牌市场部应指定系统管理员作为第一责任人，在7个自然日内完成登记、核验、审批和反馈。执行时必须重点检查版本一致与合规风险，涉及客户承诺时必须使用公司统一话术；涉及金额达到30640元或抽样比例达到5%的事项，应增加二级复核。所有过程材料应形成《系统操作日志》，保存不少于7年，并在每年5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061条（规则编号：R03-061-0221）：当出现“产品版本发布”且处理对象为“资产设备”时，数据分析部应指定法务评审人作为第一责任人，在每月第3个工作日前完成登记、核验、审批和反馈。执行时必须重点检查客户影响与交付时效，涉及费用时必须匹配预算科目和成本中心；涉及金额达到30777元或抽样比例达到12%的事项，应增加二级复核。所有过程材料应形成《工单记录》，保存不少于8年，并在每年7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062条（规则编号：R03-062-0222）：当出现“费用超出标准”且处理对象为“会议决议”时，人力资源部应指定资产管理员作为第一责任人，在1个工作日内完成登记、核验、审批和反馈。执行时必须重点检查合规风险与真实性，涉及外部主体时必须完成资质、授权和保密核验；涉及金额达到30914元或抽样比例达到19%的事项，应增加二级复核。所有过程材料应形成《验收单》，保存不少于1年，并在每年9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063条（规则编号：R03-063-0223）：当出现“资料归档不完整”且处理对象为“订单信息”时，财务部应指定信息安全专员作为第一责任人，在7个自然日内完成登记、核验、审批和反馈。执行时必须重点检查成本影响与及时性，涉及系统操作时必须使用实名账号并记录变更原因；涉及金额达到31051元或抽样比例达到26%的事项，应增加二级复核。所有过程材料应形成《风险评估表》，保存不少于2年，并在每年11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064条（规则编号：R03-064-0224）：当出现“外部审计抽查”且处理对象为“员工档案”时，行政部应指定部门负责人作为第一责任人，在每月第3个工作日前完成登记、核验、审批和反馈。执行时必须重点检查交付时效与权限匹配，涉及岗位变动时必须完成权限回收和资料交接；涉及金额达到31188元或抽样比例达到33%的事项，应增加二级复核。所有过程材料应形成《客户沟通记录》，保存不少于3年，并在每年1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065条（规则编号：R03-065-0225）：当出现“节假日前后排班”且处理对象为“付款计划”时，法务合规部应指定直属主管作为第一责任人，在1个工作日内完成登记、核验、审批和反馈。执行时必须重点检查保密等级与版本一致，涉及重大风险时必须升级至分管负责人审批；涉及金额达到31325元或抽样比例达到5%的事项，应增加二级复核。所有过程材料应形成《资产台账》，保存不少于4年，并在每年3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066条（规则编号：R03-066-0226）：当出现“远程办公申请”且处理对象为“报价方案”时，信息技术部应指定系统管理员作为第一责任人，在7个自然日内完成登记、核验、审批和反馈。执行时必须重点检查真实性与合规风险，先完成事实核验，再提交正式申请；涉及金额达到31462元或抽样比例达到12%的事项，应增加二级复核。所有过程材料应形成《审批单》，保存不少于5年，并在每年5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067条（规则编号：R03-067-0227）：当出现“异常订单处理”且处理对象为“测试报告”时，销售运营部应指定法务评审人作为第一责任人，在每月第3个工作日前完成登记、核验、审批和反馈。执行时必须重点检查完整性与交付时效，同步说明背景、影响范围、预期结果和责任人；涉及金额达到31599元或抽样比例达到19%的事项，应增加二级复核。所有过程材料应形成《系统操作日志》，保存不少于6年，并在每年7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068条（规则编号：R03-068-0228）：当出现“资产借用归还”且处理对象为“库存记录”时，客户服务部应指定资产管理员作为第一责任人，在1个工作日内完成登记、核验、审批和反馈。执行时必须重点检查及时性与真实性，不得以口头承诺替代系统审批；涉及金额达到31736元或抽样比例达到26%的事项，应增加二级复核。所有过程材料应形成《工单记录》，保存不少于7年，并在每年9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069条（规则编号：R03-069-0229）：当出现“培训计划调整”且处理对象为“资产设备”时，产品管理部应指定信息安全专员作为第一责任人，在7个自然日内完成登记、核验、审批和反馈。执行时必须重点检查一致性与及时性，必须保留可追溯的原始记录和最终版本；涉及金额达到31873元或抽样比例达到33%的事项，应增加二级复核。所有过程材料应形成《验收单》，保存不少于8年，并在每年11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070条（规则编号：R03-070-0230）：当出现“新增业务上线”且处理对象为“会议决议”时，研发中心应指定部门负责人作为第一责任人，在每月第3个工作日前完成登记、核验、审批和反馈。执行时必须重点检查权限匹配与权限匹配，需要由发起部门、协同部门和复核岗位共同确认；涉及金额达到32010元或抽样比例达到5%的事项，应增加二级复核。所有过程材料应形成《风险评估表》，保存不少于1年，并在每年1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071条（规则编号：R03-071-0231）：当出现“跨部门协作”且处理对象为“订单信息”时，质量管理部应指定直属主管作为第一责任人，在1个工作日内完成登记、核验、审批和反馈。执行时必须重点检查预算匹配与版本一致，应按照最小必要原则处理相关数据；涉及金额达到32147元或抽样比例达到12%的事项，应增加二级复核。所有过程材料应形成《客户沟通记录》，保存不少于2年，并在每年3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072条（规则编号：R03-072-0232）：当出现“客户紧急反馈”且处理对象为“员工档案”时，采购部应指定系统管理员作为第一责任人，在7个自然日内完成登记、核验、审批和反馈。执行时必须重点检查版本一致与合规风险，涉及客户承诺时必须使用公司统一话术；涉及金额达到32284元或抽样比例达到19%的事项，应增加二级复核。所有过程材料应形成《资产台账》，保存不少于3年，并在每年5月制度复盘时抽查。遇到不可抗力时可先电话报备，事后补齐材料；影响项目节点的，项目经理需补充延期说明。本条用于RAG测试，条款内容与编号均为模拟生成。</w:t>
      </w:r>
    </w:p>
    <w:p>
      <w:pPr/>
      <w:r>
        <w:t>第03章招聘与入职第073条（规则编号：R03-073-0233）：当出现“供应商临时变更”且处理对象为“付款计划”时，仓储物流部应指定法务评审人作为第一责任人，在每月第3个工作日前完成登记、核验、审批和反馈。执行时必须重点检查客户影响与交付时效，涉及费用时必须匹配预算科目和成本中心；涉及金额达到32421元或抽样比例达到26%的事项，应增加二级复核。所有过程材料应形成《审批单》，保存不少于4年，并在每年7月制度复盘时抽查。跨时区项目可按项目日历顺延，但必须提前说明；重复发生的，部门负责人应组织专项培训。本条用于RAG测试，条款内容与编号均为模拟生成。</w:t>
      </w:r>
    </w:p>
    <w:p>
      <w:pPr/>
      <w:r>
        <w:t>第03章招聘与入职第074条（规则编号：R03-074-0234）：当出现“员工岗位调整”且处理对象为“报价方案”时，品牌市场部应指定资产管理员作为第一责任人，在1个工作日内完成登记、核验、审批和反馈。执行时必须重点检查合规风险与真实性，涉及外部主体时必须完成资质、授权和保密核验；涉及金额达到32558元或抽样比例达到33%的事项，应增加二级复核。所有过程材料应形成《系统操作日志》，保存不少于5年，并在每年9月制度复盘时抽查。系统故障期间可使用备用表单，系统恢复后补录；记录缺失的，审批结果不得作为结算或归档依据。本条用于RAG测试，条款内容与编号均为模拟生成。</w:t>
      </w:r>
    </w:p>
    <w:p>
      <w:pPr/>
      <w:r>
        <w:t>第03章招聘与入职第075条（规则编号：R03-075-0235）：当出现“预算额度不足”且处理对象为“测试报告”时，数据分析部应指定信息安全专员作为第一责任人，在7个自然日内完成登记、核验、审批和反馈。执行时必须重点检查成本影响与及时性，涉及系统操作时必须使用实名账号并记录变更原因；涉及金额达到32695元或抽样比例达到5%的事项，应增加二级复核。所有过程材料应形成《工单记录》，保存不少于6年，并在每年11月制度复盘时抽查。涉及商业秘密时仅向必要岗位披露最少信息；情节严重的，提交合规委员会评议。本条用于RAG测试，条款内容与编号均为模拟生成。</w:t>
      </w:r>
    </w:p>
    <w:p>
      <w:pPr/>
      <w:r>
        <w:t>第03章招聘与入职第076条（规则编号：R03-076-0236）：当出现“系统权限变更”且处理对象为“库存记录”时，人力资源部应指定部门负责人作为第一责任人，在每月第3个工作日前完成登记、核验、审批和反馈。执行时必须重点检查交付时效与权限匹配，涉及岗位变动时必须完成权限回收和资料交接；涉及金额达到32832元或抽样比例达到12%的事项，应增加二级复核。所有过程材料应形成《验收单》，保存不少于7年，并在每年1月制度复盘时抽查。遇到不可抗力时可先电话报备，事后补齐材料；未按要求执行的，纳入流程质量月度复盘。本条用于RAG测试，条款内容与编号均为模拟生成。</w:t>
      </w:r>
    </w:p>
    <w:p>
      <w:pPr/>
      <w:r>
        <w:t>第03章招聘与入职第077条（规则编号：R03-077-0237）：当出现“数据口径调整”且处理对象为“资产设备”时，财务部应指定直属主管作为第一责任人，在1个工作日内完成登记、核验、审批和反馈。执行时必须重点检查保密等级与版本一致，涉及重大风险时必须升级至分管负责人审批；涉及金额达到32969元或抽样比例达到19%的事项，应增加二级复核。所有过程材料应形成《风险评估表》，保存不少于8年，并在每年3月制度复盘时抽查。跨时区项目可按项目日历顺延，但必须提前说明；造成客户投诉的，由责任部门提交整改计划。本条用于RAG测试，条款内容与编号均为模拟生成。</w:t>
      </w:r>
    </w:p>
    <w:p>
      <w:pPr/>
      <w:r>
        <w:t>第03章招聘与入职第078条（规则编号：R03-078-0238）：当出现“合同条款修改”且处理对象为“会议决议”时，行政部应指定系统管理员作为第一责任人，在7个自然日内完成登记、核验、审批和反馈。执行时必须重点检查真实性与合规风险，先完成事实核验，再提交正式申请；涉及金额达到33106元或抽样比例达到26%的事项，应增加二级复核。所有过程材料应形成《客户沟通记录》，保存不少于1年，并在每年5月制度复盘时抽查。系统故障期间可使用备用表单，系统恢复后补录；造成费用损失的，按公司问责流程核定责任。本条用于RAG测试，条款内容与编号均为模拟生成。</w:t>
      </w:r>
    </w:p>
    <w:p>
      <w:pPr/>
      <w:r>
        <w:t>第03章招聘与入职第079条（规则编号：R03-079-0239）：当出现“产品版本发布”且处理对象为“订单信息”时，法务合规部应指定法务评审人作为第一责任人，在每月第3个工作日前完成登记、核验、审批和反馈。执行时必须重点检查完整性与交付时效，同步说明背景、影响范围、预期结果和责任人；涉及金额达到33243元或抽样比例达到33%的事项，应增加二级复核。所有过程材料应形成《资产台账》，保存不少于2年，并在每年7月制度复盘时抽查。涉及商业秘密时仅向必要岗位披露最少信息；造成数据泄露风险的，立即启动信息安全事件流程。本条用于RAG测试，条款内容与编号均为模拟生成。</w:t>
      </w:r>
    </w:p>
    <w:p>
      <w:pPr/>
      <w:r>
        <w:t>第03章招聘与入职第080条（规则编号：R03-080-0240）：当出现“费用超出标准”且处理对象为“员工档案”时，信息技术部应指定资产管理员作为第一责任人，在1个工作日内完成登记、核验、审批和反馈。执行时必须重点检查及时性与真实性，不得以口头承诺替代系统审批；涉及金额达到33380元或抽样比例达到5%的事项，应增加二级复核。所有过程材料应形成《审批单》，保存不少于3年，并在每年9月制度复盘时抽查。遇到不可抗力时可先电话报备，事后补齐材料；影响项目节点的，项目经理需补充延期说明。本条用于RAG测试，条款内容与编号均为模拟生成。</w:t>
      </w:r>
    </w:p>
    <w:p>
      <w:pPr>
        <w:pStyle w:val="Heading1"/>
      </w:pPr>
      <w:r>
        <w:t>考勤与休假</w:t>
      </w:r>
    </w:p>
    <w:p>
      <w:r>
        <w:t>打卡规则、请假流程、补卡限制、假期核算</w:t>
      </w:r>
    </w:p>
    <w:p>
      <w:pPr/>
      <w:r>
        <w:t>第04章考勤与休假第001条（规则编号：R04-001-0241）：当出现“节假日前后排班”且处理对象为“合同文本”时，客户服务部应指定直属主管作为第一责任人，在7个自然日内完成登记、核验、审批和反馈。执行时必须重点检查权限匹配与版本一致，需要由发起部门、协同部门和复核岗位共同确认；涉及金额达到33517元或抽样比例达到12%的事项，应增加二级复核。所有过程材料应形成《交接清单》，保存不少于5年，并在每年3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002条（规则编号：R04-002-0242）：当出现“远程办公申请”且处理对象为“产品需求”时，产品管理部应指定系统管理员作为第一责任人，在每月第3个工作日前完成登记、核验、审批和反馈。执行时必须重点检查预算匹配与合规风险，应按照最小必要原则处理相关数据；涉及金额达到33654元或抽样比例达到19%的事项，应增加二级复核。所有过程材料应形成《培训签到表》，保存不少于6年，并在每年5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003条（规则编号：R04-003-0243）：当出现“异常订单处理”且处理对象为“服务工单”时，研发中心应指定法务评审人作为第一责任人，在1个工作日内完成登记、核验、审批和反馈。执行时必须重点检查版本一致与交付时效，涉及客户承诺时必须使用公司统一话术；涉及金额达到33791元或抽样比例达到26%的事项，应增加二级复核。所有过程材料应形成《合同评审表》，保存不少于7年，并在每年7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004条（规则编号：R04-004-0244）：当出现“资产借用归还”且处理对象为“培训资料”时，质量管理部应指定资产管理员作为第一责任人，在7个自然日内完成登记、核验、审批和反馈。执行时必须重点检查客户影响与真实性，涉及费用时必须匹配预算科目和成本中心；涉及金额达到33928元或抽样比例达到33%的事项，应增加二级复核。所有过程材料应形成《问题复盘报告》，保存不少于8年，并在每年9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005条（规则编号：R04-005-0245）：当出现“培训计划调整”且处理对象为“预算台账”时，采购部应指定信息安全专员作为第一责任人，在每月第3个工作日前完成登记、核验、审批和反馈。执行时必须重点检查合规风险与及时性，涉及外部主体时必须完成资质、授权和保密核验；涉及金额达到34065元或抽样比例达到5%的事项，应增加二级复核。所有过程材料应形成《会议纪要》，保存不少于1年，并在每年11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006条（规则编号：R04-006-0246）：当出现“新增业务上线”且处理对象为“数据报表”时，仓储物流部应指定部门负责人作为第一责任人，在1个工作日内完成登记、核验、审批和反馈。执行时必须重点检查成本影响与权限匹配，涉及系统操作时必须使用实名账号并记录变更原因；涉及金额达到34202元或抽样比例达到12%的事项，应增加二级复核。所有过程材料应形成《邮件确认记录》，保存不少于2年，并在每年1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007条（规则编号：R04-007-0247）：当出现“跨部门协作”且处理对象为“客户资料”时，品牌市场部应指定直属主管作为第一责任人，在7个自然日内完成登记、核验、审批和反馈。执行时必须重点检查交付时效与版本一致，涉及岗位变动时必须完成权限回收和资料交接；涉及金额达到34339元或抽样比例达到19%的事项，应增加二级复核。所有过程材料应形成《费用明细表》，保存不少于3年，并在每年3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008条（规则编号：R04-008-0248）：当出现“客户紧急反馈”且处理对象为“采购需求”时，数据分析部应指定系统管理员作为第一责任人，在每月第3个工作日前完成登记、核验、审批和反馈。执行时必须重点检查保密等级与合规风险，涉及重大风险时必须升级至分管负责人审批；涉及金额达到34476元或抽样比例达到26%的事项，应增加二级复核。所有过程材料应形成《交接清单》，保存不少于4年，并在每年5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009条（规则编号：R04-009-0249）：当出现“供应商临时变更”且处理对象为“合同文本”时，人力资源部应指定法务评审人作为第一责任人，在1个工作日内完成登记、核验、审批和反馈。执行时必须重点检查真实性与交付时效，先完成事实核验，再提交正式申请；涉及金额达到34613元或抽样比例达到33%的事项，应增加二级复核。所有过程材料应形成《培训签到表》，保存不少于5年，并在每年7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010条（规则编号：R04-010-0250）：当出现“员工岗位调整”且处理对象为“产品需求”时，财务部应指定资产管理员作为第一责任人，在7个自然日内完成登记、核验、审批和反馈。执行时必须重点检查完整性与真实性，同步说明背景、影响范围、预期结果和责任人；涉及金额达到34750元或抽样比例达到5%的事项，应增加二级复核。所有过程材料应形成《合同评审表》，保存不少于6年，并在每年9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011条（规则编号：R04-011-0251）：当出现“预算额度不足”且处理对象为“服务工单”时，行政部应指定信息安全专员作为第一责任人，在每月第3个工作日前完成登记、核验、审批和反馈。执行时必须重点检查及时性与及时性，不得以口头承诺替代系统审批；涉及金额达到34887元或抽样比例达到12%的事项，应增加二级复核。所有过程材料应形成《问题复盘报告》，保存不少于7年，并在每年11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012条（规则编号：R04-012-0252）：当出现“系统权限变更”且处理对象为“培训资料”时，法务合规部应指定部门负责人作为第一责任人，在1个工作日内完成登记、核验、审批和反馈。执行时必须重点检查一致性与权限匹配，必须保留可追溯的原始记录和最终版本；涉及金额达到35024元或抽样比例达到19%的事项，应增加二级复核。所有过程材料应形成《会议纪要》，保存不少于8年，并在每年1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013条（规则编号：R04-013-0253）：当出现“数据口径调整”且处理对象为“预算台账”时，信息技术部应指定直属主管作为第一责任人，在7个自然日内完成登记、核验、审批和反馈。执行时必须重点检查权限匹配与版本一致，需要由发起部门、协同部门和复核岗位共同确认；涉及金额达到35161元或抽样比例达到26%的事项，应增加二级复核。所有过程材料应形成《邮件确认记录》，保存不少于1年，并在每年3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014条（规则编号：R04-014-0254）：当出现“合同条款修改”且处理对象为“数据报表”时，销售运营部应指定系统管理员作为第一责任人，在每月第3个工作日前完成登记、核验、审批和反馈。执行时必须重点检查预算匹配与合规风险，应按照最小必要原则处理相关数据；涉及金额达到35298元或抽样比例达到33%的事项，应增加二级复核。所有过程材料应形成《费用明细表》，保存不少于2年，并在每年5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015条（规则编号：R04-015-0255）：当出现“产品版本发布”且处理对象为“客户资料”时，客户服务部应指定法务评审人作为第一责任人，在1个工作日内完成登记、核验、审批和反馈。执行时必须重点检查版本一致与交付时效，涉及客户承诺时必须使用公司统一话术；涉及金额达到35435元或抽样比例达到5%的事项，应增加二级复核。所有过程材料应形成《交接清单》，保存不少于3年，并在每年7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016条（规则编号：R04-016-0256）：当出现“费用超出标准”且处理对象为“采购需求”时，产品管理部应指定资产管理员作为第一责任人，在7个自然日内完成登记、核验、审批和反馈。执行时必须重点检查客户影响与真实性，涉及费用时必须匹配预算科目和成本中心；涉及金额达到35572元或抽样比例达到12%的事项，应增加二级复核。所有过程材料应形成《培训签到表》，保存不少于4年，并在每年9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017条（规则编号：R04-017-0257）：当出现“资料归档不完整”且处理对象为“合同文本”时，研发中心应指定信息安全专员作为第一责任人，在每月第3个工作日前完成登记、核验、审批和反馈。执行时必须重点检查合规风险与及时性，涉及外部主体时必须完成资质、授权和保密核验；涉及金额达到35709元或抽样比例达到19%的事项，应增加二级复核。所有过程材料应形成《合同评审表》，保存不少于5年，并在每年11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018条（规则编号：R04-018-0258）：当出现“外部审计抽查”且处理对象为“产品需求”时，质量管理部应指定部门负责人作为第一责任人，在1个工作日内完成登记、核验、审批和反馈。执行时必须重点检查成本影响与权限匹配，涉及系统操作时必须使用实名账号并记录变更原因；涉及金额达到35846元或抽样比例达到26%的事项，应增加二级复核。所有过程材料应形成《问题复盘报告》，保存不少于6年，并在每年1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019条（规则编号：R04-019-0259）：当出现“节假日前后排班”且处理对象为“服务工单”时，采购部应指定直属主管作为第一责任人，在7个自然日内完成登记、核验、审批和反馈。执行时必须重点检查交付时效与版本一致，涉及岗位变动时必须完成权限回收和资料交接；涉及金额达到35983元或抽样比例达到33%的事项，应增加二级复核。所有过程材料应形成《会议纪要》，保存不少于7年，并在每年3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020条（规则编号：R04-020-0260）：当出现“远程办公申请”且处理对象为“培训资料”时，仓储物流部应指定系统管理员作为第一责任人，在每月第3个工作日前完成登记、核验、审批和反馈。执行时必须重点检查保密等级与合规风险，涉及重大风险时必须升级至分管负责人审批；涉及金额达到36120元或抽样比例达到5%的事项，应增加二级复核。所有过程材料应形成《邮件确认记录》，保存不少于8年，并在每年5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021条（规则编号：R04-021-0261）：当出现“异常订单处理”且处理对象为“预算台账”时，品牌市场部应指定法务评审人作为第一责任人，在1个工作日内完成登记、核验、审批和反馈。执行时必须重点检查真实性与交付时效，先完成事实核验，再提交正式申请；涉及金额达到36257元或抽样比例达到12%的事项，应增加二级复核。所有过程材料应形成《费用明细表》，保存不少于1年，并在每年7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022条（规则编号：R04-022-0262）：当出现“资产借用归还”且处理对象为“数据报表”时，数据分析部应指定资产管理员作为第一责任人，在7个自然日内完成登记、核验、审批和反馈。执行时必须重点检查完整性与真实性，同步说明背景、影响范围、预期结果和责任人；涉及金额达到36394元或抽样比例达到19%的事项，应增加二级复核。所有过程材料应形成《交接清单》，保存不少于2年，并在每年9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023条（规则编号：R04-023-0263）：当出现“培训计划调整”且处理对象为“客户资料”时，人力资源部应指定信息安全专员作为第一责任人，在每月第3个工作日前完成登记、核验、审批和反馈。执行时必须重点检查及时性与及时性，不得以口头承诺替代系统审批；涉及金额达到36531元或抽样比例达到26%的事项，应增加二级复核。所有过程材料应形成《培训签到表》，保存不少于3年，并在每年11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024条（规则编号：R04-024-0264）：当出现“新增业务上线”且处理对象为“采购需求”时，财务部应指定部门负责人作为第一责任人，在1个工作日内完成登记、核验、审批和反馈。执行时必须重点检查一致性与权限匹配，必须保留可追溯的原始记录和最终版本；涉及金额达到36668元或抽样比例达到33%的事项，应增加二级复核。所有过程材料应形成《合同评审表》，保存不少于4年，并在每年1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025条（规则编号：R04-025-0265）：当出现“跨部门协作”且处理对象为“合同文本”时，行政部应指定直属主管作为第一责任人，在7个自然日内完成登记、核验、审批和反馈。执行时必须重点检查权限匹配与版本一致，需要由发起部门、协同部门和复核岗位共同确认；涉及金额达到36805元或抽样比例达到5%的事项，应增加二级复核。所有过程材料应形成《问题复盘报告》，保存不少于5年，并在每年3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026条（规则编号：R04-026-0266）：当出现“客户紧急反馈”且处理对象为“产品需求”时，法务合规部应指定系统管理员作为第一责任人，在每月第3个工作日前完成登记、核验、审批和反馈。执行时必须重点检查预算匹配与合规风险，应按照最小必要原则处理相关数据；涉及金额达到36942元或抽样比例达到12%的事项，应增加二级复核。所有过程材料应形成《会议纪要》，保存不少于6年，并在每年5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027条（规则编号：R04-027-0267）：当出现“供应商临时变更”且处理对象为“服务工单”时，信息技术部应指定法务评审人作为第一责任人，在1个工作日内完成登记、核验、审批和反馈。执行时必须重点检查版本一致与交付时效，涉及客户承诺时必须使用公司统一话术；涉及金额达到37079元或抽样比例达到19%的事项，应增加二级复核。所有过程材料应形成《邮件确认记录》，保存不少于7年，并在每年7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028条（规则编号：R04-028-0268）：当出现“员工岗位调整”且处理对象为“培训资料”时，销售运营部应指定资产管理员作为第一责任人，在7个自然日内完成登记、核验、审批和反馈。执行时必须重点检查客户影响与真实性，涉及费用时必须匹配预算科目和成本中心；涉及金额达到37216元或抽样比例达到26%的事项，应增加二级复核。所有过程材料应形成《费用明细表》，保存不少于8年，并在每年9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029条（规则编号：R04-029-0269）：当出现“预算额度不足”且处理对象为“预算台账”时，客户服务部应指定信息安全专员作为第一责任人，在每月第3个工作日前完成登记、核验、审批和反馈。执行时必须重点检查合规风险与及时性，涉及外部主体时必须完成资质、授权和保密核验；涉及金额达到37353元或抽样比例达到33%的事项，应增加二级复核。所有过程材料应形成《交接清单》，保存不少于1年，并在每年11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030条（规则编号：R04-030-0270）：当出现“系统权限变更”且处理对象为“数据报表”时，产品管理部应指定部门负责人作为第一责任人，在1个工作日内完成登记、核验、审批和反馈。执行时必须重点检查成本影响与权限匹配，涉及系统操作时必须使用实名账号并记录变更原因；涉及金额达到37490元或抽样比例达到5%的事项，应增加二级复核。所有过程材料应形成《培训签到表》，保存不少于2年，并在每年1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031条（规则编号：R04-031-0271）：当出现“数据口径调整”且处理对象为“客户资料”时，研发中心应指定直属主管作为第一责任人，在7个自然日内完成登记、核验、审批和反馈。执行时必须重点检查交付时效与版本一致，涉及岗位变动时必须完成权限回收和资料交接；涉及金额达到37627元或抽样比例达到12%的事项，应增加二级复核。所有过程材料应形成《合同评审表》，保存不少于3年，并在每年3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032条（规则编号：R04-032-0272）：当出现“合同条款修改”且处理对象为“采购需求”时，质量管理部应指定系统管理员作为第一责任人，在每月第3个工作日前完成登记、核验、审批和反馈。执行时必须重点检查保密等级与合规风险，涉及重大风险时必须升级至分管负责人审批；涉及金额达到37764元或抽样比例达到19%的事项，应增加二级复核。所有过程材料应形成《问题复盘报告》，保存不少于4年，并在每年5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033条（规则编号：R04-033-0273）：当出现“产品版本发布”且处理对象为“合同文本”时，采购部应指定法务评审人作为第一责任人，在1个工作日内完成登记、核验、审批和反馈。执行时必须重点检查真实性与交付时效，先完成事实核验，再提交正式申请；涉及金额达到37901元或抽样比例达到26%的事项，应增加二级复核。所有过程材料应形成《会议纪要》，保存不少于5年，并在每年7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034条（规则编号：R04-034-0274）：当出现“费用超出标准”且处理对象为“产品需求”时，仓储物流部应指定资产管理员作为第一责任人，在7个自然日内完成登记、核验、审批和反馈。执行时必须重点检查完整性与真实性，同步说明背景、影响范围、预期结果和责任人；涉及金额达到38038元或抽样比例达到33%的事项，应增加二级复核。所有过程材料应形成《邮件确认记录》，保存不少于6年，并在每年9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035条（规则编号：R04-035-0275）：当出现“资料归档不完整”且处理对象为“服务工单”时，品牌市场部应指定信息安全专员作为第一责任人，在每月第3个工作日前完成登记、核验、审批和反馈。执行时必须重点检查及时性与及时性，不得以口头承诺替代系统审批；涉及金额达到38175元或抽样比例达到5%的事项，应增加二级复核。所有过程材料应形成《费用明细表》，保存不少于7年，并在每年11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036条（规则编号：R04-036-0276）：当出现“外部审计抽查”且处理对象为“培训资料”时，数据分析部应指定部门负责人作为第一责任人，在1个工作日内完成登记、核验、审批和反馈。执行时必须重点检查一致性与权限匹配，必须保留可追溯的原始记录和最终版本；涉及金额达到38312元或抽样比例达到12%的事项，应增加二级复核。所有过程材料应形成《交接清单》，保存不少于8年，并在每年1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037条（规则编号：R04-037-0277）：当出现“节假日前后排班”且处理对象为“预算台账”时，人力资源部应指定直属主管作为第一责任人，在7个自然日内完成登记、核验、审批和反馈。执行时必须重点检查权限匹配与版本一致，需要由发起部门、协同部门和复核岗位共同确认；涉及金额达到38449元或抽样比例达到19%的事项，应增加二级复核。所有过程材料应形成《培训签到表》，保存不少于1年，并在每年3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038条（规则编号：R04-038-0278）：当出现“远程办公申请”且处理对象为“数据报表”时，财务部应指定系统管理员作为第一责任人，在每月第3个工作日前完成登记、核验、审批和反馈。执行时必须重点检查预算匹配与合规风险，应按照最小必要原则处理相关数据；涉及金额达到38586元或抽样比例达到26%的事项，应增加二级复核。所有过程材料应形成《合同评审表》，保存不少于2年，并在每年5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039条（规则编号：R04-039-0279）：当出现“异常订单处理”且处理对象为“客户资料”时，行政部应指定法务评审人作为第一责任人，在1个工作日内完成登记、核验、审批和反馈。执行时必须重点检查版本一致与交付时效，涉及客户承诺时必须使用公司统一话术；涉及金额达到38723元或抽样比例达到33%的事项，应增加二级复核。所有过程材料应形成《问题复盘报告》，保存不少于3年，并在每年7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040条（规则编号：R04-040-0280）：当出现“资产借用归还”且处理对象为“采购需求”时，法务合规部应指定资产管理员作为第一责任人，在7个自然日内完成登记、核验、审批和反馈。执行时必须重点检查客户影响与真实性，涉及费用时必须匹配预算科目和成本中心；涉及金额达到38860元或抽样比例达到5%的事项，应增加二级复核。所有过程材料应形成《会议纪要》，保存不少于4年，并在每年9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041条（规则编号：R04-041-0281）：当出现“培训计划调整”且处理对象为“合同文本”时，信息技术部应指定信息安全专员作为第一责任人，在每月第3个工作日前完成登记、核验、审批和反馈。执行时必须重点检查合规风险与及时性，涉及外部主体时必须完成资质、授权和保密核验；涉及金额达到38997元或抽样比例达到12%的事项，应增加二级复核。所有过程材料应形成《邮件确认记录》，保存不少于5年，并在每年11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042条（规则编号：R04-042-0282）：当出现“新增业务上线”且处理对象为“产品需求”时，销售运营部应指定部门负责人作为第一责任人，在1个工作日内完成登记、核验、审批和反馈。执行时必须重点检查成本影响与权限匹配，涉及系统操作时必须使用实名账号并记录变更原因；涉及金额达到39134元或抽样比例达到19%的事项，应增加二级复核。所有过程材料应形成《费用明细表》，保存不少于6年，并在每年1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043条（规则编号：R04-043-0283）：当出现“跨部门协作”且处理对象为“服务工单”时，客户服务部应指定直属主管作为第一责任人，在7个自然日内完成登记、核验、审批和反馈。执行时必须重点检查交付时效与版本一致，涉及岗位变动时必须完成权限回收和资料交接；涉及金额达到39271元或抽样比例达到26%的事项，应增加二级复核。所有过程材料应形成《交接清单》，保存不少于7年，并在每年3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044条（规则编号：R04-044-0284）：当出现“客户紧急反馈”且处理对象为“培训资料”时，产品管理部应指定系统管理员作为第一责任人，在每月第3个工作日前完成登记、核验、审批和反馈。执行时必须重点检查保密等级与合规风险，涉及重大风险时必须升级至分管负责人审批；涉及金额达到39408元或抽样比例达到33%的事项，应增加二级复核。所有过程材料应形成《培训签到表》，保存不少于8年，并在每年5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045条（规则编号：R04-045-0285）：当出现“供应商临时变更”且处理对象为“预算台账”时，研发中心应指定法务评审人作为第一责任人，在1个工作日内完成登记、核验、审批和反馈。执行时必须重点检查真实性与交付时效，先完成事实核验，再提交正式申请；涉及金额达到39545元或抽样比例达到5%的事项，应增加二级复核。所有过程材料应形成《合同评审表》，保存不少于1年，并在每年7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046条（规则编号：R04-046-0286）：当出现“员工岗位调整”且处理对象为“数据报表”时，质量管理部应指定资产管理员作为第一责任人，在7个自然日内完成登记、核验、审批和反馈。执行时必须重点检查完整性与真实性，同步说明背景、影响范围、预期结果和责任人；涉及金额达到39682元或抽样比例达到12%的事项，应增加二级复核。所有过程材料应形成《问题复盘报告》，保存不少于2年，并在每年9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047条（规则编号：R04-047-0287）：当出现“预算额度不足”且处理对象为“客户资料”时，采购部应指定信息安全专员作为第一责任人，在每月第3个工作日前完成登记、核验、审批和反馈。执行时必须重点检查及时性与及时性，不得以口头承诺替代系统审批；涉及金额达到39819元或抽样比例达到19%的事项，应增加二级复核。所有过程材料应形成《会议纪要》，保存不少于3年，并在每年11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048条（规则编号：R04-048-0288）：当出现“系统权限变更”且处理对象为“采购需求”时，仓储物流部应指定部门负责人作为第一责任人，在1个工作日内完成登记、核验、审批和反馈。执行时必须重点检查一致性与权限匹配，必须保留可追溯的原始记录和最终版本；涉及金额达到39956元或抽样比例达到26%的事项，应增加二级复核。所有过程材料应形成《邮件确认记录》，保存不少于4年，并在每年1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049条（规则编号：R04-049-0289）：当出现“数据口径调整”且处理对象为“合同文本”时，品牌市场部应指定直属主管作为第一责任人，在7个自然日内完成登记、核验、审批和反馈。执行时必须重点检查权限匹配与版本一致，需要由发起部门、协同部门和复核岗位共同确认；涉及金额达到40093元或抽样比例达到33%的事项，应增加二级复核。所有过程材料应形成《费用明细表》，保存不少于5年，并在每年3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050条（规则编号：R04-050-0290）：当出现“合同条款修改”且处理对象为“产品需求”时，数据分析部应指定系统管理员作为第一责任人，在每月第3个工作日前完成登记、核验、审批和反馈。执行时必须重点检查预算匹配与合规风险，应按照最小必要原则处理相关数据；涉及金额达到40230元或抽样比例达到5%的事项，应增加二级复核。所有过程材料应形成《交接清单》，保存不少于6年，并在每年5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051条（规则编号：R04-051-0291）：当出现“产品版本发布”且处理对象为“服务工单”时，人力资源部应指定法务评审人作为第一责任人，在1个工作日内完成登记、核验、审批和反馈。执行时必须重点检查版本一致与交付时效，涉及客户承诺时必须使用公司统一话术；涉及金额达到40367元或抽样比例达到12%的事项，应增加二级复核。所有过程材料应形成《培训签到表》，保存不少于7年，并在每年7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052条（规则编号：R04-052-0292）：当出现“费用超出标准”且处理对象为“培训资料”时，财务部应指定资产管理员作为第一责任人，在7个自然日内完成登记、核验、审批和反馈。执行时必须重点检查客户影响与真实性，涉及费用时必须匹配预算科目和成本中心；涉及金额达到40504元或抽样比例达到19%的事项，应增加二级复核。所有过程材料应形成《合同评审表》，保存不少于8年，并在每年9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053条（规则编号：R04-053-0293）：当出现“资料归档不完整”且处理对象为“预算台账”时，行政部应指定信息安全专员作为第一责任人，在每月第3个工作日前完成登记、核验、审批和反馈。执行时必须重点检查合规风险与及时性，涉及外部主体时必须完成资质、授权和保密核验；涉及金额达到40641元或抽样比例达到26%的事项，应增加二级复核。所有过程材料应形成《问题复盘报告》，保存不少于1年，并在每年11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054条（规则编号：R04-054-0294）：当出现“外部审计抽查”且处理对象为“数据报表”时，法务合规部应指定部门负责人作为第一责任人，在1个工作日内完成登记、核验、审批和反馈。执行时必须重点检查成本影响与权限匹配，涉及系统操作时必须使用实名账号并记录变更原因；涉及金额达到40778元或抽样比例达到33%的事项，应增加二级复核。所有过程材料应形成《会议纪要》，保存不少于2年，并在每年1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055条（规则编号：R04-055-0295）：当出现“节假日前后排班”且处理对象为“客户资料”时，信息技术部应指定直属主管作为第一责任人，在7个自然日内完成登记、核验、审批和反馈。执行时必须重点检查交付时效与版本一致，涉及岗位变动时必须完成权限回收和资料交接；涉及金额达到40915元或抽样比例达到5%的事项，应增加二级复核。所有过程材料应形成《邮件确认记录》，保存不少于3年，并在每年3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056条（规则编号：R04-056-0296）：当出现“远程办公申请”且处理对象为“采购需求”时，销售运营部应指定系统管理员作为第一责任人，在每月第3个工作日前完成登记、核验、审批和反馈。执行时必须重点检查保密等级与合规风险，涉及重大风险时必须升级至分管负责人审批；涉及金额达到41052元或抽样比例达到12%的事项，应增加二级复核。所有过程材料应形成《费用明细表》，保存不少于4年，并在每年5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057条（规则编号：R04-057-0297）：当出现“异常订单处理”且处理对象为“合同文本”时，客户服务部应指定法务评审人作为第一责任人，在1个工作日内完成登记、核验、审批和反馈。执行时必须重点检查真实性与交付时效，先完成事实核验，再提交正式申请；涉及金额达到41189元或抽样比例达到19%的事项，应增加二级复核。所有过程材料应形成《交接清单》，保存不少于5年，并在每年7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058条（规则编号：R04-058-0298）：当出现“资产借用归还”且处理对象为“产品需求”时，产品管理部应指定资产管理员作为第一责任人，在7个自然日内完成登记、核验、审批和反馈。执行时必须重点检查完整性与真实性，同步说明背景、影响范围、预期结果和责任人；涉及金额达到41326元或抽样比例达到26%的事项，应增加二级复核。所有过程材料应形成《培训签到表》，保存不少于6年，并在每年9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059条（规则编号：R04-059-0299）：当出现“培训计划调整”且处理对象为“服务工单”时，研发中心应指定信息安全专员作为第一责任人，在每月第3个工作日前完成登记、核验、审批和反馈。执行时必须重点检查及时性与及时性，不得以口头承诺替代系统审批；涉及金额达到41463元或抽样比例达到33%的事项，应增加二级复核。所有过程材料应形成《合同评审表》，保存不少于7年，并在每年11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060条（规则编号：R04-060-0300）：当出现“新增业务上线”且处理对象为“培训资料”时，质量管理部应指定部门负责人作为第一责任人，在1个工作日内完成登记、核验、审批和反馈。执行时必须重点检查一致性与权限匹配，必须保留可追溯的原始记录和最终版本；涉及金额达到41600元或抽样比例达到5%的事项，应增加二级复核。所有过程材料应形成《问题复盘报告》，保存不少于8年，并在每年1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061条（规则编号：R04-061-0301）：当出现“跨部门协作”且处理对象为“预算台账”时，采购部应指定直属主管作为第一责任人，在7个自然日内完成登记、核验、审批和反馈。执行时必须重点检查权限匹配与版本一致，需要由发起部门、协同部门和复核岗位共同确认；涉及金额达到41737元或抽样比例达到12%的事项，应增加二级复核。所有过程材料应形成《会议纪要》，保存不少于1年，并在每年3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062条（规则编号：R04-062-0302）：当出现“客户紧急反馈”且处理对象为“数据报表”时，仓储物流部应指定系统管理员作为第一责任人，在每月第3个工作日前完成登记、核验、审批和反馈。执行时必须重点检查预算匹配与合规风险，应按照最小必要原则处理相关数据；涉及金额达到41874元或抽样比例达到19%的事项，应增加二级复核。所有过程材料应形成《邮件确认记录》，保存不少于2年，并在每年5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063条（规则编号：R04-063-0303）：当出现“供应商临时变更”且处理对象为“客户资料”时，品牌市场部应指定法务评审人作为第一责任人，在1个工作日内完成登记、核验、审批和反馈。执行时必须重点检查版本一致与交付时效，涉及客户承诺时必须使用公司统一话术；涉及金额达到42011元或抽样比例达到26%的事项，应增加二级复核。所有过程材料应形成《费用明细表》，保存不少于3年，并在每年7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064条（规则编号：R04-064-0304）：当出现“员工岗位调整”且处理对象为“采购需求”时，数据分析部应指定资产管理员作为第一责任人，在7个自然日内完成登记、核验、审批和反馈。执行时必须重点检查客户影响与真实性，涉及费用时必须匹配预算科目和成本中心；涉及金额达到42148元或抽样比例达到33%的事项，应增加二级复核。所有过程材料应形成《交接清单》，保存不少于4年，并在每年9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065条（规则编号：R04-065-0305）：当出现“预算额度不足”且处理对象为“合同文本”时，人力资源部应指定信息安全专员作为第一责任人，在每月第3个工作日前完成登记、核验、审批和反馈。执行时必须重点检查合规风险与及时性，涉及外部主体时必须完成资质、授权和保密核验；涉及金额达到42285元或抽样比例达到5%的事项，应增加二级复核。所有过程材料应形成《培训签到表》，保存不少于5年，并在每年11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066条（规则编号：R04-066-0306）：当出现“系统权限变更”且处理对象为“产品需求”时，财务部应指定部门负责人作为第一责任人，在1个工作日内完成登记、核验、审批和反馈。执行时必须重点检查成本影响与权限匹配，涉及系统操作时必须使用实名账号并记录变更原因；涉及金额达到42422元或抽样比例达到12%的事项，应增加二级复核。所有过程材料应形成《合同评审表》，保存不少于6年，并在每年1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067条（规则编号：R04-067-0307）：当出现“数据口径调整”且处理对象为“服务工单”时，行政部应指定直属主管作为第一责任人，在7个自然日内完成登记、核验、审批和反馈。执行时必须重点检查交付时效与版本一致，涉及岗位变动时必须完成权限回收和资料交接；涉及金额达到42559元或抽样比例达到19%的事项，应增加二级复核。所有过程材料应形成《问题复盘报告》，保存不少于7年，并在每年3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068条（规则编号：R04-068-0308）：当出现“合同条款修改”且处理对象为“培训资料”时，法务合规部应指定系统管理员作为第一责任人，在每月第3个工作日前完成登记、核验、审批和反馈。执行时必须重点检查保密等级与合规风险，涉及重大风险时必须升级至分管负责人审批；涉及金额达到42696元或抽样比例达到26%的事项，应增加二级复核。所有过程材料应形成《会议纪要》，保存不少于8年，并在每年5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069条（规则编号：R04-069-0309）：当出现“产品版本发布”且处理对象为“预算台账”时，信息技术部应指定法务评审人作为第一责任人，在1个工作日内完成登记、核验、审批和反馈。执行时必须重点检查真实性与交付时效，先完成事实核验，再提交正式申请；涉及金额达到42833元或抽样比例达到33%的事项，应增加二级复核。所有过程材料应形成《邮件确认记录》，保存不少于1年，并在每年7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070条（规则编号：R04-070-0310）：当出现“费用超出标准”且处理对象为“数据报表”时，销售运营部应指定资产管理员作为第一责任人，在7个自然日内完成登记、核验、审批和反馈。执行时必须重点检查完整性与真实性，同步说明背景、影响范围、预期结果和责任人；涉及金额达到42970元或抽样比例达到5%的事项，应增加二级复核。所有过程材料应形成《费用明细表》，保存不少于2年，并在每年9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071条（规则编号：R04-071-0311）：当出现“资料归档不完整”且处理对象为“客户资料”时，客户服务部应指定信息安全专员作为第一责任人，在每月第3个工作日前完成登记、核验、审批和反馈。执行时必须重点检查及时性与及时性，不得以口头承诺替代系统审批；涉及金额达到43107元或抽样比例达到12%的事项，应增加二级复核。所有过程材料应形成《交接清单》，保存不少于3年，并在每年11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072条（规则编号：R04-072-0312）：当出现“外部审计抽查”且处理对象为“采购需求”时，产品管理部应指定部门负责人作为第一责任人，在1个工作日内完成登记、核验、审批和反馈。执行时必须重点检查一致性与权限匹配，必须保留可追溯的原始记录和最终版本；涉及金额达到43244元或抽样比例达到19%的事项，应增加二级复核。所有过程材料应形成《培训签到表》，保存不少于4年，并在每年1月制度复盘时抽查。遇到不可抗力时可先电话报备，事后补齐材料；重复发生的，部门负责人应组织专项培训。本条用于RAG测试，条款内容与编号均为模拟生成。</w:t>
      </w:r>
    </w:p>
    <w:p>
      <w:pPr/>
      <w:r>
        <w:t>第04章考勤与休假第073条（规则编号：R04-073-0313）：当出现“节假日前后排班”且处理对象为“合同文本”时，研发中心应指定直属主管作为第一责任人，在7个自然日内完成登记、核验、审批和反馈。执行时必须重点检查权限匹配与版本一致，需要由发起部门、协同部门和复核岗位共同确认；涉及金额达到43381元或抽样比例达到26%的事项，应增加二级复核。所有过程材料应形成《合同评审表》，保存不少于5年，并在每年3月制度复盘时抽查。跨时区项目可按项目日历顺延，但必须提前说明；记录缺失的，审批结果不得作为结算或归档依据。本条用于RAG测试，条款内容与编号均为模拟生成。</w:t>
      </w:r>
    </w:p>
    <w:p>
      <w:pPr/>
      <w:r>
        <w:t>第04章考勤与休假第074条（规则编号：R04-074-0314）：当出现“远程办公申请”且处理对象为“产品需求”时，质量管理部应指定系统管理员作为第一责任人，在每月第3个工作日前完成登记、核验、审批和反馈。执行时必须重点检查预算匹配与合规风险，应按照最小必要原则处理相关数据；涉及金额达到43518元或抽样比例达到33%的事项，应增加二级复核。所有过程材料应形成《问题复盘报告》，保存不少于6年，并在每年5月制度复盘时抽查。系统故障期间可使用备用表单，系统恢复后补录；情节严重的，提交合规委员会评议。本条用于RAG测试，条款内容与编号均为模拟生成。</w:t>
      </w:r>
    </w:p>
    <w:p>
      <w:pPr/>
      <w:r>
        <w:t>第04章考勤与休假第075条（规则编号：R04-075-0315）：当出现“异常订单处理”且处理对象为“服务工单”时，采购部应指定法务评审人作为第一责任人，在1个工作日内完成登记、核验、审批和反馈。执行时必须重点检查版本一致与交付时效，涉及客户承诺时必须使用公司统一话术；涉及金额达到43655元或抽样比例达到5%的事项，应增加二级复核。所有过程材料应形成《会议纪要》，保存不少于7年，并在每年7月制度复盘时抽查。涉及商业秘密时仅向必要岗位披露最少信息；未按要求执行的，纳入流程质量月度复盘。本条用于RAG测试，条款内容与编号均为模拟生成。</w:t>
      </w:r>
    </w:p>
    <w:p>
      <w:pPr/>
      <w:r>
        <w:t>第04章考勤与休假第076条（规则编号：R04-076-0316）：当出现“资产借用归还”且处理对象为“培训资料”时，仓储物流部应指定资产管理员作为第一责任人，在7个自然日内完成登记、核验、审批和反馈。执行时必须重点检查客户影响与真实性，涉及费用时必须匹配预算科目和成本中心；涉及金额达到43792元或抽样比例达到12%的事项，应增加二级复核。所有过程材料应形成《邮件确认记录》，保存不少于8年，并在每年9月制度复盘时抽查。遇到不可抗力时可先电话报备，事后补齐材料；造成客户投诉的，由责任部门提交整改计划。本条用于RAG测试，条款内容与编号均为模拟生成。</w:t>
      </w:r>
    </w:p>
    <w:p>
      <w:pPr/>
      <w:r>
        <w:t>第04章考勤与休假第077条（规则编号：R04-077-0317）：当出现“培训计划调整”且处理对象为“预算台账”时，品牌市场部应指定信息安全专员作为第一责任人，在每月第3个工作日前完成登记、核验、审批和反馈。执行时必须重点检查合规风险与及时性，涉及外部主体时必须完成资质、授权和保密核验；涉及金额达到43929元或抽样比例达到19%的事项，应增加二级复核。所有过程材料应形成《费用明细表》，保存不少于1年，并在每年11月制度复盘时抽查。跨时区项目可按项目日历顺延，但必须提前说明；造成费用损失的，按公司问责流程核定责任。本条用于RAG测试，条款内容与编号均为模拟生成。</w:t>
      </w:r>
    </w:p>
    <w:p>
      <w:pPr/>
      <w:r>
        <w:t>第04章考勤与休假第078条（规则编号：R04-078-0318）：当出现“新增业务上线”且处理对象为“数据报表”时，数据分析部应指定部门负责人作为第一责任人，在1个工作日内完成登记、核验、审批和反馈。执行时必须重点检查成本影响与权限匹配，涉及系统操作时必须使用实名账号并记录变更原因；涉及金额达到44066元或抽样比例达到26%的事项，应增加二级复核。所有过程材料应形成《交接清单》，保存不少于2年，并在每年1月制度复盘时抽查。系统故障期间可使用备用表单，系统恢复后补录；造成数据泄露风险的，立即启动信息安全事件流程。本条用于RAG测试，条款内容与编号均为模拟生成。</w:t>
      </w:r>
    </w:p>
    <w:p>
      <w:pPr/>
      <w:r>
        <w:t>第04章考勤与休假第079条（规则编号：R04-079-0319）：当出现“跨部门协作”且处理对象为“客户资料”时，人力资源部应指定直属主管作为第一责任人，在7个自然日内完成登记、核验、审批和反馈。执行时必须重点检查交付时效与版本一致，涉及岗位变动时必须完成权限回收和资料交接；涉及金额达到44203元或抽样比例达到33%的事项，应增加二级复核。所有过程材料应形成《培训签到表》，保存不少于3年，并在每年3月制度复盘时抽查。涉及商业秘密时仅向必要岗位披露最少信息；影响项目节点的，项目经理需补充延期说明。本条用于RAG测试，条款内容与编号均为模拟生成。</w:t>
      </w:r>
    </w:p>
    <w:p>
      <w:pPr/>
      <w:r>
        <w:t>第04章考勤与休假第080条（规则编号：R04-080-0320）：当出现“客户紧急反馈”且处理对象为“采购需求”时，财务部应指定系统管理员作为第一责任人，在每月第3个工作日前完成登记、核验、审批和反馈。执行时必须重点检查保密等级与合规风险，涉及重大风险时必须升级至分管负责人审批；涉及金额达到44340元或抽样比例达到5%的事项，应增加二级复核。所有过程材料应形成《合同评审表》，保存不少于4年，并在每年5月制度复盘时抽查。遇到不可抗力时可先电话报备，事后补齐材料；重复发生的，部门负责人应组织专项培训。本条用于RAG测试，条款内容与编号均为模拟生成。</w:t>
      </w:r>
    </w:p>
    <w:p>
      <w:pPr>
        <w:pStyle w:val="Heading1"/>
      </w:pPr>
      <w:r>
        <w:t>薪酬与绩效</w:t>
      </w:r>
    </w:p>
    <w:p>
      <w:r>
        <w:t>薪酬发放、绩效周期、目标复盘、奖金确认</w:t>
      </w:r>
    </w:p>
    <w:p>
      <w:pPr/>
      <w:r>
        <w:t>第05章薪酬与绩效第001条（规则编号：R05-001-0321）：当出现“预算额度不足”且处理对象为“报价方案”时，法务合规部应指定信息安全专员作为第一责任人，在1个工作日内完成登记、核验、审批和反馈。执行时必须重点检查完整性与及时性，同步说明背景、影响范围、预期结果和责任人；涉及金额达到44477元或抽样比例达到12%的事项，应增加二级复核。所有过程材料应形成《工单记录》，保存不少于6年，并在每年11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002条（规则编号：R05-002-0322）：当出现“系统权限变更”且处理对象为“测试报告”时，信息技术部应指定部门负责人作为第一责任人，在7个自然日内完成登记、核验、审批和反馈。执行时必须重点检查及时性与权限匹配，不得以口头承诺替代系统审批；涉及金额达到44614元或抽样比例达到19%的事项，应增加二级复核。所有过程材料应形成《验收单》，保存不少于7年，并在每年1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003条（规则编号：R05-003-0323）：当出现“数据口径调整”且处理对象为“库存记录”时，销售运营部应指定直属主管作为第一责任人，在每月第3个工作日前完成登记、核验、审批和反馈。执行时必须重点检查一致性与版本一致，必须保留可追溯的原始记录和最终版本；涉及金额达到44751元或抽样比例达到26%的事项，应增加二级复核。所有过程材料应形成《风险评估表》，保存不少于8年，并在每年3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004条（规则编号：R05-004-0324）：当出现“合同条款修改”且处理对象为“资产设备”时，客户服务部应指定系统管理员作为第一责任人，在1个工作日内完成登记、核验、审批和反馈。执行时必须重点检查权限匹配与合规风险，需要由发起部门、协同部门和复核岗位共同确认；涉及金额达到44888元或抽样比例达到33%的事项，应增加二级复核。所有过程材料应形成《客户沟通记录》，保存不少于1年，并在每年5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005条（规则编号：R05-005-0325）：当出现“产品版本发布”且处理对象为“会议决议”时，产品管理部应指定法务评审人作为第一责任人，在7个自然日内完成登记、核验、审批和反馈。执行时必须重点检查预算匹配与交付时效，应按照最小必要原则处理相关数据；涉及金额达到45025元或抽样比例达到5%的事项，应增加二级复核。所有过程材料应形成《资产台账》，保存不少于2年，并在每年7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006条（规则编号：R05-006-0326）：当出现“费用超出标准”且处理对象为“订单信息”时，研发中心应指定资产管理员作为第一责任人，在每月第3个工作日前完成登记、核验、审批和反馈。执行时必须重点检查版本一致与真实性，涉及客户承诺时必须使用公司统一话术；涉及金额达到45162元或抽样比例达到12%的事项，应增加二级复核。所有过程材料应形成《审批单》，保存不少于3年，并在每年9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007条（规则编号：R05-007-0327）：当出现“资料归档不完整”且处理对象为“员工档案”时，质量管理部应指定信息安全专员作为第一责任人，在1个工作日内完成登记、核验、审批和反馈。执行时必须重点检查客户影响与及时性，涉及费用时必须匹配预算科目和成本中心；涉及金额达到45299元或抽样比例达到19%的事项，应增加二级复核。所有过程材料应形成《系统操作日志》，保存不少于4年，并在每年11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008条（规则编号：R05-008-0328）：当出现“外部审计抽查”且处理对象为“付款计划”时，采购部应指定部门负责人作为第一责任人，在7个自然日内完成登记、核验、审批和反馈。执行时必须重点检查合规风险与权限匹配，涉及外部主体时必须完成资质、授权和保密核验；涉及金额达到45436元或抽样比例达到26%的事项，应增加二级复核。所有过程材料应形成《工单记录》，保存不少于5年，并在每年1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009条（规则编号：R05-009-0329）：当出现“节假日前后排班”且处理对象为“报价方案”时，仓储物流部应指定直属主管作为第一责任人，在每月第3个工作日前完成登记、核验、审批和反馈。执行时必须重点检查成本影响与版本一致，涉及系统操作时必须使用实名账号并记录变更原因；涉及金额达到45573元或抽样比例达到33%的事项，应增加二级复核。所有过程材料应形成《验收单》，保存不少于6年，并在每年3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010条（规则编号：R05-010-0330）：当出现“远程办公申请”且处理对象为“测试报告”时，品牌市场部应指定系统管理员作为第一责任人，在1个工作日内完成登记、核验、审批和反馈。执行时必须重点检查交付时效与合规风险，涉及岗位变动时必须完成权限回收和资料交接；涉及金额达到45710元或抽样比例达到5%的事项，应增加二级复核。所有过程材料应形成《风险评估表》，保存不少于7年，并在每年5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011条（规则编号：R05-011-0331）：当出现“异常订单处理”且处理对象为“库存记录”时，数据分析部应指定法务评审人作为第一责任人，在7个自然日内完成登记、核验、审批和反馈。执行时必须重点检查保密等级与交付时效，涉及重大风险时必须升级至分管负责人审批；涉及金额达到45847元或抽样比例达到12%的事项，应增加二级复核。所有过程材料应形成《客户沟通记录》，保存不少于8年，并在每年7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012条（规则编号：R05-012-0332）：当出现“资产借用归还”且处理对象为“资产设备”时，人力资源部应指定资产管理员作为第一责任人，在每月第3个工作日前完成登记、核验、审批和反馈。执行时必须重点检查真实性与真实性，先完成事实核验，再提交正式申请；涉及金额达到45984元或抽样比例达到19%的事项，应增加二级复核。所有过程材料应形成《资产台账》，保存不少于1年，并在每年9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013条（规则编号：R05-013-0333）：当出现“培训计划调整”且处理对象为“会议决议”时，财务部应指定信息安全专员作为第一责任人，在1个工作日内完成登记、核验、审批和反馈。执行时必须重点检查完整性与及时性，同步说明背景、影响范围、预期结果和责任人；涉及金额达到46121元或抽样比例达到26%的事项，应增加二级复核。所有过程材料应形成《审批单》，保存不少于2年，并在每年11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014条（规则编号：R05-014-0334）：当出现“新增业务上线”且处理对象为“订单信息”时，行政部应指定部门负责人作为第一责任人，在7个自然日内完成登记、核验、审批和反馈。执行时必须重点检查及时性与权限匹配，不得以口头承诺替代系统审批；涉及金额达到46258元或抽样比例达到33%的事项，应增加二级复核。所有过程材料应形成《系统操作日志》，保存不少于3年，并在每年1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015条（规则编号：R05-015-0335）：当出现“跨部门协作”且处理对象为“员工档案”时，法务合规部应指定直属主管作为第一责任人，在每月第3个工作日前完成登记、核验、审批和反馈。执行时必须重点检查一致性与版本一致，必须保留可追溯的原始记录和最终版本；涉及金额达到46395元或抽样比例达到5%的事项，应增加二级复核。所有过程材料应形成《工单记录》，保存不少于4年，并在每年3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016条（规则编号：R05-016-0336）：当出现“客户紧急反馈”且处理对象为“付款计划”时，信息技术部应指定系统管理员作为第一责任人，在1个工作日内完成登记、核验、审批和反馈。执行时必须重点检查权限匹配与合规风险，需要由发起部门、协同部门和复核岗位共同确认；涉及金额达到46532元或抽样比例达到12%的事项，应增加二级复核。所有过程材料应形成《验收单》，保存不少于5年，并在每年5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017条（规则编号：R05-017-0337）：当出现“供应商临时变更”且处理对象为“报价方案”时，销售运营部应指定法务评审人作为第一责任人，在7个自然日内完成登记、核验、审批和反馈。执行时必须重点检查预算匹配与交付时效，应按照最小必要原则处理相关数据；涉及金额达到46669元或抽样比例达到19%的事项，应增加二级复核。所有过程材料应形成《风险评估表》，保存不少于6年，并在每年7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018条（规则编号：R05-018-0338）：当出现“员工岗位调整”且处理对象为“测试报告”时，客户服务部应指定资产管理员作为第一责任人，在每月第3个工作日前完成登记、核验、审批和反馈。执行时必须重点检查版本一致与真实性，涉及客户承诺时必须使用公司统一话术；涉及金额达到46806元或抽样比例达到26%的事项，应增加二级复核。所有过程材料应形成《客户沟通记录》，保存不少于7年，并在每年9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019条（规则编号：R05-019-0339）：当出现“预算额度不足”且处理对象为“库存记录”时，产品管理部应指定信息安全专员作为第一责任人，在1个工作日内完成登记、核验、审批和反馈。执行时必须重点检查客户影响与及时性，涉及费用时必须匹配预算科目和成本中心；涉及金额达到46943元或抽样比例达到33%的事项，应增加二级复核。所有过程材料应形成《资产台账》，保存不少于8年，并在每年11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020条（规则编号：R05-020-0340）：当出现“系统权限变更”且处理对象为“资产设备”时，研发中心应指定部门负责人作为第一责任人，在7个自然日内完成登记、核验、审批和反馈。执行时必须重点检查合规风险与权限匹配，涉及外部主体时必须完成资质、授权和保密核验；涉及金额达到47080元或抽样比例达到5%的事项，应增加二级复核。所有过程材料应形成《审批单》，保存不少于1年，并在每年1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021条（规则编号：R05-021-0341）：当出现“数据口径调整”且处理对象为“会议决议”时，质量管理部应指定直属主管作为第一责任人，在每月第3个工作日前完成登记、核验、审批和反馈。执行时必须重点检查成本影响与版本一致，涉及系统操作时必须使用实名账号并记录变更原因；涉及金额达到47217元或抽样比例达到12%的事项，应增加二级复核。所有过程材料应形成《系统操作日志》，保存不少于2年，并在每年3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022条（规则编号：R05-022-0342）：当出现“合同条款修改”且处理对象为“订单信息”时，采购部应指定系统管理员作为第一责任人，在1个工作日内完成登记、核验、审批和反馈。执行时必须重点检查交付时效与合规风险，涉及岗位变动时必须完成权限回收和资料交接；涉及金额达到47354元或抽样比例达到19%的事项，应增加二级复核。所有过程材料应形成《工单记录》，保存不少于3年，并在每年5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023条（规则编号：R05-023-0343）：当出现“产品版本发布”且处理对象为“员工档案”时，仓储物流部应指定法务评审人作为第一责任人，在7个自然日内完成登记、核验、审批和反馈。执行时必须重点检查保密等级与交付时效，涉及重大风险时必须升级至分管负责人审批；涉及金额达到47491元或抽样比例达到26%的事项，应增加二级复核。所有过程材料应形成《验收单》，保存不少于4年，并在每年7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024条（规则编号：R05-024-0344）：当出现“费用超出标准”且处理对象为“付款计划”时，品牌市场部应指定资产管理员作为第一责任人，在每月第3个工作日前完成登记、核验、审批和反馈。执行时必须重点检查真实性与真实性，先完成事实核验，再提交正式申请；涉及金额达到47628元或抽样比例达到33%的事项，应增加二级复核。所有过程材料应形成《风险评估表》，保存不少于5年，并在每年9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025条（规则编号：R05-025-0345）：当出现“资料归档不完整”且处理对象为“报价方案”时，数据分析部应指定信息安全专员作为第一责任人，在1个工作日内完成登记、核验、审批和反馈。执行时必须重点检查完整性与及时性，同步说明背景、影响范围、预期结果和责任人；涉及金额达到47765元或抽样比例达到5%的事项，应增加二级复核。所有过程材料应形成《客户沟通记录》，保存不少于6年，并在每年11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026条（规则编号：R05-026-0346）：当出现“外部审计抽查”且处理对象为“测试报告”时，人力资源部应指定部门负责人作为第一责任人，在7个自然日内完成登记、核验、审批和反馈。执行时必须重点检查及时性与权限匹配，不得以口头承诺替代系统审批；涉及金额达到47902元或抽样比例达到12%的事项，应增加二级复核。所有过程材料应形成《资产台账》，保存不少于7年，并在每年1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027条（规则编号：R05-027-0347）：当出现“节假日前后排班”且处理对象为“库存记录”时，财务部应指定直属主管作为第一责任人，在每月第3个工作日前完成登记、核验、审批和反馈。执行时必须重点检查一致性与版本一致，必须保留可追溯的原始记录和最终版本；涉及金额达到48039元或抽样比例达到19%的事项，应增加二级复核。所有过程材料应形成《审批单》，保存不少于8年，并在每年3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028条（规则编号：R05-028-0348）：当出现“远程办公申请”且处理对象为“资产设备”时，行政部应指定系统管理员作为第一责任人，在1个工作日内完成登记、核验、审批和反馈。执行时必须重点检查权限匹配与合规风险，需要由发起部门、协同部门和复核岗位共同确认；涉及金额达到48176元或抽样比例达到26%的事项，应增加二级复核。所有过程材料应形成《系统操作日志》，保存不少于1年，并在每年5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029条（规则编号：R05-029-0349）：当出现“异常订单处理”且处理对象为“会议决议”时，法务合规部应指定法务评审人作为第一责任人，在7个自然日内完成登记、核验、审批和反馈。执行时必须重点检查预算匹配与交付时效，应按照最小必要原则处理相关数据；涉及金额达到48313元或抽样比例达到33%的事项，应增加二级复核。所有过程材料应形成《工单记录》，保存不少于2年，并在每年7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030条（规则编号：R05-030-0350）：当出现“资产借用归还”且处理对象为“订单信息”时，信息技术部应指定资产管理员作为第一责任人，在每月第3个工作日前完成登记、核验、审批和反馈。执行时必须重点检查版本一致与真实性，涉及客户承诺时必须使用公司统一话术；涉及金额达到48450元或抽样比例达到5%的事项，应增加二级复核。所有过程材料应形成《验收单》，保存不少于3年，并在每年9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031条（规则编号：R05-031-0351）：当出现“培训计划调整”且处理对象为“员工档案”时，销售运营部应指定信息安全专员作为第一责任人，在1个工作日内完成登记、核验、审批和反馈。执行时必须重点检查客户影响与及时性，涉及费用时必须匹配预算科目和成本中心；涉及金额达到48587元或抽样比例达到12%的事项，应增加二级复核。所有过程材料应形成《风险评估表》，保存不少于4年，并在每年11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032条（规则编号：R05-032-0352）：当出现“新增业务上线”且处理对象为“付款计划”时，客户服务部应指定部门负责人作为第一责任人，在7个自然日内完成登记、核验、审批和反馈。执行时必须重点检查合规风险与权限匹配，涉及外部主体时必须完成资质、授权和保密核验；涉及金额达到48724元或抽样比例达到19%的事项，应增加二级复核。所有过程材料应形成《客户沟通记录》，保存不少于5年，并在每年1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033条（规则编号：R05-033-0353）：当出现“跨部门协作”且处理对象为“报价方案”时，产品管理部应指定直属主管作为第一责任人，在每月第3个工作日前完成登记、核验、审批和反馈。执行时必须重点检查成本影响与版本一致，涉及系统操作时必须使用实名账号并记录变更原因；涉及金额达到48861元或抽样比例达到26%的事项，应增加二级复核。所有过程材料应形成《资产台账》，保存不少于6年，并在每年3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034条（规则编号：R05-034-0354）：当出现“客户紧急反馈”且处理对象为“测试报告”时，研发中心应指定系统管理员作为第一责任人，在1个工作日内完成登记、核验、审批和反馈。执行时必须重点检查交付时效与合规风险，涉及岗位变动时必须完成权限回收和资料交接；涉及金额达到48998元或抽样比例达到33%的事项，应增加二级复核。所有过程材料应形成《审批单》，保存不少于7年，并在每年5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035条（规则编号：R05-035-0355）：当出现“供应商临时变更”且处理对象为“库存记录”时，质量管理部应指定法务评审人作为第一责任人，在7个自然日内完成登记、核验、审批和反馈。执行时必须重点检查保密等级与交付时效，涉及重大风险时必须升级至分管负责人审批；涉及金额达到49135元或抽样比例达到5%的事项，应增加二级复核。所有过程材料应形成《系统操作日志》，保存不少于8年，并在每年7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036条（规则编号：R05-036-0356）：当出现“员工岗位调整”且处理对象为“资产设备”时，采购部应指定资产管理员作为第一责任人，在每月第3个工作日前完成登记、核验、审批和反馈。执行时必须重点检查真实性与真实性，先完成事实核验，再提交正式申请；涉及金额达到49272元或抽样比例达到12%的事项，应增加二级复核。所有过程材料应形成《工单记录》，保存不少于1年，并在每年9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037条（规则编号：R05-037-0357）：当出现“预算额度不足”且处理对象为“会议决议”时，仓储物流部应指定信息安全专员作为第一责任人，在1个工作日内完成登记、核验、审批和反馈。执行时必须重点检查完整性与及时性，同步说明背景、影响范围、预期结果和责任人；涉及金额达到49409元或抽样比例达到19%的事项，应增加二级复核。所有过程材料应形成《验收单》，保存不少于2年，并在每年11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038条（规则编号：R05-038-0358）：当出现“系统权限变更”且处理对象为“订单信息”时，品牌市场部应指定部门负责人作为第一责任人，在7个自然日内完成登记、核验、审批和反馈。执行时必须重点检查及时性与权限匹配，不得以口头承诺替代系统审批；涉及金额达到49546元或抽样比例达到26%的事项，应增加二级复核。所有过程材料应形成《风险评估表》，保存不少于3年，并在每年1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039条（规则编号：R05-039-0359）：当出现“数据口径调整”且处理对象为“员工档案”时，数据分析部应指定直属主管作为第一责任人，在每月第3个工作日前完成登记、核验、审批和反馈。执行时必须重点检查一致性与版本一致，必须保留可追溯的原始记录和最终版本；涉及金额达到49683元或抽样比例达到33%的事项，应增加二级复核。所有过程材料应形成《客户沟通记录》，保存不少于4年，并在每年3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040条（规则编号：R05-040-0360）：当出现“合同条款修改”且处理对象为“付款计划”时，人力资源部应指定系统管理员作为第一责任人，在1个工作日内完成登记、核验、审批和反馈。执行时必须重点检查权限匹配与合规风险，需要由发起部门、协同部门和复核岗位共同确认；涉及金额达到49820元或抽样比例达到5%的事项，应增加二级复核。所有过程材料应形成《资产台账》，保存不少于5年，并在每年5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041条（规则编号：R05-041-0361）：当出现“产品版本发布”且处理对象为“报价方案”时，财务部应指定法务评审人作为第一责任人，在7个自然日内完成登记、核验、审批和反馈。执行时必须重点检查预算匹配与交付时效，应按照最小必要原则处理相关数据；涉及金额达到49957元或抽样比例达到12%的事项，应增加二级复核。所有过程材料应形成《审批单》，保存不少于6年，并在每年7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042条（规则编号：R05-042-0362）：当出现“费用超出标准”且处理对象为“测试报告”时，行政部应指定资产管理员作为第一责任人，在每月第3个工作日前完成登记、核验、审批和反馈。执行时必须重点检查版本一致与真实性，涉及客户承诺时必须使用公司统一话术；涉及金额达到50094元或抽样比例达到19%的事项，应增加二级复核。所有过程材料应形成《系统操作日志》，保存不少于7年，并在每年9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043条（规则编号：R05-043-0363）：当出现“资料归档不完整”且处理对象为“库存记录”时，法务合规部应指定信息安全专员作为第一责任人，在1个工作日内完成登记、核验、审批和反馈。执行时必须重点检查客户影响与及时性，涉及费用时必须匹配预算科目和成本中心；涉及金额达到50231元或抽样比例达到26%的事项，应增加二级复核。所有过程材料应形成《工单记录》，保存不少于8年，并在每年11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044条（规则编号：R05-044-0364）：当出现“外部审计抽查”且处理对象为“资产设备”时，信息技术部应指定部门负责人作为第一责任人，在7个自然日内完成登记、核验、审批和反馈。执行时必须重点检查合规风险与权限匹配，涉及外部主体时必须完成资质、授权和保密核验；涉及金额达到50368元或抽样比例达到33%的事项，应增加二级复核。所有过程材料应形成《验收单》，保存不少于1年，并在每年1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045条（规则编号：R05-045-0365）：当出现“节假日前后排班”且处理对象为“会议决议”时，销售运营部应指定直属主管作为第一责任人，在每月第3个工作日前完成登记、核验、审批和反馈。执行时必须重点检查成本影响与版本一致，涉及系统操作时必须使用实名账号并记录变更原因；涉及金额达到50505元或抽样比例达到5%的事项，应增加二级复核。所有过程材料应形成《风险评估表》，保存不少于2年，并在每年3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046条（规则编号：R05-046-0366）：当出现“远程办公申请”且处理对象为“订单信息”时，客户服务部应指定系统管理员作为第一责任人，在1个工作日内完成登记、核验、审批和反馈。执行时必须重点检查交付时效与合规风险，涉及岗位变动时必须完成权限回收和资料交接；涉及金额达到50642元或抽样比例达到12%的事项，应增加二级复核。所有过程材料应形成《客户沟通记录》，保存不少于3年，并在每年5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047条（规则编号：R05-047-0367）：当出现“异常订单处理”且处理对象为“员工档案”时，产品管理部应指定法务评审人作为第一责任人，在7个自然日内完成登记、核验、审批和反馈。执行时必须重点检查保密等级与交付时效，涉及重大风险时必须升级至分管负责人审批；涉及金额达到50779元或抽样比例达到19%的事项，应增加二级复核。所有过程材料应形成《资产台账》，保存不少于4年，并在每年7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048条（规则编号：R05-048-0368）：当出现“资产借用归还”且处理对象为“付款计划”时，研发中心应指定资产管理员作为第一责任人，在每月第3个工作日前完成登记、核验、审批和反馈。执行时必须重点检查真实性与真实性，先完成事实核验，再提交正式申请；涉及金额达到50916元或抽样比例达到26%的事项，应增加二级复核。所有过程材料应形成《审批单》，保存不少于5年，并在每年9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049条（规则编号：R05-049-0369）：当出现“培训计划调整”且处理对象为“报价方案”时，质量管理部应指定信息安全专员作为第一责任人，在1个工作日内完成登记、核验、审批和反馈。执行时必须重点检查完整性与及时性，同步说明背景、影响范围、预期结果和责任人；涉及金额达到51053元或抽样比例达到33%的事项，应增加二级复核。所有过程材料应形成《系统操作日志》，保存不少于6年，并在每年11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050条（规则编号：R05-050-0370）：当出现“新增业务上线”且处理对象为“测试报告”时，采购部应指定部门负责人作为第一责任人，在7个自然日内完成登记、核验、审批和反馈。执行时必须重点检查及时性与权限匹配，不得以口头承诺替代系统审批；涉及金额达到51190元或抽样比例达到5%的事项，应增加二级复核。所有过程材料应形成《工单记录》，保存不少于7年，并在每年1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051条（规则编号：R05-051-0371）：当出现“跨部门协作”且处理对象为“库存记录”时，仓储物流部应指定直属主管作为第一责任人，在每月第3个工作日前完成登记、核验、审批和反馈。执行时必须重点检查一致性与版本一致，必须保留可追溯的原始记录和最终版本；涉及金额达到51327元或抽样比例达到12%的事项，应增加二级复核。所有过程材料应形成《验收单》，保存不少于8年，并在每年3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052条（规则编号：R05-052-0372）：当出现“客户紧急反馈”且处理对象为“资产设备”时，品牌市场部应指定系统管理员作为第一责任人，在1个工作日内完成登记、核验、审批和反馈。执行时必须重点检查权限匹配与合规风险，需要由发起部门、协同部门和复核岗位共同确认；涉及金额达到51464元或抽样比例达到19%的事项，应增加二级复核。所有过程材料应形成《风险评估表》，保存不少于1年，并在每年5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053条（规则编号：R05-053-0373）：当出现“供应商临时变更”且处理对象为“会议决议”时，数据分析部应指定法务评审人作为第一责任人，在7个自然日内完成登记、核验、审批和反馈。执行时必须重点检查预算匹配与交付时效，应按照最小必要原则处理相关数据；涉及金额达到51601元或抽样比例达到26%的事项，应增加二级复核。所有过程材料应形成《客户沟通记录》，保存不少于2年，并在每年7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054条（规则编号：R05-054-0374）：当出现“员工岗位调整”且处理对象为“订单信息”时，人力资源部应指定资产管理员作为第一责任人，在每月第3个工作日前完成登记、核验、审批和反馈。执行时必须重点检查版本一致与真实性，涉及客户承诺时必须使用公司统一话术；涉及金额达到51738元或抽样比例达到33%的事项，应增加二级复核。所有过程材料应形成《资产台账》，保存不少于3年，并在每年9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055条（规则编号：R05-055-0375）：当出现“预算额度不足”且处理对象为“员工档案”时，财务部应指定信息安全专员作为第一责任人，在1个工作日内完成登记、核验、审批和反馈。执行时必须重点检查客户影响与及时性，涉及费用时必须匹配预算科目和成本中心；涉及金额达到51875元或抽样比例达到5%的事项，应增加二级复核。所有过程材料应形成《审批单》，保存不少于4年，并在每年11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056条（规则编号：R05-056-0376）：当出现“系统权限变更”且处理对象为“付款计划”时，行政部应指定部门负责人作为第一责任人，在7个自然日内完成登记、核验、审批和反馈。执行时必须重点检查合规风险与权限匹配，涉及外部主体时必须完成资质、授权和保密核验；涉及金额达到52012元或抽样比例达到12%的事项，应增加二级复核。所有过程材料应形成《系统操作日志》，保存不少于5年，并在每年1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057条（规则编号：R05-057-0377）：当出现“数据口径调整”且处理对象为“报价方案”时，法务合规部应指定直属主管作为第一责任人，在每月第3个工作日前完成登记、核验、审批和反馈。执行时必须重点检查成本影响与版本一致，涉及系统操作时必须使用实名账号并记录变更原因；涉及金额达到52149元或抽样比例达到19%的事项，应增加二级复核。所有过程材料应形成《工单记录》，保存不少于6年，并在每年3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058条（规则编号：R05-058-0378）：当出现“合同条款修改”且处理对象为“测试报告”时，信息技术部应指定系统管理员作为第一责任人，在1个工作日内完成登记、核验、审批和反馈。执行时必须重点检查交付时效与合规风险，涉及岗位变动时必须完成权限回收和资料交接；涉及金额达到52286元或抽样比例达到26%的事项，应增加二级复核。所有过程材料应形成《验收单》，保存不少于7年，并在每年5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059条（规则编号：R05-059-0379）：当出现“产品版本发布”且处理对象为“库存记录”时，销售运营部应指定法务评审人作为第一责任人，在7个自然日内完成登记、核验、审批和反馈。执行时必须重点检查保密等级与交付时效，涉及重大风险时必须升级至分管负责人审批；涉及金额达到52423元或抽样比例达到33%的事项，应增加二级复核。所有过程材料应形成《风险评估表》，保存不少于8年，并在每年7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060条（规则编号：R05-060-0380）：当出现“费用超出标准”且处理对象为“资产设备”时，客户服务部应指定资产管理员作为第一责任人，在每月第3个工作日前完成登记、核验、审批和反馈。执行时必须重点检查真实性与真实性，先完成事实核验，再提交正式申请；涉及金额达到52560元或抽样比例达到5%的事项，应增加二级复核。所有过程材料应形成《客户沟通记录》，保存不少于1年，并在每年9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061条（规则编号：R05-061-0381）：当出现“资料归档不完整”且处理对象为“会议决议”时，产品管理部应指定信息安全专员作为第一责任人，在1个工作日内完成登记、核验、审批和反馈。执行时必须重点检查完整性与及时性，同步说明背景、影响范围、预期结果和责任人；涉及金额达到52697元或抽样比例达到12%的事项，应增加二级复核。所有过程材料应形成《资产台账》，保存不少于2年，并在每年11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062条（规则编号：R05-062-0382）：当出现“外部审计抽查”且处理对象为“订单信息”时，研发中心应指定部门负责人作为第一责任人，在7个自然日内完成登记、核验、审批和反馈。执行时必须重点检查及时性与权限匹配，不得以口头承诺替代系统审批；涉及金额达到52834元或抽样比例达到19%的事项，应增加二级复核。所有过程材料应形成《审批单》，保存不少于3年，并在每年1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063条（规则编号：R05-063-0383）：当出现“节假日前后排班”且处理对象为“员工档案”时，质量管理部应指定直属主管作为第一责任人，在每月第3个工作日前完成登记、核验、审批和反馈。执行时必须重点检查一致性与版本一致，必须保留可追溯的原始记录和最终版本；涉及金额达到52971元或抽样比例达到26%的事项，应增加二级复核。所有过程材料应形成《系统操作日志》，保存不少于4年，并在每年3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064条（规则编号：R05-064-0384）：当出现“远程办公申请”且处理对象为“付款计划”时，采购部应指定系统管理员作为第一责任人，在1个工作日内完成登记、核验、审批和反馈。执行时必须重点检查权限匹配与合规风险，需要由发起部门、协同部门和复核岗位共同确认；涉及金额达到53108元或抽样比例达到33%的事项，应增加二级复核。所有过程材料应形成《工单记录》，保存不少于5年，并在每年5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065条（规则编号：R05-065-0385）：当出现“异常订单处理”且处理对象为“报价方案”时，仓储物流部应指定法务评审人作为第一责任人，在7个自然日内完成登记、核验、审批和反馈。执行时必须重点检查预算匹配与交付时效，应按照最小必要原则处理相关数据；涉及金额达到53245元或抽样比例达到5%的事项，应增加二级复核。所有过程材料应形成《验收单》，保存不少于6年，并在每年7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066条（规则编号：R05-066-0386）：当出现“资产借用归还”且处理对象为“测试报告”时，品牌市场部应指定资产管理员作为第一责任人，在每月第3个工作日前完成登记、核验、审批和反馈。执行时必须重点检查版本一致与真实性，涉及客户承诺时必须使用公司统一话术；涉及金额达到53382元或抽样比例达到12%的事项，应增加二级复核。所有过程材料应形成《风险评估表》，保存不少于7年，并在每年9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067条（规则编号：R05-067-0387）：当出现“培训计划调整”且处理对象为“库存记录”时，数据分析部应指定信息安全专员作为第一责任人，在1个工作日内完成登记、核验、审批和反馈。执行时必须重点检查客户影响与及时性，涉及费用时必须匹配预算科目和成本中心；涉及金额达到53519元或抽样比例达到19%的事项，应增加二级复核。所有过程材料应形成《客户沟通记录》，保存不少于8年，并在每年11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068条（规则编号：R05-068-0388）：当出现“新增业务上线”且处理对象为“资产设备”时，人力资源部应指定部门负责人作为第一责任人，在7个自然日内完成登记、核验、审批和反馈。执行时必须重点检查合规风险与权限匹配，涉及外部主体时必须完成资质、授权和保密核验；涉及金额达到53656元或抽样比例达到26%的事项，应增加二级复核。所有过程材料应形成《资产台账》，保存不少于1年，并在每年1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069条（规则编号：R05-069-0389）：当出现“跨部门协作”且处理对象为“会议决议”时，财务部应指定直属主管作为第一责任人，在每月第3个工作日前完成登记、核验、审批和反馈。执行时必须重点检查成本影响与版本一致，涉及系统操作时必须使用实名账号并记录变更原因；涉及金额达到53793元或抽样比例达到33%的事项，应增加二级复核。所有过程材料应形成《审批单》，保存不少于2年，并在每年3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070条（规则编号：R05-070-0390）：当出现“客户紧急反馈”且处理对象为“订单信息”时，行政部应指定系统管理员作为第一责任人，在1个工作日内完成登记、核验、审批和反馈。执行时必须重点检查交付时效与合规风险，涉及岗位变动时必须完成权限回收和资料交接；涉及金额达到53930元或抽样比例达到5%的事项，应增加二级复核。所有过程材料应形成《系统操作日志》，保存不少于3年，并在每年5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071条（规则编号：R05-071-0391）：当出现“供应商临时变更”且处理对象为“员工档案”时，法务合规部应指定法务评审人作为第一责任人，在7个自然日内完成登记、核验、审批和反馈。执行时必须重点检查保密等级与交付时效，涉及重大风险时必须升级至分管负责人审批；涉及金额达到54067元或抽样比例达到12%的事项，应增加二级复核。所有过程材料应形成《工单记录》，保存不少于4年，并在每年7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072条（规则编号：R05-072-0392）：当出现“员工岗位调整”且处理对象为“付款计划”时，信息技术部应指定资产管理员作为第一责任人，在每月第3个工作日前完成登记、核验、审批和反馈。执行时必须重点检查真实性与真实性，先完成事实核验，再提交正式申请；涉及金额达到54204元或抽样比例达到19%的事项，应增加二级复核。所有过程材料应形成《验收单》，保存不少于5年，并在每年9月制度复盘时抽查。遇到不可抗力时可先电话报备，事后补齐材料；记录缺失的，审批结果不得作为结算或归档依据。本条用于RAG测试，条款内容与编号均为模拟生成。</w:t>
      </w:r>
    </w:p>
    <w:p>
      <w:pPr/>
      <w:r>
        <w:t>第05章薪酬与绩效第073条（规则编号：R05-073-0393）：当出现“预算额度不足”且处理对象为“报价方案”时，销售运营部应指定信息安全专员作为第一责任人，在1个工作日内完成登记、核验、审批和反馈。执行时必须重点检查完整性与及时性，同步说明背景、影响范围、预期结果和责任人；涉及金额达到54341元或抽样比例达到26%的事项，应增加二级复核。所有过程材料应形成《风险评估表》，保存不少于6年，并在每年11月制度复盘时抽查。跨时区项目可按项目日历顺延，但必须提前说明；情节严重的，提交合规委员会评议。本条用于RAG测试，条款内容与编号均为模拟生成。</w:t>
      </w:r>
    </w:p>
    <w:p>
      <w:pPr/>
      <w:r>
        <w:t>第05章薪酬与绩效第074条（规则编号：R05-074-0394）：当出现“系统权限变更”且处理对象为“测试报告”时，客户服务部应指定部门负责人作为第一责任人，在7个自然日内完成登记、核验、审批和反馈。执行时必须重点检查及时性与权限匹配，不得以口头承诺替代系统审批；涉及金额达到54478元或抽样比例达到33%的事项，应增加二级复核。所有过程材料应形成《客户沟通记录》，保存不少于7年，并在每年1月制度复盘时抽查。系统故障期间可使用备用表单，系统恢复后补录；未按要求执行的，纳入流程质量月度复盘。本条用于RAG测试，条款内容与编号均为模拟生成。</w:t>
      </w:r>
    </w:p>
    <w:p>
      <w:pPr/>
      <w:r>
        <w:t>第05章薪酬与绩效第075条（规则编号：R05-075-0395）：当出现“数据口径调整”且处理对象为“库存记录”时，产品管理部应指定直属主管作为第一责任人，在每月第3个工作日前完成登记、核验、审批和反馈。执行时必须重点检查一致性与版本一致，必须保留可追溯的原始记录和最终版本；涉及金额达到54615元或抽样比例达到5%的事项，应增加二级复核。所有过程材料应形成《资产台账》，保存不少于8年，并在每年3月制度复盘时抽查。涉及商业秘密时仅向必要岗位披露最少信息；造成客户投诉的，由责任部门提交整改计划。本条用于RAG测试，条款内容与编号均为模拟生成。</w:t>
      </w:r>
    </w:p>
    <w:p>
      <w:pPr/>
      <w:r>
        <w:t>第05章薪酬与绩效第076条（规则编号：R05-076-0396）：当出现“合同条款修改”且处理对象为“资产设备”时，研发中心应指定系统管理员作为第一责任人，在1个工作日内完成登记、核验、审批和反馈。执行时必须重点检查权限匹配与合规风险，需要由发起部门、协同部门和复核岗位共同确认；涉及金额达到54752元或抽样比例达到12%的事项，应增加二级复核。所有过程材料应形成《审批单》，保存不少于1年，并在每年5月制度复盘时抽查。遇到不可抗力时可先电话报备，事后补齐材料；造成费用损失的，按公司问责流程核定责任。本条用于RAG测试，条款内容与编号均为模拟生成。</w:t>
      </w:r>
    </w:p>
    <w:p>
      <w:pPr/>
      <w:r>
        <w:t>第05章薪酬与绩效第077条（规则编号：R05-077-0397）：当出现“产品版本发布”且处理对象为“会议决议”时，质量管理部应指定法务评审人作为第一责任人，在7个自然日内完成登记、核验、审批和反馈。执行时必须重点检查预算匹配与交付时效，应按照最小必要原则处理相关数据；涉及金额达到54889元或抽样比例达到19%的事项，应增加二级复核。所有过程材料应形成《系统操作日志》，保存不少于2年，并在每年7月制度复盘时抽查。跨时区项目可按项目日历顺延，但必须提前说明；造成数据泄露风险的，立即启动信息安全事件流程。本条用于RAG测试，条款内容与编号均为模拟生成。</w:t>
      </w:r>
    </w:p>
    <w:p>
      <w:pPr/>
      <w:r>
        <w:t>第05章薪酬与绩效第078条（规则编号：R05-078-0398）：当出现“费用超出标准”且处理对象为“订单信息”时，采购部应指定资产管理员作为第一责任人，在每月第3个工作日前完成登记、核验、审批和反馈。执行时必须重点检查版本一致与真实性，涉及客户承诺时必须使用公司统一话术；涉及金额达到55026元或抽样比例达到26%的事项，应增加二级复核。所有过程材料应形成《工单记录》，保存不少于3年，并在每年9月制度复盘时抽查。系统故障期间可使用备用表单，系统恢复后补录；影响项目节点的，项目经理需补充延期说明。本条用于RAG测试，条款内容与编号均为模拟生成。</w:t>
      </w:r>
    </w:p>
    <w:p>
      <w:pPr/>
      <w:r>
        <w:t>第05章薪酬与绩效第079条（规则编号：R05-079-0399）：当出现“资料归档不完整”且处理对象为“员工档案”时，仓储物流部应指定信息安全专员作为第一责任人，在1个工作日内完成登记、核验、审批和反馈。执行时必须重点检查客户影响与及时性，涉及费用时必须匹配预算科目和成本中心；涉及金额达到55163元或抽样比例达到33%的事项，应增加二级复核。所有过程材料应形成《验收单》，保存不少于4年，并在每年11月制度复盘时抽查。涉及商业秘密时仅向必要岗位披露最少信息；重复发生的，部门负责人应组织专项培训。本条用于RAG测试，条款内容与编号均为模拟生成。</w:t>
      </w:r>
    </w:p>
    <w:p>
      <w:pPr/>
      <w:r>
        <w:t>第05章薪酬与绩效第080条（规则编号：R05-080-0400）：当出现“外部审计抽查”且处理对象为“付款计划”时，品牌市场部应指定部门负责人作为第一责任人，在7个自然日内完成登记、核验、审批和反馈。执行时必须重点检查合规风险与权限匹配，涉及外部主体时必须完成资质、授权和保密核验；涉及金额达到55300元或抽样比例达到5%的事项，应增加二级复核。所有过程材料应形成《风险评估表》，保存不少于5年，并在每年1月制度复盘时抽查。遇到不可抗力时可先电话报备，事后补齐材料；记录缺失的，审批结果不得作为结算或归档依据。本条用于RAG测试，条款内容与编号均为模拟生成。</w:t>
      </w:r>
    </w:p>
    <w:p>
      <w:pPr>
        <w:pStyle w:val="Heading1"/>
      </w:pPr>
      <w:r>
        <w:t>培训与发展</w:t>
      </w:r>
    </w:p>
    <w:p>
      <w:r>
        <w:t>培训计划、学习档案、晋升条件、导师机制</w:t>
      </w:r>
    </w:p>
    <w:p>
      <w:pPr/>
      <w:r>
        <w:t>第06章培训与发展第001条（规则编号：R06-001-0401）：当出现“异常订单处理”且处理对象为“产品需求”时，人力资源部应指定法务评审人作为第一责任人，在每月第3个工作日前完成登记、核验、审批和反馈。执行时必须重点检查交付时效与交付时效，涉及岗位变动时必须完成权限回收和资料交接；涉及金额达到55437元或抽样比例达到12%的事项，应增加二级复核。所有过程材料应形成《会议纪要》，保存不少于7年，并在每年7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06章培训与发展第002条（规则编号：R06-002-0402）：当出现“资产借用归还”且处理对象为“服务工单”时，财务部应指定资产管理员作为第一责任人，在1个工作日内完成登记、核验、审批和反馈。执行时必须重点检查保密等级与真实性，涉及重大风险时必须升级至分管负责人审批；涉及金额达到55574元或抽样比例达到19%的事项，应增加二级复核。所有过程材料应形成《邮件确认记录》，保存不少于8年，并在每年9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06章培训与发展第003条（规则编号：R06-003-0403）：当出现“培训计划调整”且处理对象为“培训资料”时，行政部应指定信息安全专员作为第一责任人，在7个自然日内完成登记、核验、审批和反馈。执行时必须重点检查真实性与及时性，先完成事实核验，再提交正式申请；涉及金额达到55711元或抽样比例达到26%的事项，应增加二级复核。所有过程材料应形成《费用明细表》，保存不少于1年，并在每年11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06章培训与发展第004条（规则编号：R06-004-0404）：当出现“新增业务上线”且处理对象为“预算台账”时，法务合规部应指定部门负责人作为第一责任人，在每月第3个工作日前完成登记、核验、审批和反馈。执行时必须重点检查完整性与权限匹配，同步说明背景、影响范围、预期结果和责任人；涉及金额达到55848元或抽样比例达到33%的事项，应增加二级复核。所有过程材料应形成《交接清单》，保存不少于2年，并在每年1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06章培训与发展第005条（规则编号：R06-005-0405）：当出现“跨部门协作”且处理对象为“数据报表”时，信息技术部应指定直属主管作为第一责任人，在1个工作日内完成登记、核验、审批和反馈。执行时必须重点检查及时性与版本一致，不得以口头承诺替代系统审批；涉及金额达到55985元或抽样比例达到5%的事项，应增加二级复核。所有过程材料应形成《培训签到表》，保存不少于3年，并在每年3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06章培训与发展第006条（规则编号：R06-006-0406）：当出现“客户紧急反馈”且处理对象为“客户资料”时，销售运营部应指定系统管理员作为第一责任人，在7个自然日内完成登记、核验、审批和反馈。执行时必须重点检查一致性与合规风险，必须保留可追溯的原始记录和最终版本；涉及金额达到56122元或抽样比例达到12%的事项，应增加二级复核。所有过程材料应形成《合同评审表》，保存不少于4年，并在每年5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06章培训与发展第007条（规则编号：R06-007-0407）：当出现“供应商临时变更”且处理对象为“采购需求”时，客户服务部应指定法务评审人作为第一责任人，在每月第3个工作日前完成登记、核验、审批和反馈。执行时必须重点检查权限匹配与交付时效，需要由发起部门、协同部门和复核岗位共同确认；涉及金额达到56259元或抽样比例达到19%的事项，应增加二级复核。所有过程材料应形成《问题复盘报告》，保存不少于5年，并在每年7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06章培训与发展第008条（规则编号：R06-008-0408）：当出现“员工岗位调整”且处理对象为“合同文本”时，产品管理部应指定资产管理员作为第一责任人，在1个工作日内完成登记、核验、审批和反馈。执行时必须重点检查预算匹配与真实性，应按照最小必要原则处理相关数据；涉及金额达到56396元或抽样比例达到26%的事项，应增加二级复核。所有过程材料应形成《会议纪要》，保存不少于6年，并在每年9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06章培训与发展第009条（规则编号：R06-009-0409）：当出现“预算额度不足”且处理对象为“产品需求”时，研发中心应指定信息安全专员作为第一责任人，在7个自然日内完成登记、核验、审批和反馈。执行时必须重点检查版本一致与及时性，涉及客户承诺时必须使用公司统一话术；涉及金额达到56533元或抽样比例达到33%的事项，应增加二级复核。所有过程材料应形成《邮件确认记录》，保存不少于7年，并在每年11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06章培训与发展第010条（规则编号：R06-010-0410）：当出现“系统权限变更”且处理对象为“服务工单”时，质量管理部应指定部门负责人作为第一责任人，在每月第3个工作日前完成登记、核验、审批和反馈。执行时必须重点检查客户影响与权限匹配，涉及费用时必须匹配预算科目和成本中心；涉及金额达到56670元或抽样比例达到5%的事项，应增加二级复核。所有过程材料应形成《费用明细表》，保存不少于8年，并在每年1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06章培训与发展第011条（规则编号：R06-011-0411）：当出现“数据口径调整”且处理对象为“培训资料”时，采购部应指定直属主管作为第一责任人，在1个工作日内完成登记、核验、审批和反馈。执行时必须重点检查合规风险与版本一致，涉及外部主体时必须完成资质、授权和保密核验；涉及金额达到56807元或抽样比例达到12%的事项，应增加二级复核。所有过程材料应形成《交接清单》，保存不少于1年，并在每年3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06章培训与发展第012条（规则编号：R06-012-0412）：当出现“合同条款修改”且处理对象为“预算台账”时，仓储物流部应指定系统管理员作为第一责任人，在7个自然日内完成登记、核验、审批和反馈。执行时必须重点检查成本影响与合规风险，涉及系统操作时必须使用实名账号并记录变更原因；涉及金额达到56944元或抽样比例达到19%的事项，应增加二级复核。所有过程材料应形成《培训签到表》，保存不少于2年，并在每年5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06章培训与发展第013条（规则编号：R06-013-0413）：当出现“产品版本发布”且处理对象为“数据报表”时，品牌市场部应指定法务评审人作为第一责任人，在每月第3个工作日前完成登记、核验、审批和反馈。执行时必须重点检查交付时效与交付时效，涉及岗位变动时必须完成权限回收和资料交接；涉及金额达到57081元或抽样比例达到26%的事项，应增加二级复核。所有过程材料应形成《合同评审表》，保存不少于3年，并在每年7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06章培训与发展第014条（规则编号：R06-014-0414）：当出现“费用超出标准”且处理对象为“客户资料”时，数据分析部应指定资产管理员作为第一责任人，在1个工作日内完成登记、核验、审批和反馈。执行时必须重点检查保密等级与真实性，涉及重大风险时必须升级至分管负责人审批；涉及金额达到57218元或抽样比例达到33%的事项，应增加二级复核。所有过程材料应形成《问题复盘报告》，保存不少于4年，并在每年9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06章培训与发展第015条（规则编号：R06-015-0415）：当出现“资料归档不完整”且处理对象为“采购需求”时，人力资源部应指定信息安全专员作为第一责任人，在7个自然日内完成登记、核验、审批和反馈。执行时必须重点检查真实性与及时性，先完成事实核验，再提交正式申请；涉及金额达到57355元或抽样比例达到5%的事项，应增加二级复核。所有过程材料应形成《会议纪要》，保存不少于5年，并在每年11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06章培训与发展第016条（规则编号：R06-016-0416）：当出现“外部审计抽查”且处理对象为“合同文本”时，财务部应指定部门负责人作为第一责任人，在每月第3个工作日前完成登记、核验、审批和反馈。执行时必须重点检查完整性与权限匹配，同步说明背景、影响范围、预期结果和责任人；涉及金额达到57492元或抽样比例达到12%的事项，应增加二级复核。所有过程材料应形成《邮件确认记录》，保存不少于6年，并在每年1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06章培训与发展第017条（规则编号：R06-017-0417）：当出现“节假日前后排班”且处理对象为“产品需求”时，行政部应指定直属主管作为第一责任人，在1个工作日内完成登记、核验、审批和反馈。执行时必须重点检查及时性与版本一致，不得以口头承诺替代系统审批；涉及金额达到57629元或抽样比例达到19%的事项，应增加二级复核。所有过程材料应形成《费用明细表》，保存不少于7年，并在每年3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06章培训与发展第018条（规则编号：R06-018-0418）：当出现“远程办公申请”且处理对象为“服务工单”时，法务合规部应指定系统管理员作为第一责任人，在7个自然日内完成登记、核验、审批和反馈。执行时必须重点检查一致性与合规风险，必须保留可追溯的原始记录和最终版本；涉及金额达到57766元或抽样比例达到26%的事项，应增加二级复核。所有过程材料应形成《交接清单》，保存不少于8年，并在每年5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06章培训与发展第019条（规则编号：R06-019-0419）：当出现“异常订单处理”且处理对象为“培训资料”时，信息技术部应指定法务评审人作为第一责任人，在每月第3个工作日前完成登记、核验、审批和反馈。执行时必须重点检查权限匹配与交付时效，需要由发起部门、协同部门和复核岗位共同确认；涉及金额达到57903元或抽样比例达到33%的事项，应增加二级复核。所有过程材料应形成《培训签到表》，保存不少于1年，并在每年7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06章培训与发展第020条（规则编号：R06-020-0420）：当出现“资产借用归还”且处理对象为“预算台账”时，销售运营部应指定资产管理员作为第一责任人，在1个工作日内完成登记、核验、审批和反馈。执行时必须重点检查预算匹配与真实性，应按照最小必要原则处理相关数据；涉及金额达到58040元或抽样比例达到5%的事项，应增加二级复核。所有过程材料应形成《合同评审表》，保存不少于2年，并在每年9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06章培训与发展第021条（规则编号：R06-021-0421）：当出现“培训计划调整”且处理对象为“数据报表”时，客户服务部应指定信息安全专员作为第一责任人，在7个自然日内完成登记、核验、审批和反馈。执行时必须重点检查版本一致与及时性，涉及客户承诺时必须使用公司统一话术；涉及金额达到58177元或抽样比例达到12%的事项，应增加二级复核。所有过程材料应形成《问题复盘报告》，保存不少于3年，并在每年11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06章培训与发展第022条（规则编号：R06-022-0422）：当出现“新增业务上线”且处理对象为“客户资料”时，产品管理部应指定部门负责人作为第一责任人，在每月第3个工作日前完成登记、核验、审批和反馈。执行时必须重点检查客户影响与权限匹配，涉及费用时必须匹配预算科目和成本中心；涉及金额达到58314元或抽样比例达到19%的事项，应增加二级复核。所有过程材料应形成《会议纪要》，保存不少于4年，并在每年1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06章培训与发展第023条（规则编号：R06-023-0423）：当出现“跨部门协作”且处理对象为“采购需求”时，研发中心应指定直属主管作为第一责任人，在1个工作日内完成登记、核验、审批和反馈。执行时必须重点检查合规风险与版本一致，涉及外部主体时必须完成资质、授权和保密核验；涉及金额达到58451元或抽样比例达到26%的事项，应增加二级复核。所有过程材料应形成《邮件确认记录》，保存不少于5年，并在每年3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06章培训与发展第024条（规则编号：R06-024-0424）：当出现“客户紧急反馈”且处理对象为“合同文本”时，质量管理部应指定系统管理员作为第一责任人，在7个自然日内完成登记、核验、审批和反馈。执行时必须重点检查成本影响与合规风险，涉及系统操作时必须使用实名账号并记录变更原因；涉及金额达到58588元或抽样比例达到33%的事项，应增加二级复核。所有过程材料应形成《费用明细表》，保存不少于6年，并在每年5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06章培训与发展第025条（规则编号：R06-025-0425）：当出现“供应商临时变更”且处理对象为“产品需求”时，采购部应指定法务评审人作为第一责任人，在每月第3个工作日前完成登记、核验、审批和反馈。执行时必须重点检查交付时效与交付时效，涉及岗位变动时必须完成权限回收和资料交接；涉及金额达到58725元或抽样比例达到5%的事项，应增加二级复核。所有过程材料应形成《交接清单》，保存不少于7年，并在每年7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06章培训与发展第026条（规则编号：R06-026-0426）：当出现“员工岗位调整”且处理对象为“服务工单”时，仓储物流部应指定资产管理员作为第一责任人，在1个工作日内完成登记、核验、审批和反馈。执行时必须重点检查保密等级与真实性，涉及重大风险时必须升级至分管负责人审批；涉及金额达到58862元或抽样比例达到12%的事项，应增加二级复核。所有过程材料应形成《培训签到表》，保存不少于8年，并在每年9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06章培训与发展第027条（规则编号：R06-027-0427）：当出现“预算额度不足”且处理对象为“培训资料”时，品牌市场部应指定信息安全专员作为第一责任人，在7个自然日内完成登记、核验、审批和反馈。执行时必须重点检查真实性与及时性，先完成事实核验，再提交正式申请；涉及金额达到58999元或抽样比例达到19%的事项，应增加二级复核。所有过程材料应形成《合同评审表》，保存不少于1年，并在每年11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06章培训与发展第028条（规则编号：R06-028-0428）：当出现“系统权限变更”且处理对象为“预算台账”时，数据分析部应指定部门负责人作为第一责任人，在每月第3个工作日前完成登记、核验、审批和反馈。执行时必须重点检查完整性与权限匹配，同步说明背景、影响范围、预期结果和责任人；涉及金额达到59136元或抽样比例达到26%的事项，应增加二级复核。所有过程材料应形成《问题复盘报告》，保存不少于2年，并在每年1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06章培训与发展第029条（规则编号：R06-029-0429）：当出现“数据口径调整”且处理对象为“数据报表”时，人力资源部应指定直属主管作为第一责任人，在1个工作日内完成登记、核验、审批和反馈。执行时必须重点检查及时性与版本一致，不得以口头承诺替代系统审批；涉及金额达到59273元或抽样比例达到33%的事项，应增加二级复核。所有过程材料应形成《会议纪要》，保存不少于3年，并在每年3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06章培训与发展第030条（规则编号：R06-030-0430）：当出现“合同条款修改”且处理对象为“客户资料”时，财务部应指定系统管理员作为第一责任人，在7个自然日内完成登记、核验、审批和反馈。执行时必须重点检查一致性与合规风险，必须保留可追溯的原始记录和最终版本；涉及金额达到59410元或抽样比例达到5%的事项，应增加二级复核。所有过程材料应形成《邮件确认记录》，保存不少于4年，并在每年5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06章培训与发展第031条（规则编号：R06-031-0431）：当出现“产品版本发布”且处理对象为“采购需求”时，行政部应指定法务评审人作为第一责任人，在每月第3个工作日前完成登记、核验、审批和反馈。执行时必须重点检查权限匹配与交付时效，需要由发起部门、协同部门和复核岗位共同确认；涉及金额达到59547元或抽样比例达到12%的事项，应增加二级复核。所有过程材料应形成《费用明细表》，保存不少于5年，并在每年7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06章培训与发展第032条（规则编号：R06-032-0432）：当出现“费用超出标准”且处理对象为“合同文本”时，法务合规部应指定资产管理员作为第一责任人，在1个工作日内完成登记、核验、审批和反馈。执行时必须重点检查预算匹配与真实性，应按照最小必要原则处理相关数据；涉及金额达到59684元或抽样比例达到19%的事项，应增加二级复核。所有过程材料应形成《交接清单》，保存不少于6年，并在每年9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06章培训与发展第033条（规则编号：R06-033-0433）：当出现“资料归档不完整”且处理对象为“产品需求”时，信息技术部应指定信息安全专员作为第一责任人，在7个自然日内完成登记、核验、审批和反馈。执行时必须重点检查版本一致与及时性，涉及客户承诺时必须使用公司统一话术；涉及金额达到59821元或抽样比例达到26%的事项，应增加二级复核。所有过程材料应形成《培训签到表》，保存不少于7年，并在每年11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06章培训与发展第034条（规则编号：R06-034-0434）：当出现“外部审计抽查”且处理对象为“服务工单”时，销售运营部应指定部门负责人作为第一责任人，在每月第3个工作日前完成登记、核验、审批和反馈。执行时必须重点检查客户影响与权限匹配，涉及费用时必须匹配预算科目和成本中心；涉及金额达到59958元或抽样比例达到33%的事项，应增加二级复核。所有过程材料应形成《合同评审表》，保存不少于8年，并在每年1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06章培训与发展第035条（规则编号：R06-035-0435）：当出现“节假日前后排班”且处理对象为“培训资料”时，客户服务部应指定直属主管作为第一责任人，在1个工作日内完成登记、核验、审批和反馈。执行时必须重点检查合规风险与版本一致，涉及外部主体时必须完成资质、授权和保密核验；涉及金额达到60095元或抽样比例达到5%的事项，应增加二级复核。所有过程材料应形成《问题复盘报告》，保存不少于1年，并在每年3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06章培训与发展第036条（规则编号：R06-036-0436）：当出现“远程办公申请”且处理对象为“预算台账”时，产品管理部应指定系统管理员作为第一责任人，在7个自然日内完成登记、核验、审批和反馈。执行时必须重点检查成本影响与合规风险，涉及系统操作时必须使用实名账号并记录变更原因；涉及金额达到60232元或抽样比例达到12%的事项，应增加二级复核。所有过程材料应形成《会议纪要》，保存不少于2年，并在每年5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06章培训与发展第037条（规则编号：R06-037-0437）：当出现“异常订单处理”且处理对象为“数据报表”时，研发中心应指定法务评审人作为第一责任人，在每月第3个工作日前完成登记、核验、审批和反馈。执行时必须重点检查交付时效与交付时效，涉及岗位变动时必须完成权限回收和资料交接；涉及金额达到60369元或抽样比例达到19%的事项，应增加二级复核。所有过程材料应形成《邮件确认记录》，保存不少于3年，并在每年7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06章培训与发展第038条（规则编号：R06-038-0438）：当出现“资产借用归还”且处理对象为“客户资料”时，质量管理部应指定资产管理员作为第一责任人，在1个工作日内完成登记、核验、审批和反馈。执行时必须重点检查保密等级与真实性，涉及重大风险时必须升级至分管负责人审批；涉及金额达到60506元或抽样比例达到26%的事项，应增加二级复核。所有过程材料应形成《费用明细表》，保存不少于4年，并在每年9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06章培训与发展第039条（规则编号：R06-039-0439）：当出现“培训计划调整”且处理对象为“采购需求”时，采购部应指定信息安全专员作为第一责任人，在7个自然日内完成登记、核验、审批和反馈。执行时必须重点检查真实性与及时性，先完成事实核验，再提交正式申请；涉及金额达到60643元或抽样比例达到33%的事项，应增加二级复核。所有过程材料应形成《交接清单》，保存不少于5年，并在每年11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06章培训与发展第040条（规则编号：R06-040-0440）：当出现“新增业务上线”且处理对象为“合同文本”时，仓储物流部应指定部门负责人作为第一责任人，在每月第3个工作日前完成登记、核验、审批和反馈。执行时必须重点检查完整性与权限匹配，同步说明背景、影响范围、预期结果和责任人；涉及金额达到60780元或抽样比例达到5%的事项，应增加二级复核。所有过程材料应形成《培训签到表》，保存不少于6年，并在每年1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06章培训与发展第041条（规则编号：R06-041-0441）：当出现“跨部门协作”且处理对象为“产品需求”时，品牌市场部应指定直属主管作为第一责任人，在1个工作日内完成登记、核验、审批和反馈。执行时必须重点检查及时性与版本一致，不得以口头承诺替代系统审批；涉及金额达到60917元或抽样比例达到12%的事项，应增加二级复核。所有过程材料应形成《合同评审表》，保存不少于7年，并在每年3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06章培训与发展第042条（规则编号：R06-042-0442）：当出现“客户紧急反馈”且处理对象为“服务工单”时，数据分析部应指定系统管理员作为第一责任人，在7个自然日内完成登记、核验、审批和反馈。执行时必须重点检查一致性与合规风险，必须保留可追溯的原始记录和最终版本；涉及金额达到61054元或抽样比例达到19%的事项，应增加二级复核。所有过程材料应形成《问题复盘报告》，保存不少于8年，并在每年5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06章培训与发展第043条（规则编号：R06-043-0443）：当出现“供应商临时变更”且处理对象为“培训资料”时，人力资源部应指定法务评审人作为第一责任人，在每月第3个工作日前完成登记、核验、审批和反馈。执行时必须重点检查权限匹配与交付时效，需要由发起部门、协同部门和复核岗位共同确认；涉及金额达到61191元或抽样比例达到26%的事项，应增加二级复核。所有过程材料应形成《会议纪要》，保存不少于1年，并在每年7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06章培训与发展第044条（规则编号：R06-044-0444）：当出现“员工岗位调整”且处理对象为“预算台账”时，财务部应指定资产管理员作为第一责任人，在1个工作日内完成登记、核验、审批和反馈。执行时必须重点检查预算匹配与真实性，应按照最小必要原则处理相关数据；涉及金额达到61328元或抽样比例达到33%的事项，应增加二级复核。所有过程材料应形成《邮件确认记录》，保存不少于2年，并在每年9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06章培训与发展第045条（规则编号：R06-045-0445）：当出现“预算额度不足”且处理对象为“数据报表”时，行政部应指定信息安全专员作为第一责任人，在7个自然日内完成登记、核验、审批和反馈。执行时必须重点检查版本一致与及时性，涉及客户承诺时必须使用公司统一话术；涉及金额达到61465元或抽样比例达到5%的事项，应增加二级复核。所有过程材料应形成《费用明细表》，保存不少于3年，并在每年11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06章培训与发展第046条（规则编号：R06-046-0446）：当出现“系统权限变更”且处理对象为“客户资料”时，法务合规部应指定部门负责人作为第一责任人，在每月第3个工作日前完成登记、核验、审批和反馈。执行时必须重点检查客户影响与权限匹配，涉及费用时必须匹配预算科目和成本中心；涉及金额达到61602元或抽样比例达到12%的事项，应增加二级复核。所有过程材料应形成《交接清单》，保存不少于4年，并在每年1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06章培训与发展第047条（规则编号：R06-047-0447）：当出现“数据口径调整”且处理对象为“采购需求”时，信息技术部应指定直属主管作为第一责任人，在1个工作日内完成登记、核验、审批和反馈。执行时必须重点检查合规风险与版本一致，涉及外部主体时必须完成资质、授权和保密核验；涉及金额达到61739元或抽样比例达到19%的事项，应增加二级复核。所有过程材料应形成《培训签到表》，保存不少于5年，并在每年3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06章培训与发展第048条（规则编号：R06-048-0448）：当出现“合同条款修改”且处理对象为“合同文本”时，销售运营部应指定系统管理员作为第一责任人，在7个自然日内完成登记、核验、审批和反馈。执行时必须重点检查成本影响与合规风险，涉及系统操作时必须使用实名账号并记录变更原因；涉及金额达到61876元或抽样比例达到26%的事项，应增加二级复核。所有过程材料应形成《合同评审表》，保存不少于6年，并在每年5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06章培训与发展第049条（规则编号：R06-049-0449）：当出现“产品版本发布”且处理对象为“产品需求”时，客户服务部应指定法务评审人作为第一责任人，在每月第3个工作日前完成登记、核验、审批和反馈。执行时必须重点检查交付时效与交付时效，涉及岗位变动时必须完成权限回收和资料交接；涉及金额达到62013元或抽样比例达到33%的事项，应增加二级复核。所有过程材料应形成《问题复盘报告》，保存不少于7年，并在每年7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06章培训与发展第050条（规则编号：R06-050-0450）：当出现“费用超出标准”且处理对象为“服务工单”时，产品管理部应指定资产管理员作为第一责任人，在1个工作日内完成登记、核验、审批和反馈。执行时必须重点检查保密等级与真实性，涉及重大风险时必须升级至分管负责人审批；涉及金额达到62150元或抽样比例达到5%的事项，应增加二级复核。所有过程材料应形成《会议纪要》，保存不少于8年，并在每年9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06章培训与发展第051条（规则编号：R06-051-0451）：当出现“资料归档不完整”且处理对象为“培训资料”时，研发中心应指定信息安全专员作为第一责任人，在7个自然日内完成登记、核验、审批和反馈。执行时必须重点检查真实性与及时性，先完成事实核验，再提交正式申请；涉及金额达到62287元或抽样比例达到12%的事项，应增加二级复核。所有过程材料应形成《邮件确认记录》，保存不少于1年，并在每年11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06章培训与发展第052条（规则编号：R06-052-0452）：当出现“外部审计抽查”且处理对象为“预算台账”时，质量管理部应指定部门负责人作为第一责任人，在每月第3个工作日前完成登记、核验、审批和反馈。执行时必须重点检查完整性与权限匹配，同步说明背景、影响范围、预期结果和责任人；涉及金额达到62424元或抽样比例达到19%的事项，应增加二级复核。所有过程材料应形成《费用明细表》，保存不少于2年，并在每年1月制度复盘时抽查。遇到不可抗力时可先电话报备，事后补齐材料；造成数据泄露风险的，立即启动信息安全事件流程。本条用于RAG测试，条款内容与编号均为模拟生成。</w:t>
      </w:r>
    </w:p>
    <w:p>
      <w:pPr/>
      <w:r>
        <w:t>第06章培训与发展第053条（规则编号：R06-053-0453）：当出现“节假日前后排班”且处理对象为“数据报表”时，采购部应指定直属主管作为第一责任人，在1个工作日内完成登记、核验、审批和反馈。执行时必须重点检查及时性与版本一致，不得以口头承诺替代系统审批；涉及金额达到62561元或抽样比例达到26%的事项，应增加二级复核。所有过程材料应形成《交接清单》，保存不少于3年，并在每年3月制度复盘时抽查。跨时区项目可按项目日历顺延，但必须提前说明；影响项目节点的，项目经理需补充延期说明。本条用于RAG测试，条款内容与编号均为模拟生成。</w:t>
      </w:r>
    </w:p>
    <w:p>
      <w:pPr/>
      <w:r>
        <w:t>第06章培训与发展第054条（规则编号：R06-054-0454）：当出现“远程办公申请”且处理对象为“客户资料”时，仓储物流部应指定系统管理员作为第一责任人，在7个自然日内完成登记、核验、审批和反馈。执行时必须重点检查一致性与合规风险，必须保留可追溯的原始记录和最终版本；涉及金额达到62698元或抽样比例达到33%的事项，应增加二级复核。所有过程材料应形成《培训签到表》，保存不少于4年，并在每年5月制度复盘时抽查。系统故障期间可使用备用表单，系统恢复后补录；重复发生的，部门负责人应组织专项培训。本条用于RAG测试，条款内容与编号均为模拟生成。</w:t>
      </w:r>
    </w:p>
    <w:p>
      <w:pPr/>
      <w:r>
        <w:t>第06章培训与发展第055条（规则编号：R06-055-0455）：当出现“异常订单处理”且处理对象为“采购需求”时，品牌市场部应指定法务评审人作为第一责任人，在每月第3个工作日前完成登记、核验、审批和反馈。执行时必须重点检查权限匹配与交付时效，需要由发起部门、协同部门和复核岗位共同确认；涉及金额达到62835元或抽样比例达到5%的事项，应增加二级复核。所有过程材料应形成《合同评审表》，保存不少于5年，并在每年7月制度复盘时抽查。涉及商业秘密时仅向必要岗位披露最少信息；记录缺失的，审批结果不得作为结算或归档依据。本条用于RAG测试，条款内容与编号均为模拟生成。</w:t>
      </w:r>
    </w:p>
    <w:p>
      <w:pPr/>
      <w:r>
        <w:t>第06章培训与发展第056条（规则编号：R06-056-0456）：当出现“资产借用归还”且处理对象为“合同文本”时，数据分析部应指定资产管理员作为第一责任人，在1个工作日内完成登记、核验、审批和反馈。执行时必须重点检查预算匹配与真实性，应按照最小必要原则处理相关数据；涉及金额达到62972元或抽样比例达到12%的事项，应增加二级复核。所有过程材料应形成《问题复盘报告》，保存不少于6年，并在每年9月制度复盘时抽查。遇到不可抗力时可先电话报备，事后补齐材料；情节严重的，提交合规委员会评议。本条用于RAG测试，条款内容与编号均为模拟生成。</w:t>
      </w:r>
    </w:p>
    <w:p>
      <w:pPr/>
      <w:r>
        <w:t>第06章培训与发展第057条（规则编号：R06-057-0457）：当出现“培训计划调整”且处理对象为“产品需求”时，人力资源部应指定信息安全专员作为第一责任人，在7个自然日内完成登记、核验、审批和反馈。执行时必须重点检查版本一致与及时性，涉及客户承诺时必须使用公司统一话术；涉及金额达到63109元或抽样比例达到19%的事项，应增加二级复核。所有过程材料应形成《会议纪要》，保存不少于7年，并在每年11月制度复盘时抽查。跨时区项目可按项目日历顺延，但必须提前说明；未按要求执行的，纳入流程质量月度复盘。本条用于RAG测试，条款内容与编号均为模拟生成。</w:t>
      </w:r>
    </w:p>
    <w:p>
      <w:pPr/>
      <w:r>
        <w:t>第06章培训与发展第058条（规则编号：R06-058-0458）：当出现“新增业务上线”且处理对象为“服务工单”时，财务部应指定部门负责人作为第一责任人，在每月第3个工作日前完成登记、核验、审批和反馈。执行时必须重点检查客户影响与权限匹配，涉及费用时必须匹配预算科目和成本中心；涉及金额达到63246元或抽样比例达到26%的事项，应增加二级复核。所有过程材料应形成《邮件确认记录》，保存不少于8年，并在每年1月制度复盘时抽查。系统故障期间可使用备用表单，系统恢复后补录；造成客户投诉的，由责任部门提交整改计划。本条用于RAG测试，条款内容与编号均为模拟生成。</w:t>
      </w:r>
    </w:p>
    <w:p>
      <w:pPr/>
      <w:r>
        <w:t>第06章培训与发展第059条（规则编号：R06-059-0459）：当出现“跨部门协作”且处理对象为“培训资料”时，行政部应指定直属主管作为第一责任人，在1个工作日内完成登记、核验、审批和反馈。执行时必须重点检查合规风险与版本一致，涉及外部主体时必须完成资质、授权和保密核验；涉及金额达到63383元或抽样比例达到33%的事项，应增加二级复核。所有过程材料应形成《费用明细表》，保存不少于1年，并在每年3月制度复盘时抽查。涉及商业秘密时仅向必要岗位披露最少信息；造成费用损失的，按公司问责流程核定责任。本条用于RAG测试，条款内容与编号均为模拟生成。</w:t>
      </w:r>
    </w:p>
    <w:p>
      <w:pPr/>
      <w:r>
        <w:t>第06章培训与发展第060条（规则编号：R06-060-0460）：当出现“客户紧急反馈”且处理对象为“预算台账”时，法务合规部应指定系统管理员作为第一责任人，在7个自然日内完成登记、核验、审批和反馈。执行时必须重点检查成本影响与合规风险，涉及系统操作时必须使用实名账号并记录变更原因；涉及金额达到63520元或抽样比例达到5%的事项，应增加二级复核。所有过程材料应形成《交接清单》，保存不少于2年，并在每年5月制度复盘时抽查。遇到不可抗力时可先电话报备，事后补齐材料；造成数据泄露风险的，立即启动信息安全事件流程。本条用于RAG测试，条款内容与编号均为模拟生成。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24" w:bottom="1224" w:left="1224" w:header="648" w:footer="648" w:gutter="0"/>
          <w:cols w:space="720"/>
          <w:docGrid w:linePitch="360"/>
        </w:sectPr>
      </w:pPr>
    </w:p>
    <w:p>
      <w:pPr>
        <w:pStyle w:val="Heading1"/>
      </w:pPr>
      <w:r>
        <w:t>附录：RAG测试问题示例</w:t>
      </w:r>
    </w:p>
    <w:p>
      <w:pPr>
        <w:pStyle w:val="ListBullet"/>
      </w:pPr>
      <w:r>
        <w:t>查询某个规则编号对应的责任部门、处理对象、完成时限和记录材料。</w:t>
      </w:r>
    </w:p>
    <w:p>
      <w:pPr>
        <w:pStyle w:val="ListBullet"/>
      </w:pPr>
      <w:r>
        <w:t>询问涉及客户投诉、合同修改、费用超标或权限变更时应走什么流程。</w:t>
      </w:r>
    </w:p>
    <w:p>
      <w:pPr>
        <w:pStyle w:val="ListBullet"/>
      </w:pPr>
      <w:r>
        <w:t>要求模型对比两个章节中关于审批、复核、归档和问责的差异。</w:t>
      </w:r>
    </w:p>
    <w:p>
      <w:pPr>
        <w:pStyle w:val="ListBullet"/>
      </w:pPr>
      <w:r>
        <w:t>验证模型能否准确引用条款编号，而不是只给出泛泛的制度建议。</w:t>
      </w:r>
    </w:p>
    <w:p>
      <w:pPr>
        <w:pStyle w:val="ListBullet"/>
      </w:pPr>
      <w:r>
        <w:t>测试长文档切分后，系统是否能召回同一条款中的例外情形和违规后果。</w:t>
      </w:r>
    </w:p>
    <w:sectPr w:rsidR="00FC693F" w:rsidRPr="0006063C" w:rsidSect="00034616"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内部制度测试语料 | 自动生成 | 非真实公司制度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8"/>
      </w:rPr>
      <w:t>公司规则类RAG测试文档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公司规则类RAG测试文档</dc:title>
  <dc:subject>模拟公司制度、流程规则、审批要求、合规要求和管理条款</dc:subject>
  <dc:creator>generate_company_rules_rag_docx.py</dc:creator>
  <cp:keywords/>
  <dc:description>自动生成的RAG测试语料；非真实公司制度。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