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left"/>
      </w:pPr>
      <w:r>
        <w:rPr>
          <w:rFonts w:ascii="Arial" w:hAnsi="Arial"/>
          <w:b/>
          <w:color w:val="171A1F"/>
          <w:sz w:val="50"/>
        </w:rPr>
        <w:t>Edge AI Threat-Sound Detection</w:t>
      </w:r>
    </w:p>
    <w:p>
      <w:pPr>
        <w:spacing w:after="300"/>
      </w:pPr>
      <w:r>
        <w:rPr>
          <w:rFonts w:ascii="Arial" w:hAnsi="Arial"/>
          <w:color w:val="626A73"/>
          <w:sz w:val="24"/>
        </w:rPr>
        <w:t>Revised English Presentation Script with Korean Translation</w:t>
      </w:r>
    </w:p>
    <w:p>
      <w:pPr>
        <w:spacing w:after="280"/>
      </w:pPr>
      <w:r>
        <w:rPr>
          <w:rFonts w:ascii="Arial" w:hAnsi="Arial"/>
          <w:b/>
          <w:color w:val="1F4D78"/>
          <w:sz w:val="21"/>
        </w:rPr>
        <w:t>Target speaking time: approximately 8 minutes 40 seconds</w:t>
      </w:r>
    </w:p>
    <w:p>
      <w:pPr>
        <w:pStyle w:val="Heading1"/>
        <w:keepNext/>
      </w:pPr>
      <w:r>
        <w:rPr>
          <w:b/>
        </w:rPr>
        <w:t>Slide 1  |  Edge AI Threat-Sound Detection</w:t>
      </w:r>
      <w:r>
        <w:rPr>
          <w:b w:val="0"/>
          <w:color w:val="626A73"/>
          <w:sz w:val="18"/>
        </w:rPr>
        <w:t xml:space="preserve">   0:20</w:t>
      </w:r>
    </w:p>
    <w:p>
      <w:pPr>
        <w:pStyle w:val="Heading2"/>
      </w:pPr>
      <w:r>
        <w:t>ENGLISH</w:t>
      </w:r>
    </w:p>
    <w:p>
      <w:pPr>
        <w:keepLines/>
        <w:spacing w:after="100"/>
      </w:pPr>
      <w:r>
        <w:t>Good afternoon. Our project is an edge AI security system that listens for breaking glass and screams. It runs entirely on a Raspberry Pi and connects real-time audio classification to physical and remote alerts.</w:t>
      </w:r>
    </w:p>
    <w:p>
      <w:pPr>
        <w:pStyle w:val="Heading2"/>
      </w:pPr>
      <w:r>
        <w:t>한국어 해석</w:t>
      </w:r>
    </w:p>
    <w:p>
      <w:pPr>
        <w:keepLines/>
        <w:spacing w:before="20" w:after="180"/>
        <w:ind w:left="173" w:right="173"/>
        <w:shd w:fill="F2F4F6"/>
      </w:pPr>
      <w:r>
        <w:rPr>
          <w:rFonts w:ascii="Malgun Gothic" w:hAnsi="Malgun Gothic" w:eastAsia="Malgun Gothic"/>
          <w:color w:val="2D3238"/>
        </w:rPr>
        <w:t>안녕하세요. 저희 프로젝트는 유리 파손음과 비명을 감지하는 엣지 AI 보안 시스템입니다. 모든 AI 추론은 Raspberry Pi에서 실행되며, 실시간 오디오 분류 결과를 현장 경보와 원격 알림으로 연결합니다.</w:t>
      </w:r>
    </w:p>
    <w:p>
      <w:pPr>
        <w:pStyle w:val="Heading1"/>
        <w:keepNext/>
      </w:pPr>
      <w:r>
        <w:rPr>
          <w:b/>
        </w:rPr>
        <w:t>Slide 2  |  Why listen for threats?</w:t>
      </w:r>
      <w:r>
        <w:rPr>
          <w:b w:val="0"/>
          <w:color w:val="626A73"/>
          <w:sz w:val="18"/>
        </w:rPr>
        <w:t xml:space="preserve">   0:25</w:t>
      </w:r>
    </w:p>
    <w:p>
      <w:pPr>
        <w:pStyle w:val="Heading2"/>
      </w:pPr>
      <w:r>
        <w:t>ENGLISH</w:t>
      </w:r>
    </w:p>
    <w:p>
      <w:pPr>
        <w:keepLines/>
        <w:spacing w:after="100"/>
      </w:pPr>
      <w:r>
        <w:t>Cameras and motion sensors have blind spots. A microphone provides an independent signal outside their field of view. Processing audio on the device also avoids continuously uploading raw recordings.</w:t>
      </w:r>
    </w:p>
    <w:p>
      <w:pPr>
        <w:pStyle w:val="Heading2"/>
      </w:pPr>
      <w:r>
        <w:t>한국어 해석</w:t>
      </w:r>
    </w:p>
    <w:p>
      <w:pPr>
        <w:keepLines/>
        <w:spacing w:before="20" w:after="180"/>
        <w:ind w:left="173" w:right="173"/>
        <w:shd w:fill="F2F4F6"/>
      </w:pPr>
      <w:r>
        <w:rPr>
          <w:rFonts w:ascii="Malgun Gothic" w:hAnsi="Malgun Gothic" w:eastAsia="Malgun Gothic"/>
          <w:color w:val="2D3238"/>
        </w:rPr>
        <w:t>카메라와 동작 센서에는 사각지대가 있습니다. 마이크는 카메라 시야 밖에서도 독립적인 감지 신호를 제공합니다. 또한 오디오를 기기에서 직접 처리하므로 원본 녹음을 계속 외부로 전송하지 않아도 됩니다.</w:t>
      </w:r>
    </w:p>
    <w:p>
      <w:pPr>
        <w:pStyle w:val="Heading1"/>
        <w:keepNext/>
      </w:pPr>
      <w:r>
        <w:rPr>
          <w:b/>
        </w:rPr>
        <w:t>Slide 3  |  Project idea and objectives</w:t>
      </w:r>
      <w:r>
        <w:rPr>
          <w:b w:val="0"/>
          <w:color w:val="626A73"/>
          <w:sz w:val="18"/>
        </w:rPr>
        <w:t xml:space="preserve">   0:25</w:t>
      </w:r>
    </w:p>
    <w:p>
      <w:pPr>
        <w:pStyle w:val="Heading2"/>
      </w:pPr>
      <w:r>
        <w:t>ENGLISH</w:t>
      </w:r>
    </w:p>
    <w:p>
      <w:pPr>
        <w:keepLines/>
        <w:spacing w:after="100"/>
      </w:pPr>
      <w:r>
        <w:t>The main idea is to use sound as an additional security sensor. Our goals were reliable three-class detection, local inference for privacy, and an immediate IoT response. The system must therefore balance threat detection, false alarms, and Raspberry Pi performance.</w:t>
      </w:r>
    </w:p>
    <w:p>
      <w:pPr>
        <w:pStyle w:val="Heading2"/>
      </w:pPr>
      <w:r>
        <w:t>한국어 해석</w:t>
      </w:r>
    </w:p>
    <w:p>
      <w:pPr>
        <w:keepLines/>
        <w:spacing w:before="20" w:after="180"/>
        <w:ind w:left="173" w:right="173"/>
        <w:shd w:fill="F2F4F6"/>
      </w:pPr>
      <w:r>
        <w:rPr>
          <w:rFonts w:ascii="Malgun Gothic" w:hAnsi="Malgun Gothic" w:eastAsia="Malgun Gothic"/>
          <w:color w:val="2D3238"/>
        </w:rPr>
        <w:t>핵심 아이디어는 소리를 추가적인 보안 센서로 사용하는 것입니다. 목표는 세 클래스의 안정적인 분류, 개인정보 보호를 위한 로컬 추론, 그리고 즉각적인 IoT 대응입니다. 따라서 위험음 탐지율, 오탐, Raspberry Pi의 처리 성능을 함께 고려해야 합니다.</w:t>
      </w:r>
    </w:p>
    <w:p>
      <w:pPr>
        <w:pStyle w:val="Heading1"/>
        <w:keepNext/>
      </w:pPr>
      <w:r>
        <w:rPr>
          <w:b/>
        </w:rPr>
        <w:t>Slide 4  |  End-to-end system design</w:t>
      </w:r>
      <w:r>
        <w:rPr>
          <w:b w:val="0"/>
          <w:color w:val="626A73"/>
          <w:sz w:val="18"/>
        </w:rPr>
        <w:t xml:space="preserve">   0:25</w:t>
      </w:r>
    </w:p>
    <w:p>
      <w:pPr>
        <w:pStyle w:val="Heading2"/>
      </w:pPr>
      <w:r>
        <w:t>ENGLISH</w:t>
      </w:r>
    </w:p>
    <w:p>
      <w:pPr>
        <w:keepLines/>
        <w:spacing w:after="100"/>
      </w:pPr>
      <w:r>
        <w:t>The system repeatedly analyzes a rolling audio window. YAMNet extracts learned audio features and general sound-class scores. Our classifier predicts glass, normal, or scream, and the Fusion policy decides whether to trigger the IoT response.</w:t>
      </w:r>
    </w:p>
    <w:p>
      <w:pPr>
        <w:pStyle w:val="Heading2"/>
      </w:pPr>
      <w:r>
        <w:t>한국어 해석</w:t>
      </w:r>
    </w:p>
    <w:p>
      <w:pPr>
        <w:keepLines/>
        <w:spacing w:before="20" w:after="180"/>
        <w:ind w:left="173" w:right="173"/>
        <w:shd w:fill="F2F4F6"/>
      </w:pPr>
      <w:r>
        <w:rPr>
          <w:rFonts w:ascii="Malgun Gothic" w:hAnsi="Malgun Gothic" w:eastAsia="Malgun Gothic"/>
          <w:color w:val="2D3238"/>
        </w:rPr>
        <w:t>시스템은 최근 오디오가 담긴 rolling window를 반복적으로 분석합니다. YAMNet은 학습된 오디오 특징과 범용 소리 클래스 점수를 생성합니다. 저희 분류기는 glass, normal, scream을 예측하고, Fusion 정책이 IoT 경보 실행 여부를 결정합니다.</w:t>
      </w:r>
    </w:p>
    <w:p>
      <w:pPr>
        <w:pStyle w:val="Heading1"/>
        <w:keepNext/>
      </w:pPr>
      <w:r>
        <w:rPr>
          <w:b/>
        </w:rPr>
        <w:t>Slide 5  |  Hardware architecture</w:t>
      </w:r>
      <w:r>
        <w:rPr>
          <w:b w:val="0"/>
          <w:color w:val="626A73"/>
          <w:sz w:val="18"/>
        </w:rPr>
        <w:t xml:space="preserve">   0:25</w:t>
      </w:r>
    </w:p>
    <w:p>
      <w:pPr>
        <w:pStyle w:val="Heading2"/>
      </w:pPr>
      <w:r>
        <w:t>ENGLISH</w:t>
      </w:r>
    </w:p>
    <w:p>
      <w:pPr>
        <w:keepLines/>
        <w:spacing w:after="100"/>
      </w:pPr>
      <w:r>
        <w:t>The Raspberry Pi 4 performs all AI inference. The microphone provides audio, the camera captures evidence, and the LED and buzzer provide a local warning. The PC only uses PuTTY as a remote terminal; it does not run the AI.</w:t>
      </w:r>
    </w:p>
    <w:p>
      <w:pPr>
        <w:pStyle w:val="Heading2"/>
      </w:pPr>
      <w:r>
        <w:t>한국어 해석</w:t>
      </w:r>
    </w:p>
    <w:p>
      <w:pPr>
        <w:keepLines/>
        <w:spacing w:before="20" w:after="180"/>
        <w:ind w:left="173" w:right="173"/>
        <w:shd w:fill="F2F4F6"/>
      </w:pPr>
      <w:r>
        <w:rPr>
          <w:rFonts w:ascii="Malgun Gothic" w:hAnsi="Malgun Gothic" w:eastAsia="Malgun Gothic"/>
          <w:color w:val="2D3238"/>
        </w:rPr>
        <w:t>모든 AI 추론은 Raspberry Pi 4에서 수행됩니다. 마이크는 오디오를 입력하고, 카메라는 증거 이미지를 촬영하며, LED와 부저는 현장 경보를 제공합니다. PC는 PuTTY 원격 터미널로만 사용하며 AI를 실행하지 않습니다.</w:t>
      </w:r>
    </w:p>
    <w:p>
      <w:pPr>
        <w:pStyle w:val="Heading1"/>
        <w:keepNext/>
      </w:pPr>
      <w:r>
        <w:rPr>
          <w:b/>
        </w:rPr>
        <w:t>Slide 6  |  Software architecture and implementation</w:t>
      </w:r>
      <w:r>
        <w:rPr>
          <w:b w:val="0"/>
          <w:color w:val="626A73"/>
          <w:sz w:val="18"/>
        </w:rPr>
        <w:t xml:space="preserve">   0:30</w:t>
      </w:r>
    </w:p>
    <w:p>
      <w:pPr>
        <w:pStyle w:val="Heading2"/>
      </w:pPr>
      <w:r>
        <w:t>ENGLISH</w:t>
      </w:r>
    </w:p>
    <w:p>
      <w:pPr>
        <w:keepLines/>
        <w:spacing w:after="100"/>
      </w:pPr>
      <w:r>
        <w:t>The software is divided into modules. realtime_detect.py controls the live loop, audio_pipeline.py prepares the audio, and our custom classifier predicts the three classes. detection_policy.py applies the final Fusion rules, while separate modules control GPIO, the camera, Telegram, and email.</w:t>
      </w:r>
    </w:p>
    <w:p>
      <w:pPr>
        <w:pStyle w:val="Heading2"/>
      </w:pPr>
      <w:r>
        <w:t>한국어 해석</w:t>
      </w:r>
    </w:p>
    <w:p>
      <w:pPr>
        <w:keepLines/>
        <w:spacing w:before="20" w:after="180"/>
        <w:ind w:left="173" w:right="173"/>
        <w:shd w:fill="F2F4F6"/>
      </w:pPr>
      <w:r>
        <w:rPr>
          <w:rFonts w:ascii="Malgun Gothic" w:hAnsi="Malgun Gothic" w:eastAsia="Malgun Gothic"/>
          <w:color w:val="2D3238"/>
        </w:rPr>
        <w:t>소프트웨어는 기능별 모듈로 구성했습니다. realtime_detect.py가 실시간 반복 실행을 관리하고, audio_pipeline.py가 오디오를 전처리하며, custom classifier가 세 클래스를 예측합니다. detection_policy.py는 최종 Fusion 규칙을 적용하고, 별도 모듈이 GPIO, 카메라, Telegram, 이메일을 제어합니다.</w:t>
      </w:r>
    </w:p>
    <w:p>
      <w:pPr>
        <w:pStyle w:val="Heading1"/>
        <w:keepNext/>
      </w:pPr>
      <w:r>
        <w:rPr>
          <w:b/>
        </w:rPr>
        <w:t>Slide 7  |  Comparison baseline: YAMNet-only</w:t>
      </w:r>
      <w:r>
        <w:rPr>
          <w:b w:val="0"/>
          <w:color w:val="626A73"/>
          <w:sz w:val="18"/>
        </w:rPr>
        <w:t xml:space="preserve">   0:30</w:t>
      </w:r>
    </w:p>
    <w:p>
      <w:pPr>
        <w:pStyle w:val="Heading2"/>
      </w:pPr>
      <w:r>
        <w:t>ENGLISH</w:t>
      </w:r>
    </w:p>
    <w:p>
      <w:pPr>
        <w:keepLines/>
        <w:spacing w:after="100"/>
      </w:pPr>
      <w:r>
        <w:t>For comparison, we evaluated a YAMNet-only baseline. YAMNet is a pretrained audio classifier based on MobileNetV1 and produces scores for 521 AudioSet classes. We mapped selected scores to our three classes using fixed rules. This baseline missed both threat types, especially screams, showing why a task-specific classifier was needed.</w:t>
      </w:r>
    </w:p>
    <w:p>
      <w:pPr>
        <w:pStyle w:val="Heading2"/>
      </w:pPr>
      <w:r>
        <w:t>한국어 해석</w:t>
      </w:r>
    </w:p>
    <w:p>
      <w:pPr>
        <w:keepLines/>
        <w:spacing w:before="20" w:after="180"/>
        <w:ind w:left="173" w:right="173"/>
        <w:shd w:fill="F2F4F6"/>
      </w:pPr>
      <w:r>
        <w:rPr>
          <w:rFonts w:ascii="Malgun Gothic" w:hAnsi="Malgun Gothic" w:eastAsia="Malgun Gothic"/>
          <w:color w:val="2D3238"/>
        </w:rPr>
        <w:t>비교를 위해 YAMNet-only 베이스라인을 평가했습니다. YAMNet은 MobileNetV1 기반의 사전 학습 오디오 분류 모델이며 AudioSet의 521개 클래스 점수를 출력합니다. 이 중 관련 점수를 고정 규칙으로 세 클래스에 매핑했습니다. 이 베이스라인은 두 위험음을 모두 놓쳤고 특히 scream에 취약했기 때문에 과제에 특화된 분류기가 필요하다는 것을 확인했습니다.</w:t>
      </w:r>
    </w:p>
    <w:p>
      <w:pPr>
        <w:pStyle w:val="Heading1"/>
        <w:keepNext/>
      </w:pPr>
      <w:r>
        <w:rPr>
          <w:b/>
        </w:rPr>
        <w:t>Slide 8  |  Final architecture</w:t>
      </w:r>
      <w:r>
        <w:rPr>
          <w:b w:val="0"/>
          <w:color w:val="626A73"/>
          <w:sz w:val="18"/>
        </w:rPr>
        <w:t xml:space="preserve">   0:30</w:t>
      </w:r>
    </w:p>
    <w:p>
      <w:pPr>
        <w:pStyle w:val="Heading2"/>
      </w:pPr>
      <w:r>
        <w:t>ENGLISH</w:t>
      </w:r>
    </w:p>
    <w:p>
      <w:pPr>
        <w:keepLines/>
        <w:spacing w:after="100"/>
      </w:pPr>
      <w:r>
        <w:t>A single YAMNet run provides two useful outputs. Its 1,024-dimensional embeddings describe the acoustic content and enter our custom classifier. Its 521 class scores represent general sound categories and provide supporting evidence for the final decision.</w:t>
      </w:r>
    </w:p>
    <w:p>
      <w:pPr>
        <w:pStyle w:val="Heading2"/>
      </w:pPr>
      <w:r>
        <w:t>한국어 해석</w:t>
      </w:r>
    </w:p>
    <w:p>
      <w:pPr>
        <w:keepLines/>
        <w:spacing w:before="20" w:after="180"/>
        <w:ind w:left="173" w:right="173"/>
        <w:shd w:fill="F2F4F6"/>
      </w:pPr>
      <w:r>
        <w:rPr>
          <w:rFonts w:ascii="Malgun Gothic" w:hAnsi="Malgun Gothic" w:eastAsia="Malgun Gothic"/>
          <w:color w:val="2D3238"/>
        </w:rPr>
        <w:t>YAMNet을 한 번 실행하면 두 종류의 출력을 얻습니다. 1,024차원 embedding은 오디오의 특징을 표현하며 custom classifier의 입력으로 사용됩니다. 521개 클래스 점수는 범용 소리 범주에 대한 결과이며 최종 판단을 보조하는 근거로 사용됩니다.</w:t>
      </w:r>
    </w:p>
    <w:p>
      <w:pPr>
        <w:pStyle w:val="Heading1"/>
        <w:keepNext/>
      </w:pPr>
      <w:r>
        <w:rPr>
          <w:b/>
        </w:rPr>
        <w:t>Slide 9  |  Frame-aligned Fusion policy</w:t>
      </w:r>
      <w:r>
        <w:rPr>
          <w:b w:val="0"/>
          <w:color w:val="626A73"/>
          <w:sz w:val="18"/>
        </w:rPr>
        <w:t xml:space="preserve">   0:35</w:t>
      </w:r>
    </w:p>
    <w:p>
      <w:pPr>
        <w:pStyle w:val="Heading2"/>
      </w:pPr>
      <w:r>
        <w:t>ENGLISH</w:t>
      </w:r>
    </w:p>
    <w:p>
      <w:pPr>
        <w:keepLines/>
        <w:spacing w:after="100"/>
      </w:pPr>
      <w:r>
        <w:t>The final decision has two paths. Repeated high-confidence predictions from our classifier can trigger an alert directly. At lower confidence, an alert is triggered only when our classifier and YAMNet support the same event in the same frame.</w:t>
      </w:r>
    </w:p>
    <w:p>
      <w:pPr>
        <w:pStyle w:val="Heading2"/>
      </w:pPr>
      <w:r>
        <w:t>한국어 해석</w:t>
      </w:r>
    </w:p>
    <w:p>
      <w:pPr>
        <w:keepLines/>
        <w:spacing w:before="20" w:after="180"/>
        <w:ind w:left="173" w:right="173"/>
        <w:shd w:fill="F2F4F6"/>
      </w:pPr>
      <w:r>
        <w:rPr>
          <w:rFonts w:ascii="Malgun Gothic" w:hAnsi="Malgun Gothic" w:eastAsia="Malgun Gothic"/>
          <w:color w:val="2D3238"/>
        </w:rPr>
        <w:t>최종 판단에는 두 경로가 있습니다. Custom classifier가 연속 프레임에서 높은 확신을 보이면 직접 경보를 발생시킬 수 있습니다. 확신도가 상대적으로 낮을 때는 같은 프레임에서 classifier와 YAMNet이 동일한 이벤트를 지지해야 경보가 발생합니다.</w:t>
      </w:r>
    </w:p>
    <w:p>
      <w:pPr>
        <w:pStyle w:val="Heading1"/>
        <w:keepNext/>
      </w:pPr>
      <w:r>
        <w:rPr>
          <w:b/>
        </w:rPr>
        <w:t>Slide 10  |  Data sources and class definition</w:t>
      </w:r>
      <w:r>
        <w:rPr>
          <w:b w:val="0"/>
          <w:color w:val="626A73"/>
          <w:sz w:val="18"/>
        </w:rPr>
        <w:t xml:space="preserve">   0:25</w:t>
      </w:r>
    </w:p>
    <w:p>
      <w:pPr>
        <w:pStyle w:val="Heading2"/>
      </w:pPr>
      <w:r>
        <w:t>ENGLISH</w:t>
      </w:r>
    </w:p>
    <w:p>
      <w:pPr>
        <w:keepLines/>
        <w:spacing w:after="100"/>
      </w:pPr>
      <w:r>
        <w:t>We used AudioSet to obtain diverse real-world sounds, direct Raspberry Pi microphone recordings to represent the deployment environment, and difficult normal examples such as speech, music, impacts, and footsteps.</w:t>
      </w:r>
    </w:p>
    <w:p>
      <w:pPr>
        <w:pStyle w:val="Heading2"/>
      </w:pPr>
      <w:r>
        <w:t>한국어 해석</w:t>
      </w:r>
    </w:p>
    <w:p>
      <w:pPr>
        <w:keepLines/>
        <w:spacing w:before="20" w:after="180"/>
        <w:ind w:left="173" w:right="173"/>
        <w:shd w:fill="F2F4F6"/>
      </w:pPr>
      <w:r>
        <w:rPr>
          <w:rFonts w:ascii="Malgun Gothic" w:hAnsi="Malgun Gothic" w:eastAsia="Malgun Gothic"/>
          <w:color w:val="2D3238"/>
        </w:rPr>
        <w:t>다양한 실제 환경의 소리를 확보하기 위해 AudioSet을 사용했습니다. 실제 배포 환경을 반영하기 위해 Raspberry Pi 마이크로 직접 녹음했으며, speech, music, impact, footsteps처럼 위험음과 혼동될 수 있는 어려운 normal 사례도 포함했습니다.</w:t>
      </w:r>
    </w:p>
    <w:p>
      <w:pPr>
        <w:pStyle w:val="Heading1"/>
        <w:keepNext/>
      </w:pPr>
      <w:r>
        <w:rPr>
          <w:b/>
        </w:rPr>
        <w:t>Slide 11  |  Augmentation and final dataset usage</w:t>
      </w:r>
      <w:r>
        <w:rPr>
          <w:b w:val="0"/>
          <w:color w:val="626A73"/>
          <w:sz w:val="18"/>
        </w:rPr>
        <w:t xml:space="preserve">   0:35</w:t>
      </w:r>
    </w:p>
    <w:p>
      <w:pPr>
        <w:pStyle w:val="Heading2"/>
      </w:pPr>
      <w:r>
        <w:t>ENGLISH</w:t>
      </w:r>
    </w:p>
    <w:p>
      <w:pPr>
        <w:keepLines/>
        <w:spacing w:after="100"/>
      </w:pPr>
      <w:r>
        <w:t>We changed volume, added noise and filtering, and mixed threat sounds with normal backgrounds. Augmentation created far more files than we needed, so we limited the number of variants from each original source to prevent a few recordings from dominating training. Final training used 732 original sources and 4,458 selected augmented or mixed files, for 5,190 files in total.</w:t>
      </w:r>
    </w:p>
    <w:p>
      <w:pPr>
        <w:pStyle w:val="Heading2"/>
      </w:pPr>
      <w:r>
        <w:t>한국어 해석</w:t>
      </w:r>
    </w:p>
    <w:p>
      <w:pPr>
        <w:keepLines/>
        <w:spacing w:before="20" w:after="180"/>
        <w:ind w:left="173" w:right="173"/>
        <w:shd w:fill="F2F4F6"/>
      </w:pPr>
      <w:r>
        <w:rPr>
          <w:rFonts w:ascii="Malgun Gothic" w:hAnsi="Malgun Gothic" w:eastAsia="Malgun Gothic"/>
          <w:color w:val="2D3238"/>
        </w:rPr>
        <w:t>볼륨 변화, noise 추가, filtering, 그리고 위험음과 normal 배경음의 혼합을 적용했습니다. 증강으로 필요한 양보다 훨씬 많은 파일이 생성되었기 때문에 일부 원본이 학습을 과도하게 지배하지 않도록 원본별 사용 개수를 제한했습니다. 최종 학습에는 원본 source 732개와 선별한 증강·혼합 파일 4,458개를 사용하여 총 5,190개 파일을 투입했습니다.</w:t>
      </w:r>
    </w:p>
    <w:p>
      <w:pPr>
        <w:pStyle w:val="Heading1"/>
        <w:keepNext/>
      </w:pPr>
      <w:r>
        <w:rPr>
          <w:b/>
        </w:rPr>
        <w:t>Slide 12  |  Training and evaluation methodology</w:t>
      </w:r>
      <w:r>
        <w:rPr>
          <w:b w:val="0"/>
          <w:color w:val="626A73"/>
          <w:sz w:val="18"/>
        </w:rPr>
        <w:t xml:space="preserve">   0:35</w:t>
      </w:r>
    </w:p>
    <w:p>
      <w:pPr>
        <w:pStyle w:val="Heading2"/>
      </w:pPr>
      <w:r>
        <w:t>ENGLISH</w:t>
      </w:r>
    </w:p>
    <w:p>
      <w:pPr>
        <w:keepLines/>
        <w:spacing w:after="100"/>
      </w:pPr>
      <w:r>
        <w:t>All augmented versions of the same original recording were kept in one data split to prevent data leakage. YAMNet was kept fixed, and only our custom classifier was trained. We selected the Fusion setting on validation data, requiring at least 70 percent recall for both glass and scream. The test set was used only for the final evaluation.</w:t>
      </w:r>
    </w:p>
    <w:p>
      <w:pPr>
        <w:pStyle w:val="Heading2"/>
      </w:pPr>
      <w:r>
        <w:t>한국어 해석</w:t>
      </w:r>
    </w:p>
    <w:p>
      <w:pPr>
        <w:keepLines/>
        <w:spacing w:before="20" w:after="180"/>
        <w:ind w:left="173" w:right="173"/>
        <w:shd w:fill="F2F4F6"/>
      </w:pPr>
      <w:r>
        <w:rPr>
          <w:rFonts w:ascii="Malgun Gothic" w:hAnsi="Malgun Gothic" w:eastAsia="Malgun Gothic"/>
          <w:color w:val="2D3238"/>
        </w:rPr>
        <w:t>데이터 누수를 막기 위해 같은 원본에서 생성한 모든 증강본을 하나의 데이터 분할에만 배치했습니다. YAMNet의 가중치는 고정하고 custom classifier만 학습했습니다. Validation 데이터에서 glass와 scream recall이 각각 최소 70% 이상인 Fusion 설정을 선택했으며, test set은 최종 평가에만 사용했습니다.</w:t>
      </w:r>
    </w:p>
    <w:p>
      <w:pPr>
        <w:pStyle w:val="Heading1"/>
        <w:keepNext/>
      </w:pPr>
      <w:r>
        <w:rPr>
          <w:b/>
        </w:rPr>
        <w:t>Slide 13  |  Trial and error</w:t>
      </w:r>
      <w:r>
        <w:rPr>
          <w:b w:val="0"/>
          <w:color w:val="626A73"/>
          <w:sz w:val="18"/>
        </w:rPr>
        <w:t xml:space="preserve">   0:35</w:t>
      </w:r>
    </w:p>
    <w:p>
      <w:pPr>
        <w:pStyle w:val="Heading2"/>
      </w:pPr>
      <w:r>
        <w:t>ENGLISH</w:t>
      </w:r>
    </w:p>
    <w:p>
      <w:pPr>
        <w:keepLines/>
        <w:spacing w:after="100"/>
      </w:pPr>
      <w:r>
        <w:t>Three findings changed the design. Mean pooling weakened short glass-breaking signals. Broad labels introduced incorrectly labeled glass examples. Lowering the classifier threshold improved sensitivity but caused many normal sounds to trigger. These problems led to frame-level features, stricter labels, and YAMNet-supported Fusion.</w:t>
      </w:r>
    </w:p>
    <w:p>
      <w:pPr>
        <w:pStyle w:val="Heading2"/>
      </w:pPr>
      <w:r>
        <w:t>한국어 해석</w:t>
      </w:r>
    </w:p>
    <w:p>
      <w:pPr>
        <w:keepLines/>
        <w:spacing w:before="20" w:after="180"/>
        <w:ind w:left="173" w:right="173"/>
        <w:shd w:fill="F2F4F6"/>
      </w:pPr>
      <w:r>
        <w:rPr>
          <w:rFonts w:ascii="Malgun Gothic" w:hAnsi="Malgun Gothic" w:eastAsia="Malgun Gothic"/>
          <w:color w:val="2D3238"/>
        </w:rPr>
        <w:t>세 가지 발견이 최종 설계를 바꾸었습니다. Mean pooling은 짧은 유리 파손 신호를 약화시켰습니다. 범위가 넓은 라벨은 잘못 분류된 glass 샘플을 포함시켰습니다. Classifier threshold를 낮추면 민감도는 높아졌지만 많은 normal 소리가 경보를 발생시켰습니다. 이에 따라 frame-level 특징, 엄격한 라벨, YAMNet이 보조하는 Fusion을 적용했습니다.</w:t>
      </w:r>
    </w:p>
    <w:p>
      <w:pPr>
        <w:pStyle w:val="Heading1"/>
        <w:keepNext/>
      </w:pPr>
      <w:r>
        <w:rPr>
          <w:b/>
        </w:rPr>
        <w:t>Slide 14  |  Baseline vs Final Fusion</w:t>
      </w:r>
      <w:r>
        <w:rPr>
          <w:b w:val="0"/>
          <w:color w:val="626A73"/>
          <w:sz w:val="18"/>
        </w:rPr>
        <w:t xml:space="preserve">   0:35</w:t>
      </w:r>
    </w:p>
    <w:p>
      <w:pPr>
        <w:pStyle w:val="Heading2"/>
      </w:pPr>
      <w:r>
        <w:t>ENGLISH</w:t>
      </w:r>
    </w:p>
    <w:p>
      <w:pPr>
        <w:keepLines/>
        <w:spacing w:after="100"/>
      </w:pPr>
      <w:r>
        <w:t>Compared with YAMNet-only, Final Fusion improved detection of both threat classes, especially screams, and achieved a higher Macro F1. Normal false alarms increased slightly. Because this test set influenced earlier analysis, the result should be confirmed on completely new external data.</w:t>
      </w:r>
    </w:p>
    <w:p>
      <w:pPr>
        <w:pStyle w:val="Heading2"/>
      </w:pPr>
      <w:r>
        <w:t>한국어 해석</w:t>
      </w:r>
    </w:p>
    <w:p>
      <w:pPr>
        <w:keepLines/>
        <w:spacing w:before="20" w:after="180"/>
        <w:ind w:left="173" w:right="173"/>
        <w:shd w:fill="F2F4F6"/>
      </w:pPr>
      <w:r>
        <w:rPr>
          <w:rFonts w:ascii="Malgun Gothic" w:hAnsi="Malgun Gothic" w:eastAsia="Malgun Gothic"/>
          <w:color w:val="2D3238"/>
        </w:rPr>
        <w:t>YAMNet-only와 비교했을 때 Final Fusion은 두 위험음의 탐지율을 개선했으며, 특히 scream에서 개선 폭이 컸습니다. Macro F1도 높아졌지만 normal 오탐은 소폭 증가했습니다. 이 test set이 이전 분석에 사용된 적이 있으므로 완전히 새로운 외부 데이터에서 결과를 다시 확인해야 합니다.</w:t>
      </w:r>
    </w:p>
    <w:p>
      <w:pPr>
        <w:pStyle w:val="Heading1"/>
        <w:keepNext/>
      </w:pPr>
      <w:r>
        <w:rPr>
          <w:b/>
        </w:rPr>
        <w:t>Slide 15  |  Results and project contributions</w:t>
      </w:r>
      <w:r>
        <w:rPr>
          <w:b w:val="0"/>
          <w:color w:val="626A73"/>
          <w:sz w:val="18"/>
        </w:rPr>
        <w:t xml:space="preserve">   0:30</w:t>
      </w:r>
    </w:p>
    <w:p>
      <w:pPr>
        <w:pStyle w:val="Heading2"/>
      </w:pPr>
      <w:r>
        <w:t>ENGLISH</w:t>
      </w:r>
    </w:p>
    <w:p>
      <w:pPr>
        <w:keepLines/>
        <w:spacing w:after="100"/>
      </w:pPr>
      <w:r>
        <w:t>Our contributions are a classifier specialized for three target classes, frame-aligned Fusion, complete Raspberry Pi deployment, and source-separated evaluation that reduces data leakage. Together, these components connect audio detection to a practical IoT security response.</w:t>
      </w:r>
    </w:p>
    <w:p>
      <w:pPr>
        <w:pStyle w:val="Heading2"/>
      </w:pPr>
      <w:r>
        <w:t>한국어 해석</w:t>
      </w:r>
    </w:p>
    <w:p>
      <w:pPr>
        <w:keepLines/>
        <w:spacing w:before="20" w:after="180"/>
        <w:ind w:left="173" w:right="173"/>
        <w:shd w:fill="F2F4F6"/>
      </w:pPr>
      <w:r>
        <w:rPr>
          <w:rFonts w:ascii="Malgun Gothic" w:hAnsi="Malgun Gothic" w:eastAsia="Malgun Gothic"/>
          <w:color w:val="2D3238"/>
        </w:rPr>
        <w:t>프로젝트의 기여는 세 목표 클래스에 특화된 분류기, frame-aligned Fusion, Raspberry Pi 기반의 전체 시스템 구현, 그리고 데이터 누수를 줄이는 source-separated 평가입니다. 이를 통해 오디오 탐지 모델을 실제 IoT 보안 대응으로 연결했습니다.</w:t>
      </w:r>
    </w:p>
    <w:p>
      <w:pPr>
        <w:pStyle w:val="Heading1"/>
        <w:keepNext/>
      </w:pPr>
      <w:r>
        <w:rPr>
          <w:b/>
        </w:rPr>
        <w:t>Slide 16  |  Real-time Fusion on Raspberry Pi</w:t>
      </w:r>
      <w:r>
        <w:rPr>
          <w:b w:val="0"/>
          <w:color w:val="626A73"/>
          <w:sz w:val="18"/>
        </w:rPr>
        <w:t xml:space="preserve">   0:30</w:t>
      </w:r>
    </w:p>
    <w:p>
      <w:pPr>
        <w:pStyle w:val="Heading2"/>
      </w:pPr>
      <w:r>
        <w:t>ENGLISH</w:t>
      </w:r>
    </w:p>
    <w:p>
      <w:pPr>
        <w:keepLines/>
        <w:spacing w:after="100"/>
      </w:pPr>
      <w:r>
        <w:t>The live system uses a three-second rolling window and analyzes it once every second. On Raspberry Pi, WAV loading, YAMNet, our classifier, and the Fusion decision took about 287 milliseconds on average. Because processing is faster than the one-second hop interval, the device can keep up with continuous inference.</w:t>
      </w:r>
    </w:p>
    <w:p>
      <w:pPr>
        <w:pStyle w:val="Heading2"/>
      </w:pPr>
      <w:r>
        <w:t>한국어 해석</w:t>
      </w:r>
    </w:p>
    <w:p>
      <w:pPr>
        <w:keepLines/>
        <w:spacing w:before="20" w:after="180"/>
        <w:ind w:left="173" w:right="173"/>
        <w:shd w:fill="F2F4F6"/>
      </w:pPr>
      <w:r>
        <w:rPr>
          <w:rFonts w:ascii="Malgun Gothic" w:hAnsi="Malgun Gothic" w:eastAsia="Malgun Gothic"/>
          <w:color w:val="2D3238"/>
        </w:rPr>
        <w:t>실시간 시스템은 3초 rolling window를 사용하고 1초마다 분석합니다. Raspberry Pi에서 WAV loading, YAMNet, custom classifier, Fusion 판단까지 평균 약 287밀리초가 걸렸습니다. 처리 시간이 1초 hop보다 짧기 때문에 연속적인 추론 속도를 유지할 수 있습니다.</w:t>
      </w:r>
    </w:p>
    <w:p>
      <w:pPr>
        <w:pStyle w:val="Heading1"/>
        <w:keepNext/>
      </w:pPr>
      <w:r>
        <w:rPr>
          <w:b/>
        </w:rPr>
        <w:t>Slide 17  |  Future work</w:t>
      </w:r>
      <w:r>
        <w:rPr>
          <w:b w:val="0"/>
          <w:color w:val="626A73"/>
          <w:sz w:val="18"/>
        </w:rPr>
        <w:t xml:space="preserve">   0:30</w:t>
      </w:r>
    </w:p>
    <w:p>
      <w:pPr>
        <w:pStyle w:val="Heading2"/>
      </w:pPr>
      <w:r>
        <w:t>ENGLISH</w:t>
      </w:r>
    </w:p>
    <w:p>
      <w:pPr>
        <w:keepLines/>
        <w:spacing w:after="100"/>
      </w:pPr>
      <w:r>
        <w:t>Future work includes evaluation on completely new recordings, more threat sounds and difficult normal sounds recorded with the Raspberry Pi microphone, more reliable confidence scores, long-duration operation tests, and measurement of false alarms per hour.</w:t>
      </w:r>
    </w:p>
    <w:p>
      <w:pPr>
        <w:pStyle w:val="Heading2"/>
      </w:pPr>
      <w:r>
        <w:t>한국어 해석</w:t>
      </w:r>
    </w:p>
    <w:p>
      <w:pPr>
        <w:keepLines/>
        <w:spacing w:before="20" w:after="180"/>
        <w:ind w:left="173" w:right="173"/>
        <w:shd w:fill="F2F4F6"/>
      </w:pPr>
      <w:r>
        <w:rPr>
          <w:rFonts w:ascii="Malgun Gothic" w:hAnsi="Malgun Gothic" w:eastAsia="Malgun Gothic"/>
          <w:color w:val="2D3238"/>
        </w:rPr>
        <w:t>향후에는 완전히 새로운 녹음 데이터로 평가하고, Raspberry Pi 마이크로 수집한 위험음과 어려운 normal 소리를 추가해야 합니다. 또한 confidence score의 신뢰성을 개선하고, 장시간 동작 시험과 시간당 오탐 횟수 측정을 수행해야 합니다.</w:t>
      </w:r>
    </w:p>
    <w:p>
      <w:pPr>
        <w:pStyle w:val="Heading1"/>
        <w:keepNext/>
      </w:pPr>
      <w:r>
        <w:rPr>
          <w:b/>
        </w:rPr>
        <w:t>Slide 18  |  Conclusion</w:t>
      </w:r>
      <w:r>
        <w:rPr>
          <w:b w:val="0"/>
          <w:color w:val="626A73"/>
          <w:sz w:val="18"/>
        </w:rPr>
        <w:t xml:space="preserve">   0:20</w:t>
      </w:r>
    </w:p>
    <w:p>
      <w:pPr>
        <w:pStyle w:val="Heading2"/>
      </w:pPr>
      <w:r>
        <w:t>ENGLISH</w:t>
      </w:r>
    </w:p>
    <w:p>
      <w:pPr>
        <w:keepLines/>
        <w:spacing w:after="100"/>
      </w:pPr>
      <w:r>
        <w:t>To conclude, YAMNet provided general audio knowledge, our custom classifier specialized it for three target classes, and frame-aligned Fusion combined both signals for the final decision. The system runs on Raspberry Pi and connects detection directly to IoT alerts. The next step is validation on new external data. Thank you.</w:t>
      </w:r>
    </w:p>
    <w:p>
      <w:pPr>
        <w:pStyle w:val="Heading2"/>
      </w:pPr>
      <w:r>
        <w:t>한국어 해석</w:t>
      </w:r>
    </w:p>
    <w:p>
      <w:pPr>
        <w:keepLines/>
        <w:spacing w:before="20" w:after="180"/>
        <w:ind w:left="173" w:right="173"/>
        <w:shd w:fill="F2F4F6"/>
      </w:pPr>
      <w:r>
        <w:rPr>
          <w:rFonts w:ascii="Malgun Gothic" w:hAnsi="Malgun Gothic" w:eastAsia="Malgun Gothic"/>
          <w:color w:val="2D3238"/>
        </w:rPr>
        <w:t>정리하면 YAMNet은 범용 오디오 지식을 제공하고, custom classifier는 이를 세 목표 클래스에 맞게 특화했습니다. Frame-aligned Fusion은 두 신호를 결합해 최종 판단을 내립니다. 전체 시스템은 Raspberry Pi에서 실행되며 탐지 결과를 IoT 경보로 직접 연결합니다. 다음 단계는 새로운 외부 데이터 검증입니다. 감사합니다.</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26A73"/>
        <w:sz w:val="16"/>
      </w:rPr>
      <w:t>HUFS IoT Term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26A73"/>
        <w:sz w:val="16"/>
      </w:rPr>
      <w:t>EDGE AI THREAT-SOUND DETECTION  |  BILINGUAL PRESENTATION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Malgun Gothic"/>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60" w:after="60"/>
      <w:outlineLvl w:val="1"/>
    </w:pPr>
    <w:rPr>
      <w:rFonts w:asciiTheme="majorHAnsi" w:eastAsiaTheme="majorEastAsia" w:hAnsiTheme="majorHAnsi" w:cstheme="majorBidi" w:ascii="Arial" w:hAnsi="Arial" w:eastAsia="Malgun Gothic"/>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 AI Threat-Sound Detection - Bilingual Presentation Script</dc:title>
  <dc:subject>Revised English presentation script with paragraph-by-paragraph Korean translation</dc:subject>
  <dc:creator>HUFS IoT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