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6432FC"/>
          <w:sz w:val="56"/>
        </w:rPr>
        <w:t>Looply 用户系统</w:t>
      </w:r>
    </w:p>
    <w:p>
      <w:pPr>
        <w:jc w:val="center"/>
      </w:pPr>
      <w:r>
        <w:rPr>
          <w:rFonts w:ascii="Calibri" w:hAnsi="Calibri"/>
          <w:color w:val="6B7280"/>
          <w:sz w:val="40"/>
        </w:rPr>
        <w:t>登录注册功能说明文档</w:t>
      </w:r>
    </w:p>
    <w:p/>
    <w:p>
      <w:pPr>
        <w:jc w:val="center"/>
      </w:pPr>
      <w:r>
        <w:rPr>
          <w:rFonts w:ascii="Calibri" w:hAnsi="Calibri"/>
          <w:color w:val="9CA3AF"/>
          <w:sz w:val="24"/>
        </w:rPr>
        <w:t>V2.6 MVP  |  2026-04-04  |  产品部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</w:r>
      <w:r>
        <w:instrText xml:space="preserve"> TOC \o "1-3" \h \z \u </w:instrText>
      </w:r>
      <w:r>
        <w:fldChar w:fldCharType="end"/>
      </w:r>
    </w:p>
    <w:p>
      <w:r>
        <w:br w:type="page"/>
      </w:r>
    </w:p>
    <w:p>
      <w:pPr>
        <w:pStyle w:val="Heading1"/>
      </w:pPr>
      <w:r>
        <w:t>一、文档说明</w:t>
      </w:r>
    </w:p>
    <w:p>
      <w:pPr>
        <w:pStyle w:val="Heading2"/>
      </w:pPr>
      <w:r>
        <w:t>1.1 文档目的</w:t>
      </w:r>
    </w:p>
    <w:p>
      <w:r>
        <w:rPr>
          <w:sz w:val="20"/>
        </w:rPr>
        <w:t>本文档为 Looply 海外电商平台用户系统 MVP 阶段的详细功能说明，作为设计、研发、测试的交付依据和验收标准。</w:t>
      </w:r>
    </w:p>
    <w:p>
      <w:pPr>
        <w:pStyle w:val="Heading2"/>
      </w:pPr>
      <w:r>
        <w:t>1.2 适用范围</w:t>
      </w:r>
    </w:p>
    <w:p>
      <w:pPr>
        <w:pStyle w:val="ListBullet"/>
      </w:pPr>
      <w:r>
        <w:rPr>
          <w:sz w:val="20"/>
        </w:rPr>
        <w:t>本期 MVP 覆盖：注册、登录、退出、密码管理、会话管理、安全风控六个模块</w:t>
      </w:r>
    </w:p>
    <w:p>
      <w:pPr>
        <w:pStyle w:val="ListBullet"/>
      </w:pPr>
      <w:r>
        <w:rPr>
          <w:sz w:val="20"/>
        </w:rPr>
        <w:t>适用终端：Web PC 端、H5 移动端</w:t>
      </w:r>
    </w:p>
    <w:p>
      <w:pPr>
        <w:pStyle w:val="ListBullet"/>
      </w:pPr>
      <w:r>
        <w:rPr>
          <w:sz w:val="20"/>
        </w:rPr>
        <w:t>目标用户：外部用户（买家）</w:t>
      </w:r>
    </w:p>
    <w:p>
      <w:pPr>
        <w:pStyle w:val="Heading2"/>
      </w:pPr>
      <w:r>
        <w:t>1.3 术语说明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术语</w:t>
            </w:r>
          </w:p>
        </w:tc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OAuth 2.0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开放授权协议，用于第三方登录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JWT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JSON Web Token，用于无状态身份鉴权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access_token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短期访问令牌，用于接口鉴权，不落库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refresh_token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长期刷新令牌，用于换取新的 access_token，存储在服务端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ToS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Terms of Service，服务条款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Remember Me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登录态保持，免密登录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Provider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第三方登录服务商（Google / Apple / Facebook）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Identifier-First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统一入口模式，先识别用户身份再决定注册/登录路径（预留）</w:t>
            </w:r>
          </w:p>
        </w:tc>
      </w:tr>
    </w:tbl>
    <w:p/>
    <w:p>
      <w:pPr>
        <w:pStyle w:val="Heading2"/>
      </w:pPr>
      <w:r>
        <w:t>1.4 国家/地区选择器（Country Selector）</w:t>
      </w:r>
    </w:p>
    <w:p>
      <w:pPr>
        <w:pStyle w:val="Heading3"/>
      </w:pPr>
      <w:r>
        <w:t>功能描述</w:t>
      </w:r>
    </w:p>
    <w:p>
      <w:r>
        <w:rPr>
          <w:sz w:val="20"/>
        </w:rPr>
        <w:t>国家/地区选择器以模态弹窗形式呈现，用于用户选择所在国家/地区。在注册相关页面中作为触发入口（下拉样式），点击后弹出完整的国家选择弹窗。</w:t>
      </w:r>
    </w:p>
    <w:p>
      <w:pPr>
        <w:pStyle w:val="Heading3"/>
      </w:pPr>
      <w:r>
        <w:t>出现位置</w:t>
      </w:r>
    </w:p>
    <w:p>
      <w:r>
        <w:rPr>
          <w:sz w:val="20"/>
        </w:rPr>
      </w:r>
      <w:r>
        <w:rPr>
          <w:b/>
          <w:sz w:val="20"/>
        </w:rPr>
        <w:t>触发入口（下拉样式）：</w:t>
      </w:r>
      <w:r>
        <w:rPr>
          <w:sz w:val="2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页面</w:t>
            </w:r>
          </w:p>
        </w:tc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PC 端</w:t>
            </w:r>
          </w:p>
        </w:tc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APP 端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注册页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右侧表单区域右上角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暂无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登录页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右侧表单区域右上角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暂无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回访登录页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右侧表单区域右上角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暂无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触发入口元素：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国旗 emoji（如 🇺🇸）</w:t>
      </w:r>
    </w:p>
    <w:p>
      <w:pPr>
        <w:pStyle w:val="ListBullet"/>
      </w:pPr>
      <w:r>
        <w:rPr>
          <w:sz w:val="20"/>
        </w:rPr>
        <w:t>国家/地区名称（如 "United States"）</w:t>
      </w:r>
    </w:p>
    <w:p>
      <w:pPr>
        <w:pStyle w:val="ListBullet"/>
      </w:pPr>
      <w:r>
        <w:rPr>
          <w:sz w:val="20"/>
        </w:rPr>
        <w:t>下拉箭头图标</w:t>
      </w:r>
    </w:p>
    <w:p>
      <w:pPr>
        <w:pStyle w:val="Heading3"/>
      </w:pPr>
      <w:r>
        <w:t>弹窗页面元素</w:t>
      </w:r>
    </w:p>
    <w:p>
      <w:pPr>
        <w:pStyle w:val="ListBullet"/>
      </w:pPr>
      <w:r>
        <w:rPr>
          <w:sz w:val="20"/>
        </w:rPr>
        <w:t>半透明遮罩层（点击遮罩关闭弹窗）</w:t>
      </w:r>
    </w:p>
    <w:p>
      <w:pPr>
        <w:pStyle w:val="ListBullet"/>
      </w:pPr>
      <w:r>
        <w:rPr>
          <w:sz w:val="20"/>
        </w:rPr>
        <w:t>弹窗卡片（480px 宽，居中显示，圆角 20px）</w:t>
      </w:r>
    </w:p>
    <w:p>
      <w:pPr>
        <w:pStyle w:val="ListBullet"/>
        <w:ind w:left="850"/>
      </w:pPr>
      <w:r>
        <w:rPr>
          <w:sz w:val="20"/>
        </w:rPr>
        <w:t>标题栏：「Select your country」+ 关闭按钮（×）</w:t>
      </w:r>
    </w:p>
    <w:p>
      <w:pPr>
        <w:pStyle w:val="ListBullet"/>
        <w:ind w:left="850"/>
      </w:pPr>
      <w:r>
        <w:rPr>
          <w:sz w:val="20"/>
        </w:rPr>
        <w:t>搜索框：placeholder「Search countries...」，带搜索图标，圆角 10px</w:t>
      </w:r>
    </w:p>
    <w:p>
      <w:pPr>
        <w:pStyle w:val="ListBullet"/>
        <w:ind w:left="850"/>
      </w:pPr>
      <w:r>
        <w:rPr>
          <w:sz w:val="20"/>
        </w:rPr>
        <w:t>国家列表（可滚动）：</w:t>
      </w:r>
    </w:p>
    <w:p>
      <w:r>
        <w:rPr>
          <w:sz w:val="20"/>
        </w:rPr>
        <w:t>- 每行：国旗 emoji + 国家名称，圆角 10px，内边距 14px 20px</w:t>
      </w:r>
    </w:p>
    <w:p>
      <w:r>
        <w:rPr>
          <w:sz w:val="20"/>
        </w:rPr>
        <w:t>- 当前选中项：紫色高亮背景（#F0EAFF）+ 紫色文字 + 勾选图标</w:t>
      </w:r>
    </w:p>
    <w:p>
      <w:r>
        <w:rPr>
          <w:sz w:val="20"/>
        </w:rPr>
        <w:t>- 未选中项：白色背景，hover 时显示浅灰背景</w:t>
      </w:r>
    </w:p>
    <w:p>
      <w:pPr>
        <w:pStyle w:val="ListBullet"/>
        <w:ind w:left="850"/>
      </w:pPr>
      <w:r>
        <w:rPr>
          <w:sz w:val="20"/>
        </w:rPr>
        <w:t>底部确认栏：「Confirm」主按钮（与弹窗等宽，顶部分隔线）</w:t>
      </w:r>
    </w:p>
    <w:p>
      <w:pPr>
        <w:pStyle w:val="Heading3"/>
      </w:pPr>
      <w:r>
        <w:t>MVP 支持的国家列表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国旗</w:t>
            </w:r>
          </w:p>
        </w:tc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国家名称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🇺🇸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United States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🇬🇧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United Kingdom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🇩🇪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Germany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🇫🇷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France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🇮🇹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Italy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🇪🇸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Spain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🇯🇵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Japan</w:t>
            </w:r>
          </w:p>
        </w:tc>
      </w:tr>
    </w:tbl>
    <w:p/>
    <w:p>
      <w:pPr>
        <w:pStyle w:val="Heading3"/>
      </w:pPr>
      <w:r>
        <w:t>交互说明</w:t>
      </w:r>
    </w:p>
    <w:p>
      <w:pPr>
        <w:pStyle w:val="ListBullet"/>
      </w:pPr>
      <w:r>
        <w:rPr>
          <w:sz w:val="20"/>
        </w:rPr>
        <w:t>点击触发入口 → 弹出国家选择弹窗，遮罩层覆盖当前页面</w:t>
      </w:r>
    </w:p>
    <w:p>
      <w:pPr>
        <w:pStyle w:val="ListBullet"/>
      </w:pPr>
      <w:r>
        <w:rPr>
          <w:sz w:val="20"/>
        </w:rPr>
        <w:t>搜索框支持按国家名称实时过滤列表</w:t>
      </w:r>
    </w:p>
    <w:p>
      <w:pPr>
        <w:pStyle w:val="ListBullet"/>
      </w:pPr>
      <w:r>
        <w:rPr>
          <w:sz w:val="20"/>
        </w:rPr>
        <w:t>点击国家行 → 该行高亮为选中状态（紫色背景 + 勾选图标）</w:t>
      </w:r>
    </w:p>
    <w:p>
      <w:pPr>
        <w:pStyle w:val="ListBullet"/>
      </w:pPr>
      <w:r>
        <w:rPr>
          <w:sz w:val="20"/>
        </w:rPr>
        <w:t>点击「Confirm」→ 确认选择，关闭弹窗，触发入口更新为选中的国家</w:t>
      </w:r>
    </w:p>
    <w:p>
      <w:pPr>
        <w:pStyle w:val="ListBullet"/>
      </w:pPr>
      <w:r>
        <w:rPr>
          <w:sz w:val="20"/>
        </w:rPr>
        <w:t>点击关闭按钮（×）或遮罩层 → 取消选择，关闭弹窗，保持原选中值</w:t>
      </w:r>
    </w:p>
    <w:p>
      <w:pPr>
        <w:pStyle w:val="ListBullet"/>
      </w:pPr>
      <w:r>
        <w:rPr>
          <w:sz w:val="20"/>
        </w:rPr>
        <w:t>默认值：根据用户 IP 自动识别，默认 United States</w:t>
      </w:r>
    </w:p>
    <w:p>
      <w:pPr>
        <w:pStyle w:val="ListBullet"/>
      </w:pPr>
      <w:r>
        <w:rPr>
          <w:sz w:val="20"/>
        </w:rPr>
        <w:t>弹窗打开时，搜索框自动获取焦点</w:t>
      </w:r>
    </w:p>
    <w:p>
      <w:pPr>
        <w:pStyle w:val="Heading3"/>
      </w:pPr>
      <w:r>
        <w:t>校验规则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场景</w:t>
            </w:r>
          </w:p>
        </w:tc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规则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注册页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MVP 阶段仅展示，不影响注册流程</w:t>
            </w:r>
          </w:p>
        </w:tc>
      </w:tr>
    </w:tbl>
    <w:p/>
    <w:p>
      <w:pPr>
        <w:pStyle w:val="Heading3"/>
      </w:pPr>
      <w:r>
        <w:t>技术说明</w:t>
      </w:r>
    </w:p>
    <w:p>
      <w:pPr>
        <w:pStyle w:val="ListBullet"/>
      </w:pPr>
      <w:r>
        <w:rPr>
          <w:sz w:val="20"/>
        </w:rPr>
        <w:t xml:space="preserve">MVP 阶段：前端静态组件，国家列表硬编码，选择结果存储到用户 profile 的 </w:t>
      </w:r>
      <w:r>
        <w:rPr>
          <w:rFonts w:ascii="Consolas" w:hAnsi="Consolas"/>
          <w:sz w:val="18"/>
        </w:rPr>
        <w:t>country_code</w:t>
      </w:r>
      <w:r>
        <w:rPr>
          <w:sz w:val="20"/>
        </w:rPr>
        <w:t xml:space="preserve"> 字段</w:t>
      </w:r>
    </w:p>
    <w:p>
      <w:pPr>
        <w:pStyle w:val="ListBullet"/>
      </w:pPr>
      <w:r>
        <w:rPr>
          <w:sz w:val="20"/>
        </w:rPr>
        <w:t>搜索为前端本地过滤，无需后端接口</w:t>
      </w:r>
    </w:p>
    <w:p>
      <w:pPr>
        <w:pStyle w:val="ListBullet"/>
      </w:pPr>
      <w:r>
        <w:rPr>
          <w:sz w:val="20"/>
        </w:rPr>
        <w:t>后续迭代：接入 i18n 国际化框架，国家选择影响语言和地区配置</w:t>
      </w:r>
    </w:p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PC 端：设计稿 CountrySelector（模态弹窗，居中显示）</w:t>
      </w:r>
    </w:p>
    <w:p>
      <w:pPr>
        <w:pStyle w:val="ListBullet"/>
      </w:pPr>
      <w:r>
        <w:rPr>
          <w:sz w:val="20"/>
        </w:rPr>
        <w:t>APP 端：设计稿 A-Onboarding-CountryConfirm（全屏引导页，替代弹窗方式，见下方说明）</w:t>
      </w:r>
    </w:p>
    <w:p>
      <w:pPr>
        <w:pStyle w:val="Heading3"/>
      </w:pPr>
      <w:r>
        <w:t>APP 端国家确认引导页（Onboarding-CountryConfirm）</w:t>
      </w:r>
    </w:p>
    <w:p>
      <w:r>
        <w:rPr>
          <w:sz w:val="20"/>
        </w:rPr>
        <w:t>APP 端不使用模态弹窗，改为全屏引导页形式，在注册完成后首次进入时展示。</w:t>
      </w:r>
    </w:p>
    <w:p>
      <w:r>
        <w:rPr>
          <w:sz w:val="20"/>
        </w:rPr>
      </w:r>
      <w:r>
        <w:rPr>
          <w:b/>
          <w:sz w:val="20"/>
        </w:rPr>
        <w:t>页面元素：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全屏紫色渐变背景（品牌色 #6432FC → #4A1ED4）</w:t>
      </w:r>
    </w:p>
    <w:p>
      <w:pPr>
        <w:pStyle w:val="ListBullet"/>
      </w:pPr>
      <w:r>
        <w:rPr>
          <w:sz w:val="20"/>
        </w:rPr>
        <w:t>品牌 Logo + 标语「Verified luxury, secondhand first」</w:t>
      </w:r>
    </w:p>
    <w:p>
      <w:pPr>
        <w:pStyle w:val="ListBullet"/>
      </w:pPr>
      <w:r>
        <w:rPr>
          <w:sz w:val="20"/>
        </w:rPr>
        <w:t>半透明遮罩 + 确认卡片（白色圆角卡片，居中偏下）</w:t>
      </w:r>
    </w:p>
    <w:p>
      <w:pPr>
        <w:pStyle w:val="ListBullet"/>
        <w:ind w:left="850"/>
      </w:pPr>
      <w:r>
        <w:rPr>
          <w:sz w:val="20"/>
        </w:rPr>
        <w:t>国旗 emoji（圆形浅紫背景 64×64px）</w:t>
      </w:r>
    </w:p>
    <w:p>
      <w:pPr>
        <w:pStyle w:val="ListBullet"/>
        <w:ind w:left="850"/>
      </w:pPr>
      <w:r>
        <w:rPr>
          <w:sz w:val="20"/>
        </w:rPr>
        <w:t>标题「Welcome to Looply」</w:t>
      </w:r>
    </w:p>
    <w:p>
      <w:pPr>
        <w:pStyle w:val="ListBullet"/>
        <w:ind w:left="850"/>
      </w:pPr>
      <w:r>
        <w:rPr>
          <w:sz w:val="20"/>
        </w:rPr>
        <w:t>说明「We detected you're in {国家名}」</w:t>
      </w:r>
    </w:p>
    <w:p>
      <w:pPr>
        <w:pStyle w:val="ListBullet"/>
        <w:ind w:left="850"/>
      </w:pPr>
      <w:r>
        <w:rPr>
          <w:sz w:val="20"/>
        </w:rPr>
        <w:t>「Continue as {国家名}」主按钮</w:t>
      </w:r>
    </w:p>
    <w:p>
      <w:pPr>
        <w:pStyle w:val="ListBullet"/>
        <w:ind w:left="850"/>
      </w:pPr>
      <w:r>
        <w:rPr>
          <w:sz w:val="20"/>
        </w:rPr>
        <w:t>提示「Country/region can't be changed later」（灰色小字）</w:t>
      </w:r>
    </w:p>
    <w:p>
      <w:r>
        <w:rPr>
          <w:sz w:val="20"/>
        </w:rPr>
      </w:r>
      <w:r>
        <w:rPr>
          <w:b/>
          <w:sz w:val="20"/>
        </w:rPr>
        <w:t>交互说明：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系统根据 IP 自动检测用户所在国家，预填到卡片中</w:t>
      </w:r>
    </w:p>
    <w:p>
      <w:pPr>
        <w:pStyle w:val="ListBullet"/>
      </w:pPr>
      <w:r>
        <w:rPr>
          <w:sz w:val="20"/>
        </w:rPr>
        <w:t>点击「Continue」→ 确认国家选择，进入首页</w:t>
      </w:r>
    </w:p>
    <w:p>
      <w:pPr>
        <w:pStyle w:val="ListBullet"/>
      </w:pPr>
      <w:r>
        <w:rPr>
          <w:sz w:val="20"/>
        </w:rPr>
        <w:t>不可关闭遮罩，必须确认后才能继续</w:t>
      </w:r>
    </w:p>
    <w:p>
      <w:pPr>
        <w:pStyle w:val="ListBullet"/>
      </w:pPr>
      <w:r>
        <w:rPr>
          <w:sz w:val="20"/>
        </w:rPr>
        <w:t>确认后国家信息写入 user_profile.country_code，不可更改（业务成熟后再评估是否支持更换）</w:t>
      </w:r>
    </w:p>
    <w:p>
      <w:pPr>
        <w:pStyle w:val="Heading1"/>
      </w:pPr>
      <w:r>
        <w:t>二、注册模块</w:t>
      </w:r>
    </w:p>
    <w:p>
      <w:pPr>
        <w:pStyle w:val="Heading2"/>
      </w:pPr>
      <w:r>
        <w:t>2.1 模块概述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模块目标</w:t>
      </w:r>
      <w:r>
        <w:rPr>
          <w:sz w:val="20"/>
        </w:rPr>
        <w:t>：完成新用户账户创建，提升首访转化率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优先级</w:t>
      </w:r>
      <w:r>
        <w:rPr>
          <w:sz w:val="20"/>
        </w:rPr>
        <w:t>：P0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入口</w:t>
      </w:r>
      <w:r>
        <w:rPr>
          <w:sz w:val="20"/>
        </w:rPr>
        <w:t>：首页「Sign Up」按钮、营销落地页引导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说明</w:t>
      </w:r>
      <w:r>
        <w:rPr>
          <w:sz w:val="20"/>
        </w:rPr>
        <w:t>：首页为登录/注册的统一入口，页面顶部提供「Sign In」和「Sign Up」按钮。首页设计稿见独立文件：PC 端 looply-home-PC.pen / APP 端 looply-home-H5.pen（位于「海外业务首页/UI/」目录）</w:t>
      </w:r>
    </w:p>
    <w:p>
      <w:pPr>
        <w:pStyle w:val="Heading2"/>
      </w:pPr>
      <w:r>
        <w:t>2.2 邮箱注册</w:t>
      </w:r>
    </w:p>
    <w:p>
      <w:pPr>
        <w:pStyle w:val="Heading3"/>
      </w:pPr>
      <w:r>
        <w:t>功能描述</w:t>
      </w:r>
    </w:p>
    <w:p>
      <w:r>
        <w:rPr>
          <w:sz w:val="20"/>
        </w:rPr>
        <w:t>用户通过邮箱地址和密码创建 Looply 账号。</w:t>
      </w:r>
    </w:p>
    <w:p>
      <w:pPr>
        <w:pStyle w:val="Heading3"/>
      </w:pPr>
      <w:r>
        <w:t>前置条件</w:t>
      </w:r>
    </w:p>
    <w:p>
      <w:pPr>
        <w:pStyle w:val="ListBullet"/>
      </w:pPr>
      <w:r>
        <w:rPr>
          <w:sz w:val="20"/>
        </w:rPr>
        <w:t>用户未登录状态</w:t>
      </w:r>
    </w:p>
    <w:p>
      <w:pPr>
        <w:pStyle w:val="ListBullet"/>
      </w:pPr>
      <w:r>
        <w:rPr>
          <w:sz w:val="20"/>
        </w:rPr>
        <w:t>用户尚未拥有 Looply 账号</w:t>
      </w:r>
    </w:p>
    <w:p>
      <w:pPr>
        <w:pStyle w:val="Heading3"/>
      </w:pPr>
      <w:r>
        <w:t>页面布局（PC 端）</w:t>
      </w:r>
    </w:p>
    <w:p>
      <w:pPr>
        <w:pStyle w:val="ListBullet"/>
      </w:pPr>
      <w:r>
        <w:rPr>
          <w:sz w:val="20"/>
        </w:rPr>
        <w:t>左侧：品牌展示区（660px 宽），全屏背景图 + 品牌 Logo + 价值主张文案</w:t>
      </w:r>
    </w:p>
    <w:p>
      <w:pPr>
        <w:pStyle w:val="ListBullet"/>
      </w:pPr>
      <w:r>
        <w:rPr>
          <w:sz w:val="20"/>
        </w:rPr>
        <w:t>右侧：注册表单区（自适应宽度），垂直居中</w:t>
      </w:r>
    </w:p>
    <w:p>
      <w:pPr>
        <w:pStyle w:val="Heading3"/>
      </w:pPr>
      <w:r>
        <w:t>操作流程</w:t>
      </w:r>
    </w:p>
    <w:p>
      <w:r>
        <w:rPr>
          <w:sz w:val="20"/>
        </w:rPr>
      </w:r>
      <w:r>
        <w:rPr>
          <w:b/>
          <w:sz w:val="20"/>
        </w:rPr>
        <w:t>主流程：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用户点击「Sign Up」进入注册页面</w:t>
      </w:r>
    </w:p>
    <w:p>
      <w:pPr>
        <w:pStyle w:val="ListNumber"/>
      </w:pPr>
      <w:r>
        <w:rPr>
          <w:sz w:val="20"/>
        </w:rPr>
        <w:t>用户输入邮箱地址</w:t>
      </w:r>
    </w:p>
    <w:p>
      <w:pPr>
        <w:pStyle w:val="ListNumber"/>
      </w:pPr>
      <w:r>
        <w:rPr>
          <w:sz w:val="20"/>
        </w:rPr>
        <w:t>用户设置密码</w:t>
      </w:r>
    </w:p>
    <w:p>
      <w:pPr>
        <w:pStyle w:val="ListNumber"/>
      </w:pPr>
      <w:r>
        <w:rPr>
          <w:sz w:val="20"/>
        </w:rPr>
        <w:t>用户点击「Sign up」提交注册（页面展示 Clickwrap 协议提示，点击按钮即视为同意）</w:t>
      </w:r>
    </w:p>
    <w:p>
      <w:pPr>
        <w:pStyle w:val="ListNumber"/>
      </w:pPr>
      <w:r>
        <w:rPr>
          <w:sz w:val="20"/>
        </w:rPr>
        <w:t>系统采集设备指纹 + IP</w:t>
      </w:r>
    </w:p>
    <w:p>
      <w:pPr>
        <w:pStyle w:val="ListNumber"/>
      </w:pPr>
      <w:r>
        <w:rPr>
          <w:sz w:val="20"/>
        </w:rPr>
        <w:t>系统校验注册限频（同一 IP / 设备指纹）</w:t>
      </w:r>
    </w:p>
    <w:p>
      <w:pPr>
        <w:pStyle w:val="ListNumber"/>
      </w:pPr>
      <w:r>
        <w:rPr>
          <w:sz w:val="20"/>
        </w:rPr>
        <w:t>系统校验邮箱是否已注册</w:t>
      </w:r>
    </w:p>
    <w:p>
      <w:pPr>
        <w:pStyle w:val="ListNumber"/>
      </w:pPr>
      <w:r>
        <w:rPr>
          <w:sz w:val="20"/>
        </w:rPr>
        <w:t>系统执行风控检测（参见 六、5.1 风控检测规则）</w:t>
      </w:r>
    </w:p>
    <w:p>
      <w:pPr>
        <w:pStyle w:val="ListNumber"/>
      </w:pPr>
      <w:r>
        <w:rPr>
          <w:sz w:val="20"/>
        </w:rPr>
        <w:t>风控通过，发送 6 位验证码到用户邮箱</w:t>
      </w:r>
    </w:p>
    <w:p>
      <w:pPr>
        <w:pStyle w:val="ListNumber"/>
      </w:pPr>
      <w:r>
        <w:rPr>
          <w:sz w:val="20"/>
        </w:rPr>
        <w:t>跳转至验证码校验页面（VerifyCode）</w:t>
      </w:r>
    </w:p>
    <w:p>
      <w:pPr>
        <w:pStyle w:val="ListNumber"/>
      </w:pPr>
      <w:r>
        <w:rPr>
          <w:sz w:val="20"/>
        </w:rPr>
        <w:t>用户输入验证码，点击「Verify code」</w:t>
      </w:r>
    </w:p>
    <w:p>
      <w:pPr>
        <w:pStyle w:val="ListNumber"/>
      </w:pPr>
      <w:r>
        <w:rPr>
          <w:sz w:val="20"/>
        </w:rPr>
        <w:t>验证通过，创建账号，签发 Token，记录设备指纹并关联 Session</w:t>
      </w:r>
    </w:p>
    <w:p>
      <w:pPr>
        <w:pStyle w:val="ListNumber"/>
      </w:pPr>
      <w:r>
        <w:rPr>
          <w:sz w:val="20"/>
        </w:rPr>
        <w:t>自动登录并跳转至首页</w:t>
      </w:r>
    </w:p>
    <w:p>
      <w:r>
        <w:rPr>
          <w:sz w:val="20"/>
        </w:rPr>
      </w:r>
      <w:r>
        <w:rPr>
          <w:b/>
          <w:sz w:val="20"/>
        </w:rPr>
        <w:t>分支流程：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邮箱格式错误 → 实时提示「Please enter a valid email address」</w:t>
      </w:r>
    </w:p>
    <w:p>
      <w:pPr>
        <w:pStyle w:val="ListBullet"/>
      </w:pPr>
      <w:r>
        <w:rPr>
          <w:sz w:val="20"/>
        </w:rPr>
        <w:t>密码不符合规则 → 实时提示具体不符合项</w:t>
      </w:r>
    </w:p>
    <w:p>
      <w:pPr>
        <w:pStyle w:val="ListBullet"/>
      </w:pPr>
      <w:r>
        <w:rPr>
          <w:sz w:val="20"/>
        </w:rPr>
        <w:t>邮箱已被注册 → 提示「This email is already registered」，引导跳转登录页</w:t>
      </w:r>
    </w:p>
    <w:p>
      <w:pPr>
        <w:pStyle w:val="ListBullet"/>
      </w:pPr>
      <w:r>
        <w:rPr>
          <w:sz w:val="20"/>
        </w:rPr>
        <w:t>注册限频触发 → 提示「Too many attempts, please try again later」</w:t>
      </w:r>
    </w:p>
    <w:p>
      <w:pPr>
        <w:pStyle w:val="ListBullet"/>
      </w:pPr>
      <w:r>
        <w:rPr>
          <w:sz w:val="20"/>
        </w:rPr>
        <w:t>风控拦截 → 拦截或要求额外验证</w:t>
      </w:r>
    </w:p>
    <w:p>
      <w:pPr>
        <w:pStyle w:val="ListBullet"/>
      </w:pPr>
      <w:r>
        <w:rPr>
          <w:sz w:val="20"/>
        </w:rPr>
        <w:t>验证码错误 → 提示「Invalid verification code」</w:t>
      </w:r>
    </w:p>
    <w:p>
      <w:pPr>
        <w:pStyle w:val="ListBullet"/>
      </w:pPr>
      <w:r>
        <w:rPr>
          <w:sz w:val="20"/>
        </w:rPr>
        <w:t>验证码过期 → 提示「Code has expired. Please request a new one.」</w:t>
      </w:r>
    </w:p>
    <w:p>
      <w:pPr>
        <w:pStyle w:val="Heading3"/>
      </w:pPr>
      <w:r>
        <w:t>校验规则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字段</w:t>
            </w:r>
          </w:p>
        </w:tc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规则</w:t>
            </w:r>
          </w:p>
        </w:tc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校验时机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邮箱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符合邮箱格式（xxx@xxx.xx）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失焦时前端校验 + 提交时后端校验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邮箱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未被已有账号占用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提交时后端校验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密码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至少 8 位，包含大小写字母和数字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实时前端校验</w:t>
            </w:r>
          </w:p>
        </w:tc>
      </w:tr>
    </w:tbl>
    <w:p/>
    <w:p>
      <w:pPr>
        <w:pStyle w:val="Heading3"/>
      </w:pPr>
      <w:r>
        <w:t>异常处理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异常场景</w:t>
            </w:r>
          </w:p>
        </w:tc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处理方式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网络请求失败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Toast 提示「Network error, please try again」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服务端错误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Toast 提示「Something went wrong, please try again later」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注册被限频（风控拦截）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提示「Too many attempts, please try again later」</w:t>
            </w:r>
          </w:p>
        </w:tc>
      </w:tr>
    </w:tbl>
    <w:p/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PC 端：设计稿 Register</w:t>
      </w:r>
    </w:p>
    <w:p>
      <w:pPr>
        <w:pStyle w:val="ListBullet"/>
      </w:pPr>
      <w:r>
        <w:rPr>
          <w:sz w:val="20"/>
        </w:rPr>
        <w:t>APP 端：设计稿 A-Register</w:t>
      </w:r>
    </w:p>
    <w:p>
      <w:pPr>
        <w:pStyle w:val="Heading2"/>
      </w:pPr>
      <w:r>
        <w:t>2.3 OAuth 快捷注册（Google / Apple / Facebook）</w:t>
      </w:r>
    </w:p>
    <w:p>
      <w:pPr>
        <w:pStyle w:val="Heading3"/>
      </w:pPr>
      <w:r>
        <w:t>功能描述</w:t>
      </w:r>
    </w:p>
    <w:p>
      <w:r>
        <w:rPr>
          <w:sz w:val="20"/>
        </w:rPr>
        <w:t>用户通过第三方账号（Google / Apple / Facebook）一键创建 Looply 账号，降低注册门槛，提升转化。</w:t>
      </w:r>
    </w:p>
    <w:p>
      <w:pPr>
        <w:pStyle w:val="Heading3"/>
      </w:pPr>
      <w:r>
        <w:t>前置条件</w:t>
      </w:r>
    </w:p>
    <w:p>
      <w:pPr>
        <w:pStyle w:val="ListBullet"/>
      </w:pPr>
      <w:r>
        <w:rPr>
          <w:sz w:val="20"/>
        </w:rPr>
        <w:t>用户未登录状态</w:t>
      </w:r>
    </w:p>
    <w:p>
      <w:pPr>
        <w:pStyle w:val="ListBullet"/>
      </w:pPr>
      <w:r>
        <w:rPr>
          <w:sz w:val="20"/>
        </w:rPr>
        <w:t>用户拥有对应的第三方账号</w:t>
      </w:r>
    </w:p>
    <w:p>
      <w:pPr>
        <w:pStyle w:val="Heading3"/>
      </w:pPr>
      <w:r>
        <w:t>操作流程</w:t>
      </w:r>
    </w:p>
    <w:p>
      <w:r>
        <w:rPr>
          <w:sz w:val="20"/>
        </w:rPr>
      </w:r>
      <w:r>
        <w:rPr>
          <w:b/>
          <w:sz w:val="20"/>
        </w:rPr>
        <w:t>主流程：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用户点击「Continue with Google / Apple / Facebook」按钮</w:t>
      </w:r>
    </w:p>
    <w:p>
      <w:pPr>
        <w:pStyle w:val="ListNumber"/>
      </w:pPr>
      <w:r>
        <w:rPr>
          <w:sz w:val="20"/>
        </w:rPr>
        <w:t>系统采集设备指纹 + IP</w:t>
      </w:r>
    </w:p>
    <w:p>
      <w:pPr>
        <w:pStyle w:val="ListNumber"/>
      </w:pPr>
      <w:r>
        <w:rPr>
          <w:sz w:val="20"/>
        </w:rPr>
        <w:t>系统执行风控检测（规则同邮箱注册）</w:t>
      </w:r>
    </w:p>
    <w:p>
      <w:pPr>
        <w:pStyle w:val="ListNumber"/>
      </w:pPr>
      <w:r>
        <w:rPr>
          <w:sz w:val="20"/>
        </w:rPr>
        <w:t>风控通过，跳转至对应 OAuth 授权页面</w:t>
      </w:r>
    </w:p>
    <w:p>
      <w:pPr>
        <w:pStyle w:val="ListNumber"/>
      </w:pPr>
      <w:r>
        <w:rPr>
          <w:sz w:val="20"/>
        </w:rPr>
        <w:t>用户在第三方页面授权</w:t>
      </w:r>
    </w:p>
    <w:p>
      <w:pPr>
        <w:pStyle w:val="ListNumber"/>
      </w:pPr>
      <w:r>
        <w:rPr>
          <w:sz w:val="20"/>
        </w:rPr>
        <w:t>第三方回调返回授权码</w:t>
      </w:r>
    </w:p>
    <w:p>
      <w:pPr>
        <w:pStyle w:val="ListNumber"/>
      </w:pPr>
      <w:r>
        <w:rPr>
          <w:sz w:val="20"/>
        </w:rPr>
        <w:t>系统用授权码换取 token，获取用户信息（uid / email / name）</w:t>
      </w:r>
    </w:p>
    <w:p>
      <w:pPr>
        <w:pStyle w:val="ListNumber"/>
      </w:pPr>
      <w:r>
        <w:rPr>
          <w:sz w:val="20"/>
        </w:rPr>
        <w:t>系统判断 provider_uid 是否已绑定 Looply 账号</w:t>
      </w:r>
    </w:p>
    <w:p>
      <w:r>
        <w:rPr>
          <w:sz w:val="20"/>
        </w:rPr>
        <w:t>- 已绑定（老用户）：直接签发 Token，跳转首页（参见 三、3.3）</w:t>
      </w:r>
    </w:p>
    <w:p>
      <w:r>
        <w:rPr>
          <w:sz w:val="20"/>
        </w:rPr>
        <w:t>- 未绑定：继续下方注册流程</w:t>
      </w:r>
    </w:p>
    <w:p>
      <w:pPr>
        <w:pStyle w:val="ListNumber"/>
      </w:pPr>
      <w:r>
        <w:rPr>
          <w:sz w:val="20"/>
        </w:rPr>
        <w:t>系统判断邮箱是否已被邮箱注册方式占用</w:t>
      </w:r>
    </w:p>
    <w:p>
      <w:r>
        <w:rPr>
          <w:sz w:val="20"/>
        </w:rPr>
        <w:t>- 已注册：关联已有账号，写入 OAuth 绑定记录</w:t>
      </w:r>
    </w:p>
    <w:p>
      <w:r>
        <w:rPr>
          <w:sz w:val="20"/>
        </w:rPr>
        <w:t>- 未注册：创建新账号</w:t>
      </w:r>
    </w:p>
    <w:p>
      <w:pPr>
        <w:pStyle w:val="ListNumber"/>
      </w:pPr>
      <w:r>
        <w:rPr>
          <w:sz w:val="20"/>
        </w:rPr>
        <w:t>根据 Provider 类型执行差异化处理（参见下方 Provider 差异表）</w:t>
      </w:r>
    </w:p>
    <w:p>
      <w:pPr>
        <w:pStyle w:val="ListNumber"/>
      </w:pPr>
      <w:r>
        <w:rPr>
          <w:sz w:val="20"/>
        </w:rPr>
        <w:t>签发 Token，记录设备指纹并关联 Session</w:t>
      </w:r>
    </w:p>
    <w:p>
      <w:pPr>
        <w:pStyle w:val="ListNumber"/>
      </w:pPr>
      <w:r>
        <w:rPr>
          <w:sz w:val="20"/>
        </w:rPr>
        <w:t>跳转至首页</w:t>
      </w:r>
    </w:p>
    <w:p>
      <w:r>
        <w:rPr>
          <w:sz w:val="20"/>
        </w:rPr>
      </w:r>
      <w:r>
        <w:rPr>
          <w:b/>
          <w:sz w:val="20"/>
        </w:rPr>
        <w:t>分支流程：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用户取消授权 → 返回注册页，无提示</w:t>
      </w:r>
    </w:p>
    <w:p>
      <w:pPr>
        <w:pStyle w:val="ListBullet"/>
      </w:pPr>
      <w:r>
        <w:rPr>
          <w:sz w:val="20"/>
        </w:rPr>
        <w:t>风控拦截 → 拦截或要求额外验证</w:t>
      </w:r>
    </w:p>
    <w:p>
      <w:pPr>
        <w:pStyle w:val="ListBullet"/>
      </w:pPr>
      <w:r>
        <w:rPr>
          <w:sz w:val="20"/>
        </w:rPr>
        <w:t>第三方服务不可用 → 提示「{Provider} sign-in is temporarily unavailable」</w:t>
      </w:r>
    </w:p>
    <w:p>
      <w:pPr>
        <w:pStyle w:val="Heading3"/>
      </w:pPr>
      <w:r>
        <w:t>Provider 差异处理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Provider</w:t>
            </w:r>
          </w:p>
        </w:tc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email 处理</w:t>
            </w:r>
          </w:p>
        </w:tc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name 处理</w:t>
            </w:r>
          </w:p>
        </w:tc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特殊说明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Google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email 写入凭证表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预填昵称到 user_profile.nickname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标准流程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Apple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给了真实邮箱 → 写入凭证表；relay 邮箱 → 不写入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预填昵称（仅首次授权返回 firstName + lastName）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Apple Hide My Email 场景需特殊处理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Facebook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有邮箱 → 写入凭证表；无邮箱 → 标记待补邮箱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预填昵称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无邮箱用户允许注册，后续引导绑定（参见待办）</w:t>
            </w:r>
          </w:p>
        </w:tc>
      </w:tr>
    </w:tbl>
    <w:p/>
    <w:p>
      <w:pPr>
        <w:pStyle w:val="Heading3"/>
      </w:pPr>
      <w:r>
        <w:t>技术说明</w:t>
      </w:r>
    </w:p>
    <w:p>
      <w:pPr>
        <w:pStyle w:val="ListBullet"/>
      </w:pPr>
      <w:r>
        <w:rPr>
          <w:sz w:val="20"/>
        </w:rPr>
        <w:t>使用 OAuth 2.0 授权码模式</w:t>
      </w:r>
    </w:p>
    <w:p>
      <w:pPr>
        <w:pStyle w:val="ListBullet"/>
      </w:pPr>
      <w:r>
        <w:rPr>
          <w:sz w:val="20"/>
        </w:rPr>
        <w:t>服务端实现统一的第三方登录适配层（Provider Pattern），新增登录方式时仅需实现对应 Provider</w:t>
      </w:r>
    </w:p>
    <w:p>
      <w:pPr>
        <w:pStyle w:val="ListBullet"/>
      </w:pPr>
      <w:r>
        <w:rPr>
          <w:sz w:val="20"/>
        </w:rPr>
        <w:t>Client Secret 仅存储在服务端，禁止暴露到前端</w:t>
      </w:r>
    </w:p>
    <w:p>
      <w:pPr>
        <w:pStyle w:val="ListBullet"/>
      </w:pPr>
      <w:r>
        <w:rPr>
          <w:sz w:val="20"/>
        </w:rPr>
        <w:t>state 参数必须校验，防止 CSRF 攻击</w:t>
      </w:r>
    </w:p>
    <w:p>
      <w:pPr>
        <w:pStyle w:val="ListBullet"/>
      </w:pPr>
      <w:r>
        <w:rPr>
          <w:sz w:val="20"/>
        </w:rPr>
        <w:t>授权码仅可使用一次，有效期极短</w:t>
      </w:r>
    </w:p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注册页中的「Continue with Google / Apple / Facebook」按钮</w:t>
      </w:r>
    </w:p>
    <w:p>
      <w:pPr>
        <w:pStyle w:val="Heading2"/>
      </w:pPr>
      <w:r>
        <w:t>2.4 统一注册入口</w:t>
      </w:r>
    </w:p>
    <w:p>
      <w:pPr>
        <w:pStyle w:val="Heading3"/>
      </w:pPr>
      <w:r>
        <w:t>功能描述</w:t>
      </w:r>
    </w:p>
    <w:p>
      <w:r>
        <w:rPr>
          <w:sz w:val="20"/>
        </w:rPr>
        <w:t>注册页面提供统一入口，整合邮箱注册和三方快捷注册，用户可自由选择。</w:t>
      </w:r>
    </w:p>
    <w:p>
      <w:pPr>
        <w:pStyle w:val="Heading3"/>
      </w:pPr>
      <w:r>
        <w:t>页面元素（PC 端）</w:t>
      </w:r>
    </w:p>
    <w:p>
      <w:pPr>
        <w:pStyle w:val="ListBullet"/>
      </w:pPr>
      <w:r>
        <w:rPr>
          <w:sz w:val="20"/>
        </w:rPr>
        <w:t>标题「Create your account」</w:t>
      </w:r>
    </w:p>
    <w:p>
      <w:pPr>
        <w:pStyle w:val="ListBullet"/>
      </w:pPr>
      <w:r>
        <w:rPr>
          <w:sz w:val="20"/>
        </w:rPr>
        <w:t>副标题「Shop verified luxury, delivered to you」</w:t>
      </w:r>
    </w:p>
    <w:p>
      <w:pPr>
        <w:pStyle w:val="ListBullet"/>
      </w:pPr>
      <w:r>
        <w:rPr>
          <w:sz w:val="20"/>
        </w:rPr>
        <w:t>邮箱输入框（label: Email）</w:t>
      </w:r>
    </w:p>
    <w:p>
      <w:pPr>
        <w:pStyle w:val="ListBullet"/>
      </w:pPr>
      <w:r>
        <w:rPr>
          <w:sz w:val="20"/>
        </w:rPr>
        <w:t>密码输入框（label: Password，带显示/隐藏切换）</w:t>
      </w:r>
    </w:p>
    <w:p>
      <w:pPr>
        <w:pStyle w:val="ListBullet"/>
      </w:pPr>
      <w:r>
        <w:rPr>
          <w:sz w:val="20"/>
        </w:rPr>
        <w:t>密码提示「At least 8 characters with a mix of letters, numbers, and symbols」</w:t>
      </w:r>
    </w:p>
    <w:p>
      <w:pPr>
        <w:pStyle w:val="ListBullet"/>
      </w:pPr>
      <w:r>
        <w:rPr>
          <w:sz w:val="20"/>
        </w:rPr>
        <w:t>「Sign up」主按钮（紫色）</w:t>
      </w:r>
    </w:p>
    <w:p>
      <w:pPr>
        <w:pStyle w:val="ListBullet"/>
      </w:pPr>
      <w:r>
        <w:rPr>
          <w:sz w:val="20"/>
        </w:rPr>
        <w:t>分隔线「or」</w:t>
      </w:r>
    </w:p>
    <w:p>
      <w:pPr>
        <w:pStyle w:val="ListBullet"/>
      </w:pPr>
      <w:r>
        <w:rPr>
          <w:sz w:val="20"/>
        </w:rPr>
        <w:t>「Continue with Google」按钮</w:t>
      </w:r>
    </w:p>
    <w:p>
      <w:pPr>
        <w:pStyle w:val="ListBullet"/>
      </w:pPr>
      <w:r>
        <w:rPr>
          <w:sz w:val="20"/>
        </w:rPr>
        <w:t>「Continue with Apple」按钮</w:t>
      </w:r>
    </w:p>
    <w:p>
      <w:pPr>
        <w:pStyle w:val="ListBullet"/>
      </w:pPr>
      <w:r>
        <w:rPr>
          <w:sz w:val="20"/>
        </w:rPr>
        <w:t>「Continue with Facebook」按钮</w:t>
      </w:r>
    </w:p>
    <w:p>
      <w:pPr>
        <w:pStyle w:val="ListBullet"/>
      </w:pPr>
      <w:r>
        <w:rPr>
          <w:sz w:val="20"/>
        </w:rPr>
        <w:t>协议提示文案「By signing up, you agree to our Terms and Privacy Policy」（Clickwrap 方式，点击按钮即视为同意）</w:t>
      </w:r>
    </w:p>
    <w:p>
      <w:pPr>
        <w:pStyle w:val="ListBullet"/>
      </w:pPr>
      <w:r>
        <w:rPr>
          <w:sz w:val="20"/>
        </w:rPr>
        <w:t>底部切换「Already have an account? Sign in」</w:t>
      </w:r>
    </w:p>
    <w:p>
      <w:pPr>
        <w:pStyle w:val="Heading3"/>
      </w:pPr>
      <w:r>
        <w:t>交互说明</w:t>
      </w:r>
    </w:p>
    <w:p>
      <w:pPr>
        <w:pStyle w:val="ListBullet"/>
      </w:pPr>
      <w:r>
        <w:rPr>
          <w:sz w:val="20"/>
        </w:rPr>
        <w:t>页面默认展示邮箱注册表单</w:t>
      </w:r>
    </w:p>
    <w:p>
      <w:pPr>
        <w:pStyle w:val="ListBullet"/>
      </w:pPr>
      <w:r>
        <w:rPr>
          <w:sz w:val="20"/>
        </w:rPr>
        <w:t>表单下方通过分隔线「or」连接三方登录按钮</w:t>
      </w:r>
    </w:p>
    <w:p>
      <w:pPr>
        <w:pStyle w:val="ListBullet"/>
      </w:pPr>
      <w:r>
        <w:rPr>
          <w:sz w:val="20"/>
        </w:rPr>
        <w:t>页面底部提供「Already have an account? Sign in」链接跳转登录页</w:t>
      </w:r>
    </w:p>
    <w:p>
      <w:pPr>
        <w:pStyle w:val="Heading3"/>
      </w:pPr>
      <w:r>
        <w:t>Identifier-First 统一入口（预留）</w:t>
      </w:r>
    </w:p>
    <w:p>
      <w:r>
        <w:rPr>
          <w:sz w:val="20"/>
        </w:rPr>
        <w:t>当前采用分离式注册/登录入口。预留 Identifier-First 统一入口模式：</w:t>
      </w:r>
    </w:p>
    <w:p>
      <w:pPr>
        <w:pStyle w:val="ListBullet"/>
      </w:pPr>
      <w:r>
        <w:rPr>
          <w:sz w:val="20"/>
        </w:rPr>
        <w:t xml:space="preserve">迁移方案：前置 </w:t>
      </w:r>
      <w:r>
        <w:rPr>
          <w:rFonts w:ascii="Consolas" w:hAnsi="Consolas"/>
          <w:sz w:val="18"/>
        </w:rPr>
        <w:t>/api/auth/identify</w:t>
      </w:r>
      <w:r>
        <w:rPr>
          <w:sz w:val="20"/>
        </w:rPr>
        <w:t xml:space="preserve"> 端点，返回 </w:t>
      </w:r>
      <w:r>
        <w:rPr>
          <w:rFonts w:ascii="Consolas" w:hAnsi="Consolas"/>
          <w:sz w:val="18"/>
        </w:rPr>
        <w:t>{action: register|login, methods: [...]}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现有注册/登录后端流程段零改动，仅新增路由层</w:t>
      </w:r>
    </w:p>
    <w:p>
      <w:pPr>
        <w:pStyle w:val="ListBullet"/>
      </w:pPr>
      <w:r>
        <w:rPr>
          <w:sz w:val="20"/>
        </w:rPr>
        <w:t>待业务成熟后评估是否启用</w:t>
      </w:r>
    </w:p>
    <w:p>
      <w:pPr>
        <w:pStyle w:val="Heading3"/>
      </w:pPr>
      <w:r>
        <w:t>页面状态变体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状态</w:t>
            </w:r>
          </w:p>
        </w:tc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说明</w:t>
            </w:r>
          </w:p>
        </w:tc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设计稿（PC）</w:t>
            </w:r>
          </w:p>
        </w:tc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设计稿（APP）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默认状态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按钮始终可点击，采用 Clickwrap 协议同意方式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Register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A-Register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置灰状态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表单未填写完整时，「Sign up」按钮置灰不可点击（灰色背景 + 灰色文字），引导用户填完必填项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同 Register（前端控制）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A-Register-DisabledState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错误状态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邮箱校验失败（如已注册），输入框红色边框 + 下方 inline 错误提示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同 Register（前端控制）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A-Register-ErrorState</w:t>
            </w:r>
          </w:p>
        </w:tc>
      </w:tr>
    </w:tbl>
    <w:p/>
    <w:p>
      <w:pPr>
        <w:pStyle w:val="Heading2"/>
      </w:pPr>
      <w:r>
        <w:t>2.5 密码设置</w:t>
      </w:r>
    </w:p>
    <w:p>
      <w:pPr>
        <w:pStyle w:val="Heading3"/>
      </w:pPr>
      <w:r>
        <w:t>功能描述</w:t>
      </w:r>
    </w:p>
    <w:p>
      <w:r>
        <w:rPr>
          <w:sz w:val="20"/>
        </w:rPr>
        <w:t>用户在注册时设置账号密码，密码需满足安全性要求。</w:t>
      </w:r>
    </w:p>
    <w:p>
      <w:pPr>
        <w:pStyle w:val="Heading3"/>
      </w:pPr>
      <w:r>
        <w:t>密码规则</w:t>
      </w:r>
    </w:p>
    <w:p>
      <w:pPr>
        <w:pStyle w:val="ListBullet"/>
      </w:pPr>
      <w:r>
        <w:rPr>
          <w:sz w:val="20"/>
        </w:rPr>
        <w:t>最少 8 个字符</w:t>
      </w:r>
    </w:p>
    <w:p>
      <w:pPr>
        <w:pStyle w:val="ListBullet"/>
      </w:pPr>
      <w:r>
        <w:rPr>
          <w:sz w:val="20"/>
        </w:rPr>
        <w:t>必须包含大写字母（A-Z）</w:t>
      </w:r>
    </w:p>
    <w:p>
      <w:pPr>
        <w:pStyle w:val="ListBullet"/>
      </w:pPr>
      <w:r>
        <w:rPr>
          <w:sz w:val="20"/>
        </w:rPr>
        <w:t>必须包含小写字母（a-z）</w:t>
      </w:r>
    </w:p>
    <w:p>
      <w:pPr>
        <w:pStyle w:val="ListBullet"/>
      </w:pPr>
      <w:r>
        <w:rPr>
          <w:sz w:val="20"/>
        </w:rPr>
        <w:t>必须包含数字（0-9）</w:t>
      </w:r>
    </w:p>
    <w:p>
      <w:pPr>
        <w:pStyle w:val="ListBullet"/>
      </w:pPr>
      <w:r>
        <w:rPr>
          <w:sz w:val="20"/>
        </w:rPr>
        <w:t>可选：包含特殊字符</w:t>
      </w:r>
    </w:p>
    <w:p>
      <w:pPr>
        <w:pStyle w:val="Heading3"/>
      </w:pPr>
      <w:r>
        <w:t>交互说明</w:t>
      </w:r>
    </w:p>
    <w:p>
      <w:pPr>
        <w:pStyle w:val="ListBullet"/>
      </w:pPr>
      <w:r>
        <w:rPr>
          <w:sz w:val="20"/>
        </w:rPr>
        <w:t>密码输入框默认隐藏内容，提供「显示/隐藏」切换（eye-off / eye 图标）</w:t>
      </w:r>
    </w:p>
    <w:p>
      <w:pPr>
        <w:pStyle w:val="ListBullet"/>
      </w:pPr>
      <w:r>
        <w:rPr>
          <w:sz w:val="20"/>
        </w:rPr>
        <w:t>密码框下方显示规则提示文案</w:t>
      </w:r>
    </w:p>
    <w:p>
      <w:pPr>
        <w:pStyle w:val="Heading2"/>
      </w:pPr>
      <w:r>
        <w:t>2.6 协议承接</w:t>
      </w:r>
    </w:p>
    <w:p>
      <w:pPr>
        <w:pStyle w:val="Heading3"/>
      </w:pPr>
      <w:r>
        <w:t>功能描述</w:t>
      </w:r>
    </w:p>
    <w:p>
      <w:r>
        <w:rPr>
          <w:sz w:val="20"/>
        </w:rPr>
        <w:t>注册流程中嵌入服务条款（ToS）和隐私政策（Privacy Policy）的确认环节，确保合规。</w:t>
      </w:r>
    </w:p>
    <w:p>
      <w:pPr>
        <w:pStyle w:val="Heading3"/>
      </w:pPr>
      <w:r>
        <w:t>交互说明</w:t>
      </w:r>
    </w:p>
    <w:p>
      <w:r>
        <w:rPr>
          <w:sz w:val="20"/>
        </w:rPr>
      </w:r>
      <w:r>
        <w:rPr>
          <w:b/>
          <w:sz w:val="20"/>
        </w:rPr>
        <w:t>注册页（邮箱注册）：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采用 Clickwrap 方式：三方登录按钮下方展示协议提示文案「By creating an account, you agree to our Terms and Privacy Policy」</w:t>
      </w:r>
    </w:p>
    <w:p>
      <w:pPr>
        <w:pStyle w:val="ListBullet"/>
      </w:pPr>
      <w:r>
        <w:rPr>
          <w:sz w:val="20"/>
        </w:rPr>
        <w:t>「Terms」和「Privacy Policy」为可点击链接，点击后跳转至对应页面</w:t>
      </w:r>
    </w:p>
    <w:p>
      <w:pPr>
        <w:pStyle w:val="ListBullet"/>
      </w:pPr>
      <w:r>
        <w:rPr>
          <w:sz w:val="20"/>
        </w:rPr>
        <w:t>用户点击「Sign up」按钮即视为同意协议，无需单独勾选</w:t>
      </w:r>
    </w:p>
    <w:p>
      <w:pPr>
        <w:pStyle w:val="ListBullet"/>
      </w:pPr>
      <w:r>
        <w:rPr>
          <w:sz w:val="20"/>
        </w:rPr>
        <w:t>协议页面支持返回注册页，保留已填写信息</w:t>
      </w:r>
    </w:p>
    <w:p>
      <w:r>
        <w:rPr>
          <w:sz w:val="20"/>
        </w:rPr>
      </w:r>
      <w:r>
        <w:rPr>
          <w:b/>
          <w:sz w:val="20"/>
        </w:rPr>
        <w:t>登录页：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底部展示文案（无复选框）：「By signing in, you agree to our Terms and Privacy Policy」</w:t>
      </w:r>
    </w:p>
    <w:p>
      <w:pPr>
        <w:pStyle w:val="ListBullet"/>
      </w:pPr>
      <w:r>
        <w:rPr>
          <w:sz w:val="20"/>
        </w:rPr>
        <w:t>「Terms」和「Privacy Policy」为可点击链接</w:t>
      </w:r>
    </w:p>
    <w:p>
      <w:pPr>
        <w:pStyle w:val="Heading3"/>
      </w:pPr>
      <w:r>
        <w:t>合规要求</w:t>
      </w:r>
    </w:p>
    <w:p>
      <w:pPr>
        <w:pStyle w:val="ListBullet"/>
      </w:pPr>
      <w:r>
        <w:rPr>
          <w:sz w:val="20"/>
        </w:rPr>
        <w:t>注册页和登录页均采用 Clickwrap 方式（点击操作按钮即视为同意），符合美国市场主流合规实践</w:t>
      </w:r>
    </w:p>
    <w:p>
      <w:pPr>
        <w:pStyle w:val="ListBullet"/>
      </w:pPr>
      <w:r>
        <w:rPr>
          <w:sz w:val="20"/>
        </w:rPr>
        <w:t>记录用户同意的时间戳和协议版本号</w:t>
      </w:r>
    </w:p>
    <w:p>
      <w:pPr>
        <w:pStyle w:val="ListBullet"/>
      </w:pPr>
      <w:r>
        <w:rPr>
          <w:sz w:val="20"/>
        </w:rPr>
        <w:t>后续如进入欧洲市场（GDPR），需改为 Active Opt-in 方式（主动勾选复选框），届时按地区差异化处理</w:t>
      </w:r>
    </w:p>
    <w:p>
      <w:pPr>
        <w:pStyle w:val="Heading3"/>
      </w:pPr>
      <w:r>
        <w:t>2.6.1 服务条款页面（Terms of Service）</w:t>
      </w:r>
    </w:p>
    <w:p>
      <w:r>
        <w:rPr>
          <w:b/>
          <w:sz w:val="20"/>
        </w:rPr>
        <w:t>功能描述</w:t>
      </w:r>
    </w:p>
    <w:p>
      <w:r>
        <w:rPr>
          <w:sz w:val="20"/>
        </w:rPr>
        <w:t>展示 Looply 平台的服务条款完整内容，用户在注册前可查阅。</w:t>
      </w:r>
    </w:p>
    <w:p>
      <w:r>
        <w:rPr>
          <w:b/>
          <w:sz w:val="20"/>
        </w:rPr>
        <w:t>入口</w:t>
      </w:r>
    </w:p>
    <w:p>
      <w:pPr>
        <w:pStyle w:val="ListBullet"/>
      </w:pPr>
      <w:r>
        <w:rPr>
          <w:sz w:val="20"/>
        </w:rPr>
        <w:t>注册页 / 登录页协议文案中的「Terms of Service」/「Terms」链接</w:t>
      </w:r>
    </w:p>
    <w:p>
      <w:pPr>
        <w:pStyle w:val="ListBullet"/>
      </w:pPr>
      <w:r>
        <w:rPr>
          <w:sz w:val="20"/>
        </w:rPr>
        <w:t>页面底部（Footer）链接（未来扩展）</w:t>
      </w:r>
    </w:p>
    <w:p>
      <w:r>
        <w:rPr>
          <w:b/>
          <w:sz w:val="20"/>
        </w:rPr>
        <w:t>页面元素</w:t>
      </w:r>
    </w:p>
    <w:p>
      <w:pPr>
        <w:pStyle w:val="ListBullet"/>
      </w:pPr>
      <w:r>
        <w:rPr>
          <w:sz w:val="20"/>
        </w:rPr>
        <w:t>顶部导航栏：左侧「Back」按钮（lucide arrow-left 图标 + 文字） + 右侧 Looply Logo，底部分隔线</w:t>
      </w:r>
    </w:p>
    <w:p>
      <w:pPr>
        <w:pStyle w:val="ListBullet"/>
      </w:pPr>
      <w:r>
        <w:rPr>
          <w:sz w:val="20"/>
        </w:rPr>
        <w:t>内容区域：协议正文（长文本，支持滚动）</w:t>
      </w:r>
    </w:p>
    <w:p>
      <w:pPr>
        <w:pStyle w:val="ListBullet"/>
      </w:pPr>
      <w:r>
        <w:rPr>
          <w:sz w:val="20"/>
        </w:rPr>
        <w:t>最后更新日期</w:t>
      </w:r>
    </w:p>
    <w:p>
      <w:r>
        <w:rPr>
          <w:b/>
          <w:sz w:val="20"/>
        </w:rPr>
        <w:t>内容来源</w:t>
      </w:r>
    </w:p>
    <w:p>
      <w:pPr>
        <w:pStyle w:val="ListBullet"/>
      </w:pPr>
      <w:r>
        <w:rPr>
          <w:sz w:val="20"/>
        </w:rPr>
        <w:t>MVP 阶段：前端静态页面，内容由法务提供，硬编码在前端</w:t>
      </w:r>
    </w:p>
    <w:p>
      <w:pPr>
        <w:pStyle w:val="ListBullet"/>
      </w:pPr>
      <w:r>
        <w:rPr>
          <w:sz w:val="20"/>
        </w:rPr>
        <w:t>后续迭代：可接入 CMS 管理，支持动态更新</w:t>
      </w:r>
    </w:p>
    <w:p>
      <w:r>
        <w:rPr>
          <w:b/>
          <w:sz w:val="20"/>
        </w:rPr>
        <w:t>交互说明</w:t>
      </w:r>
    </w:p>
    <w:p>
      <w:pPr>
        <w:pStyle w:val="ListBullet"/>
      </w:pPr>
      <w:r>
        <w:rPr>
          <w:sz w:val="20"/>
        </w:rPr>
        <w:t>从注册页点击链接进入，新页面打开（非弹窗）</w:t>
      </w:r>
    </w:p>
    <w:p>
      <w:pPr>
        <w:pStyle w:val="ListBullet"/>
      </w:pPr>
      <w:r>
        <w:rPr>
          <w:sz w:val="20"/>
        </w:rPr>
        <w:t>返回注册页时，保留用户已填写的表单信息</w:t>
      </w:r>
    </w:p>
    <w:p>
      <w:pPr>
        <w:pStyle w:val="ListBullet"/>
      </w:pPr>
      <w:r>
        <w:rPr>
          <w:sz w:val="20"/>
        </w:rPr>
        <w:t>PC 端和 APP 端共用同一份协议内容，仅布局适配不同</w:t>
      </w:r>
    </w:p>
    <w:p>
      <w:pPr>
        <w:pStyle w:val="ListBullet"/>
      </w:pPr>
      <w:r>
        <w:rPr>
          <w:sz w:val="20"/>
        </w:rPr>
        <w:t>纯展示页面，无需登录即可访问</w:t>
      </w:r>
    </w:p>
    <w:p>
      <w:r>
        <w:rPr>
          <w:b/>
          <w:sz w:val="20"/>
        </w:rPr>
        <w:t>UI 关联</w:t>
      </w:r>
    </w:p>
    <w:p>
      <w:pPr>
        <w:pStyle w:val="ListBullet"/>
      </w:pPr>
      <w:r>
        <w:rPr>
          <w:sz w:val="20"/>
        </w:rPr>
        <w:t>PC 端：设计稿 TermsOfService</w:t>
      </w:r>
    </w:p>
    <w:p>
      <w:pPr>
        <w:pStyle w:val="ListBullet"/>
      </w:pPr>
      <w:r>
        <w:rPr>
          <w:sz w:val="20"/>
        </w:rPr>
        <w:t>APP 端：设计稿 A-TermsOfService</w:t>
      </w:r>
    </w:p>
    <w:p>
      <w:pPr>
        <w:pStyle w:val="Heading3"/>
      </w:pPr>
      <w:r>
        <w:t>2.6.2 隐私政策页面（Privacy Policy）</w:t>
      </w:r>
    </w:p>
    <w:p>
      <w:r>
        <w:rPr>
          <w:b/>
          <w:sz w:val="20"/>
        </w:rPr>
        <w:t>功能描述</w:t>
      </w:r>
    </w:p>
    <w:p>
      <w:r>
        <w:rPr>
          <w:sz w:val="20"/>
        </w:rPr>
        <w:t>展示 Looply 平台的隐私政策完整内容，告知用户个人数据的收集、使用和保护方式。</w:t>
      </w:r>
    </w:p>
    <w:p>
      <w:r>
        <w:rPr>
          <w:b/>
          <w:sz w:val="20"/>
        </w:rPr>
        <w:t>入口</w:t>
      </w:r>
    </w:p>
    <w:p>
      <w:pPr>
        <w:pStyle w:val="ListBullet"/>
      </w:pPr>
      <w:r>
        <w:rPr>
          <w:sz w:val="20"/>
        </w:rPr>
        <w:t>注册页 / 登录页协议文案中的「Privacy Policy」链接</w:t>
      </w:r>
    </w:p>
    <w:p>
      <w:pPr>
        <w:pStyle w:val="ListBullet"/>
      </w:pPr>
      <w:r>
        <w:rPr>
          <w:sz w:val="20"/>
        </w:rPr>
        <w:t>页面底部（Footer）链接（未来扩展）</w:t>
      </w:r>
    </w:p>
    <w:p>
      <w:r>
        <w:rPr>
          <w:b/>
          <w:sz w:val="20"/>
        </w:rPr>
        <w:t>页面元素</w:t>
      </w:r>
    </w:p>
    <w:p>
      <w:pPr>
        <w:pStyle w:val="ListBullet"/>
      </w:pPr>
      <w:r>
        <w:rPr>
          <w:sz w:val="20"/>
        </w:rPr>
        <w:t>顶部导航栏：左侧「Back」按钮（lucide arrow-left 图标 + 文字） + 右侧 Looply Logo，底部分隔线</w:t>
      </w:r>
    </w:p>
    <w:p>
      <w:pPr>
        <w:pStyle w:val="ListBullet"/>
      </w:pPr>
      <w:r>
        <w:rPr>
          <w:sz w:val="20"/>
        </w:rPr>
        <w:t>内容区域：隐私政策正文（长文本，支持滚动）</w:t>
      </w:r>
    </w:p>
    <w:p>
      <w:pPr>
        <w:pStyle w:val="ListBullet"/>
      </w:pPr>
      <w:r>
        <w:rPr>
          <w:sz w:val="20"/>
        </w:rPr>
        <w:t>最后更新日期</w:t>
      </w:r>
    </w:p>
    <w:p>
      <w:r>
        <w:rPr>
          <w:b/>
          <w:sz w:val="20"/>
        </w:rPr>
        <w:t>内容来源</w:t>
      </w:r>
    </w:p>
    <w:p>
      <w:pPr>
        <w:pStyle w:val="ListBullet"/>
      </w:pPr>
      <w:r>
        <w:rPr>
          <w:sz w:val="20"/>
        </w:rPr>
        <w:t>MVP 阶段：前端静态页面，内容由法务提供，硬编码在前端</w:t>
      </w:r>
    </w:p>
    <w:p>
      <w:pPr>
        <w:pStyle w:val="ListBullet"/>
      </w:pPr>
      <w:r>
        <w:rPr>
          <w:sz w:val="20"/>
        </w:rPr>
        <w:t>后续迭代：可接入 CMS 管理，支持动态更新</w:t>
      </w:r>
    </w:p>
    <w:p>
      <w:r>
        <w:rPr>
          <w:b/>
          <w:sz w:val="20"/>
        </w:rPr>
        <w:t>交互说明</w:t>
      </w:r>
    </w:p>
    <w:p>
      <w:pPr>
        <w:pStyle w:val="ListBullet"/>
      </w:pPr>
      <w:r>
        <w:rPr>
          <w:sz w:val="20"/>
        </w:rPr>
        <w:t>从注册页点击链接进入，新页面打开（非弹窗）</w:t>
      </w:r>
    </w:p>
    <w:p>
      <w:pPr>
        <w:pStyle w:val="ListBullet"/>
      </w:pPr>
      <w:r>
        <w:rPr>
          <w:sz w:val="20"/>
        </w:rPr>
        <w:t>返回注册页时，保留用户已填写的表单信息</w:t>
      </w:r>
    </w:p>
    <w:p>
      <w:pPr>
        <w:pStyle w:val="ListBullet"/>
      </w:pPr>
      <w:r>
        <w:rPr>
          <w:sz w:val="20"/>
        </w:rPr>
        <w:t>PC 端和 APP 端共用同一份协议内容，仅布局适配不同</w:t>
      </w:r>
    </w:p>
    <w:p>
      <w:pPr>
        <w:pStyle w:val="ListBullet"/>
      </w:pPr>
      <w:r>
        <w:rPr>
          <w:sz w:val="20"/>
        </w:rPr>
        <w:t>纯展示页面，无需登录即可访问</w:t>
      </w:r>
    </w:p>
    <w:p>
      <w:r>
        <w:rPr>
          <w:b/>
          <w:sz w:val="20"/>
        </w:rPr>
        <w:t>合规要求</w:t>
      </w:r>
    </w:p>
    <w:p>
      <w:pPr>
        <w:pStyle w:val="ListBullet"/>
      </w:pPr>
      <w:r>
        <w:rPr>
          <w:sz w:val="20"/>
        </w:rPr>
        <w:t>隐私政策内容需符合目标市场的数据保护法规（如 GDPR、CCPA 等）</w:t>
      </w:r>
    </w:p>
    <w:p>
      <w:pPr>
        <w:pStyle w:val="ListBullet"/>
      </w:pPr>
      <w:r>
        <w:rPr>
          <w:sz w:val="20"/>
        </w:rPr>
        <w:t>内容更新时需通知已注册用户（后续迭代）</w:t>
      </w:r>
    </w:p>
    <w:p>
      <w:r>
        <w:rPr>
          <w:b/>
          <w:sz w:val="20"/>
        </w:rPr>
        <w:t>UI 关联</w:t>
      </w:r>
    </w:p>
    <w:p>
      <w:pPr>
        <w:pStyle w:val="ListBullet"/>
      </w:pPr>
      <w:r>
        <w:rPr>
          <w:sz w:val="20"/>
        </w:rPr>
        <w:t>PC 端：设计稿 PrivacyPolicy</w:t>
      </w:r>
    </w:p>
    <w:p>
      <w:pPr>
        <w:pStyle w:val="ListBullet"/>
      </w:pPr>
      <w:r>
        <w:rPr>
          <w:sz w:val="20"/>
        </w:rPr>
        <w:t>APP 端：设计稿 A-PrivacyPolicy</w:t>
      </w:r>
    </w:p>
    <w:p>
      <w:pPr>
        <w:pStyle w:val="Heading2"/>
      </w:pPr>
      <w:r>
        <w:t>2.7 邮箱验证码校验</w:t>
      </w:r>
    </w:p>
    <w:p>
      <w:pPr>
        <w:pStyle w:val="Heading3"/>
      </w:pPr>
      <w:r>
        <w:t>功能描述</w:t>
      </w:r>
    </w:p>
    <w:p>
      <w:r>
        <w:rPr>
          <w:sz w:val="20"/>
        </w:rPr>
        <w:t>用户在注册或忘记密码流程中，通过输入系统发送至邮箱的 6 位数字验证码完成身份验证。注册场景和忘记密码场景共用同一个 VerifyCode 页面。</w:t>
      </w:r>
    </w:p>
    <w:p>
      <w:pPr>
        <w:pStyle w:val="Heading3"/>
      </w:pPr>
      <w:r>
        <w:t>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场景</w:t>
            </w:r>
          </w:p>
        </w:tc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触发时机</w:t>
            </w:r>
          </w:p>
        </w:tc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验证通过后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邮箱注册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用户提交注册信息后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创建账号，自动登录跳转首页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忘记密码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用户提交邮箱后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跳转至重置密码页面</w:t>
            </w:r>
          </w:p>
        </w:tc>
      </w:tr>
    </w:tbl>
    <w:p/>
    <w:p>
      <w:pPr>
        <w:pStyle w:val="Heading3"/>
      </w:pPr>
      <w:r>
        <w:t>页面元素</w:t>
      </w:r>
    </w:p>
    <w:p>
      <w:pPr>
        <w:pStyle w:val="ListBullet"/>
      </w:pPr>
      <w:r>
        <w:rPr>
          <w:sz w:val="20"/>
        </w:rPr>
        <w:t>邮件图标（紫色圆形背景 + mail 图标）</w:t>
      </w:r>
    </w:p>
    <w:p>
      <w:pPr>
        <w:pStyle w:val="ListBullet"/>
      </w:pPr>
      <w:r>
        <w:rPr>
          <w:sz w:val="20"/>
        </w:rPr>
        <w:t>标题「Check your email」</w:t>
      </w:r>
    </w:p>
    <w:p>
      <w:pPr>
        <w:pStyle w:val="ListBullet"/>
      </w:pPr>
      <w:r>
        <w:rPr>
          <w:sz w:val="20"/>
        </w:rPr>
        <w:t>副标题「We sent a 6-digit code to your email. Enter it below to verify your account.」</w:t>
      </w:r>
    </w:p>
    <w:p>
      <w:pPr>
        <w:pStyle w:val="ListBullet"/>
      </w:pPr>
      <w:r>
        <w:rPr>
          <w:sz w:val="20"/>
        </w:rPr>
        <w:t>6 位验证码输入框（每位独立输入框，48×56px，圆角 12px，当前焦点框高亮）</w:t>
      </w:r>
    </w:p>
    <w:p>
      <w:pPr>
        <w:pStyle w:val="ListBullet"/>
      </w:pPr>
      <w:r>
        <w:rPr>
          <w:sz w:val="20"/>
        </w:rPr>
        <w:t>「Verify code」主按钮</w:t>
      </w:r>
    </w:p>
    <w:p>
      <w:pPr>
        <w:pStyle w:val="ListBullet"/>
      </w:pPr>
      <w:r>
        <w:rPr>
          <w:sz w:val="20"/>
        </w:rPr>
        <w:t>重发行「Didn't receive the code? Resend」</w:t>
      </w:r>
    </w:p>
    <w:p>
      <w:pPr>
        <w:pStyle w:val="ListBullet"/>
      </w:pPr>
      <w:r>
        <w:rPr>
          <w:sz w:val="20"/>
        </w:rPr>
        <w:t>底部「Back」返回链接（左侧 lucide arrow-left 图标 + 文字）</w:t>
      </w:r>
    </w:p>
    <w:p>
      <w:pPr>
        <w:pStyle w:val="Heading3"/>
      </w:pPr>
      <w:r>
        <w:t>验证码规则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规则</w:t>
            </w:r>
          </w:p>
        </w:tc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格式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6 位纯数字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有效期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10 分钟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使用次数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一次性，验证成功后立即失效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错误次数限制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连续输错 5 次后验证码失效，需重新发送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新码覆盖旧码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重新发送后，旧验证码立即失效</w:t>
            </w:r>
          </w:p>
        </w:tc>
      </w:tr>
    </w:tbl>
    <w:p/>
    <w:p>
      <w:pPr>
        <w:pStyle w:val="Heading3"/>
      </w:pPr>
      <w:r>
        <w:t>重发机制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规则</w:t>
            </w:r>
          </w:p>
        </w:tc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冷却时间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发送后 60 秒内不可重发，重发链接变为倒计时文案（见页面状态变体）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每小时上限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同一邮箱每小时最多发送 5 次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达到上限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提示「Too many requests. Please try again later.」</w:t>
            </w:r>
          </w:p>
        </w:tc>
      </w:tr>
    </w:tbl>
    <w:p/>
    <w:p>
      <w:pPr>
        <w:pStyle w:val="Heading3"/>
      </w:pPr>
      <w:r>
        <w:t>页面状态变体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状态</w:t>
            </w:r>
          </w:p>
        </w:tc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说明</w:t>
            </w:r>
          </w:p>
        </w:tc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设计稿（PC）</w:t>
            </w:r>
          </w:p>
        </w:tc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设计稿（APP）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默认状态（可重发）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底部显示「Didn't receive the code? **Resend**」，Resend 为紫色可点击链接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VerifyCode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A-VerifyCode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倒计时状态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底部显示「Didn't receive the code? Resend in 60s」，倒计时文案为灰色不可点击，60 秒后自动恢复为可重发状态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VerifyCode-Countdown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A-VerifyCode-Countdown</w:t>
            </w:r>
          </w:p>
        </w:tc>
      </w:tr>
    </w:tbl>
    <w:p/>
    <w:p>
      <w:pPr>
        <w:pStyle w:val="Heading3"/>
      </w:pPr>
      <w:r>
        <w:t>交互说明</w:t>
      </w:r>
    </w:p>
    <w:p>
      <w:pPr>
        <w:pStyle w:val="ListBullet"/>
      </w:pPr>
      <w:r>
        <w:rPr>
          <w:sz w:val="20"/>
        </w:rPr>
        <w:t>输入框自动聚焦第一位，输入后自动跳转下一位</w:t>
      </w:r>
    </w:p>
    <w:p>
      <w:pPr>
        <w:pStyle w:val="ListBullet"/>
      </w:pPr>
      <w:r>
        <w:rPr>
          <w:sz w:val="20"/>
        </w:rPr>
        <w:t>支持粘贴完整 6 位验证码，自动填充所有输入框</w:t>
      </w:r>
    </w:p>
    <w:p>
      <w:pPr>
        <w:pStyle w:val="ListBullet"/>
      </w:pPr>
      <w:r>
        <w:rPr>
          <w:sz w:val="20"/>
        </w:rPr>
        <w:t>输入完 6 位后「Verify code」按钮可点击</w:t>
      </w:r>
    </w:p>
    <w:p>
      <w:pPr>
        <w:pStyle w:val="ListBullet"/>
      </w:pPr>
      <w:r>
        <w:rPr>
          <w:sz w:val="20"/>
        </w:rPr>
        <w:t>删除键可回退到上一位输入框</w:t>
      </w:r>
    </w:p>
    <w:p>
      <w:pPr>
        <w:pStyle w:val="Heading3"/>
      </w:pPr>
      <w:r>
        <w:t>异常处理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异常场景</w:t>
            </w:r>
          </w:p>
        </w:tc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处理方式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验证码错误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输入框下方提示「Invalid verification code」，清空输入框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验证码过期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提示「Code has expired. Please request a new one.」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连续 5 次错误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提示「Too many failed attempts. Please request a new code.」，当前验证码失效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网络请求失败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Toast 提示「Network error, please try again」</w:t>
            </w:r>
          </w:p>
        </w:tc>
      </w:tr>
    </w:tbl>
    <w:p/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PC 端：设计稿 VerifyCode / VerifyCode-Countdown</w:t>
      </w:r>
    </w:p>
    <w:p>
      <w:pPr>
        <w:pStyle w:val="ListBullet"/>
      </w:pPr>
      <w:r>
        <w:rPr>
          <w:sz w:val="20"/>
        </w:rPr>
        <w:t>APP 端：设计稿 A-VerifyCode / A-VerifyCode-Countdown</w:t>
      </w:r>
    </w:p>
    <w:p>
      <w:pPr>
        <w:pStyle w:val="Heading2"/>
      </w:pPr>
      <w:r>
        <w:t>2.8 价值点展示</w:t>
      </w:r>
    </w:p>
    <w:p>
      <w:pPr>
        <w:pStyle w:val="Heading3"/>
      </w:pPr>
      <w:r>
        <w:t>功能描述</w:t>
      </w:r>
    </w:p>
    <w:p>
      <w:r>
        <w:rPr>
          <w:sz w:val="20"/>
        </w:rPr>
        <w:t>注册/登录页面左侧（PC端）展示 Looply 平台的品牌视觉和核心价值主张，提升注册意愿。</w:t>
      </w:r>
    </w:p>
    <w:p>
      <w:pPr>
        <w:pStyle w:val="Heading3"/>
      </w:pPr>
      <w:r>
        <w:t>展示内容</w:t>
      </w:r>
    </w:p>
    <w:p>
      <w:pPr>
        <w:pStyle w:val="ListBullet"/>
      </w:pPr>
      <w:r>
        <w:rPr>
          <w:sz w:val="20"/>
        </w:rPr>
        <w:t>全屏品牌背景图（660px 宽）</w:t>
      </w:r>
    </w:p>
    <w:p>
      <w:pPr>
        <w:pStyle w:val="ListBullet"/>
      </w:pPr>
      <w:r>
        <w:rPr>
          <w:sz w:val="20"/>
        </w:rPr>
        <w:t>品牌 Logo（白色透明底）</w:t>
      </w:r>
    </w:p>
    <w:p>
      <w:pPr>
        <w:pStyle w:val="ListBullet"/>
      </w:pPr>
      <w:r>
        <w:rPr>
          <w:sz w:val="20"/>
        </w:rPr>
        <w:t>品牌价值主张文案</w:t>
      </w:r>
    </w:p>
    <w:p>
      <w:pPr>
        <w:pStyle w:val="Heading3"/>
      </w:pPr>
      <w:r>
        <w:t>交互说明</w:t>
      </w:r>
    </w:p>
    <w:p>
      <w:pPr>
        <w:pStyle w:val="ListBullet"/>
      </w:pPr>
      <w:r>
        <w:rPr>
          <w:sz w:val="20"/>
        </w:rPr>
        <w:t>纯展示区域，无交互操作</w:t>
      </w:r>
    </w:p>
    <w:p>
      <w:pPr>
        <w:pStyle w:val="ListBullet"/>
      </w:pPr>
      <w:r>
        <w:rPr>
          <w:sz w:val="20"/>
        </w:rPr>
        <w:t>PC 端位于表单左侧，固定 660px 宽度</w:t>
      </w:r>
    </w:p>
    <w:p>
      <w:pPr>
        <w:pStyle w:val="ListBullet"/>
      </w:pPr>
      <w:r>
        <w:rPr>
          <w:sz w:val="20"/>
        </w:rPr>
        <w:t>APP 端不展示（空间有限，优先展示表单）</w:t>
      </w:r>
    </w:p>
    <w:p>
      <w:pPr>
        <w:pStyle w:val="Heading1"/>
      </w:pPr>
      <w:r>
        <w:t>三、登录模块</w:t>
      </w:r>
    </w:p>
    <w:p>
      <w:pPr>
        <w:pStyle w:val="Heading2"/>
      </w:pPr>
      <w:r>
        <w:t>3.1 模块概述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模块目标</w:t>
      </w:r>
      <w:r>
        <w:rPr>
          <w:sz w:val="20"/>
        </w:rPr>
        <w:t>：保障用户顺畅进入站内，支持账户恢复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优先级</w:t>
      </w:r>
      <w:r>
        <w:rPr>
          <w:sz w:val="20"/>
        </w:rPr>
        <w:t>：P0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入口</w:t>
      </w:r>
      <w:r>
        <w:rPr>
          <w:sz w:val="20"/>
        </w:rPr>
        <w:t>：首页「Sign In」按钮、注册页引导链接、Session 过期后跳转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说明</w:t>
      </w:r>
      <w:r>
        <w:rPr>
          <w:sz w:val="20"/>
        </w:rPr>
        <w:t>：用户通过首页顶部「Sign In」按钮进入登录页面。首页设计稿见独立文件（同上）</w:t>
      </w:r>
    </w:p>
    <w:p>
      <w:pPr>
        <w:pStyle w:val="Heading2"/>
      </w:pPr>
      <w:r>
        <w:t>3.2 邮箱密码登录</w:t>
      </w:r>
    </w:p>
    <w:p>
      <w:pPr>
        <w:pStyle w:val="Heading3"/>
      </w:pPr>
      <w:r>
        <w:t>功能描述</w:t>
      </w:r>
    </w:p>
    <w:p>
      <w:r>
        <w:rPr>
          <w:sz w:val="20"/>
        </w:rPr>
        <w:t>用户通过已注册的邮箱和密码登录 Looply 平台。</w:t>
      </w:r>
    </w:p>
    <w:p>
      <w:pPr>
        <w:pStyle w:val="Heading3"/>
      </w:pPr>
      <w:r>
        <w:t>前置条件</w:t>
      </w:r>
    </w:p>
    <w:p>
      <w:pPr>
        <w:pStyle w:val="ListBullet"/>
      </w:pPr>
      <w:r>
        <w:rPr>
          <w:sz w:val="20"/>
        </w:rPr>
        <w:t>用户未登录状态</w:t>
      </w:r>
    </w:p>
    <w:p>
      <w:pPr>
        <w:pStyle w:val="ListBullet"/>
      </w:pPr>
      <w:r>
        <w:rPr>
          <w:sz w:val="20"/>
        </w:rPr>
        <w:t>用户已拥有 Looply 账号</w:t>
      </w:r>
    </w:p>
    <w:p>
      <w:pPr>
        <w:pStyle w:val="Heading3"/>
      </w:pPr>
      <w:r>
        <w:t>页面布局（PC 端）</w:t>
      </w:r>
    </w:p>
    <w:p>
      <w:pPr>
        <w:pStyle w:val="ListBullet"/>
      </w:pPr>
      <w:r>
        <w:rPr>
          <w:sz w:val="20"/>
        </w:rPr>
        <w:t>左侧：品牌展示区（660px 宽），与注册页共用布局</w:t>
      </w:r>
    </w:p>
    <w:p>
      <w:pPr>
        <w:pStyle w:val="ListBullet"/>
      </w:pPr>
      <w:r>
        <w:rPr>
          <w:sz w:val="20"/>
        </w:rPr>
        <w:t>右侧：登录表单区（自适应宽度），垂直居中</w:t>
      </w:r>
    </w:p>
    <w:p>
      <w:pPr>
        <w:pStyle w:val="Heading3"/>
      </w:pPr>
      <w:r>
        <w:t>页面元素（PC 端）</w:t>
      </w:r>
    </w:p>
    <w:p>
      <w:pPr>
        <w:pStyle w:val="ListBullet"/>
      </w:pPr>
      <w:r>
        <w:rPr>
          <w:sz w:val="20"/>
        </w:rPr>
        <w:t>标题「Welcome back」</w:t>
      </w:r>
    </w:p>
    <w:p>
      <w:pPr>
        <w:pStyle w:val="ListBullet"/>
      </w:pPr>
      <w:r>
        <w:rPr>
          <w:sz w:val="20"/>
        </w:rPr>
        <w:t>副标题「Sign in to your Looply account」</w:t>
      </w:r>
    </w:p>
    <w:p>
      <w:pPr>
        <w:pStyle w:val="ListBullet"/>
      </w:pPr>
      <w:r>
        <w:rPr>
          <w:sz w:val="20"/>
        </w:rPr>
        <w:t>邮箱输入框（label: Email，placeholder: Enter your email）</w:t>
      </w:r>
    </w:p>
    <w:p>
      <w:pPr>
        <w:pStyle w:val="ListBullet"/>
      </w:pPr>
      <w:r>
        <w:rPr>
          <w:sz w:val="20"/>
        </w:rPr>
        <w:t>密码输入框（label: Password，placeholder: Enter your password，带显示/隐藏切换）</w:t>
      </w:r>
    </w:p>
    <w:p>
      <w:pPr>
        <w:pStyle w:val="ListBullet"/>
      </w:pPr>
      <w:r>
        <w:rPr>
          <w:sz w:val="20"/>
        </w:rPr>
        <w:t>Remember me 复选框 + 「Forgot password?」链接（同一行，两端对齐）</w:t>
      </w:r>
    </w:p>
    <w:p>
      <w:pPr>
        <w:pStyle w:val="ListBullet"/>
      </w:pPr>
      <w:r>
        <w:rPr>
          <w:sz w:val="20"/>
        </w:rPr>
        <w:t>「Sign in」主按钮（紫色）</w:t>
      </w:r>
    </w:p>
    <w:p>
      <w:pPr>
        <w:pStyle w:val="ListBullet"/>
      </w:pPr>
      <w:r>
        <w:rPr>
          <w:sz w:val="20"/>
        </w:rPr>
        <w:t>分隔线「or」</w:t>
      </w:r>
    </w:p>
    <w:p>
      <w:pPr>
        <w:pStyle w:val="ListBullet"/>
      </w:pPr>
      <w:r>
        <w:rPr>
          <w:sz w:val="20"/>
        </w:rPr>
        <w:t>「Continue with Google」按钮</w:t>
      </w:r>
    </w:p>
    <w:p>
      <w:pPr>
        <w:pStyle w:val="ListBullet"/>
      </w:pPr>
      <w:r>
        <w:rPr>
          <w:sz w:val="20"/>
        </w:rPr>
        <w:t>「Continue with Apple」按钮</w:t>
      </w:r>
    </w:p>
    <w:p>
      <w:pPr>
        <w:pStyle w:val="ListBullet"/>
      </w:pPr>
      <w:r>
        <w:rPr>
          <w:sz w:val="20"/>
        </w:rPr>
        <w:t>「Continue with Facebook」按钮</w:t>
      </w:r>
    </w:p>
    <w:p>
      <w:pPr>
        <w:pStyle w:val="ListBullet"/>
      </w:pPr>
      <w:r>
        <w:rPr>
          <w:sz w:val="20"/>
        </w:rPr>
        <w:t>底部协议文案「By signing in, you agree to our Terms and Privacy Policy」</w:t>
      </w:r>
    </w:p>
    <w:p>
      <w:pPr>
        <w:pStyle w:val="ListBullet"/>
      </w:pPr>
      <w:r>
        <w:rPr>
          <w:sz w:val="20"/>
        </w:rPr>
        <w:t>底部切换「Don't have an account? Sign up」</w:t>
      </w:r>
    </w:p>
    <w:p>
      <w:pPr>
        <w:pStyle w:val="Heading3"/>
      </w:pPr>
      <w:r>
        <w:t>操作流程</w:t>
      </w:r>
    </w:p>
    <w:p>
      <w:r>
        <w:rPr>
          <w:sz w:val="20"/>
        </w:rPr>
      </w:r>
      <w:r>
        <w:rPr>
          <w:b/>
          <w:sz w:val="20"/>
        </w:rPr>
        <w:t>主流程：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用户进入登录页面</w:t>
      </w:r>
    </w:p>
    <w:p>
      <w:pPr>
        <w:pStyle w:val="ListNumber"/>
      </w:pPr>
      <w:r>
        <w:rPr>
          <w:sz w:val="20"/>
        </w:rPr>
        <w:t>用户输入邮箱地址</w:t>
      </w:r>
    </w:p>
    <w:p>
      <w:pPr>
        <w:pStyle w:val="ListNumber"/>
      </w:pPr>
      <w:r>
        <w:rPr>
          <w:sz w:val="20"/>
        </w:rPr>
        <w:t>用户输入密码</w:t>
      </w:r>
    </w:p>
    <w:p>
      <w:pPr>
        <w:pStyle w:val="ListNumber"/>
      </w:pPr>
      <w:r>
        <w:rPr>
          <w:sz w:val="20"/>
        </w:rPr>
        <w:t>用户点击「Sign in」</w:t>
      </w:r>
    </w:p>
    <w:p>
      <w:pPr>
        <w:pStyle w:val="ListNumber"/>
      </w:pPr>
      <w:r>
        <w:rPr>
          <w:sz w:val="20"/>
        </w:rPr>
        <w:t>系统采集设备指纹 + IP</w:t>
      </w:r>
    </w:p>
    <w:p>
      <w:pPr>
        <w:pStyle w:val="ListNumber"/>
      </w:pPr>
      <w:r>
        <w:rPr>
          <w:sz w:val="20"/>
        </w:rPr>
        <w:t>系统执行风控检测（规则同注册）</w:t>
      </w:r>
    </w:p>
    <w:p>
      <w:pPr>
        <w:pStyle w:val="ListNumber"/>
      </w:pPr>
      <w:r>
        <w:rPr>
          <w:sz w:val="20"/>
        </w:rPr>
        <w:t>风控通过，校验邮箱是否存在</w:t>
      </w:r>
    </w:p>
    <w:p>
      <w:pPr>
        <w:pStyle w:val="ListNumber"/>
      </w:pPr>
      <w:r>
        <w:rPr>
          <w:sz w:val="20"/>
        </w:rPr>
        <w:t>校验密码错误次数是否 &gt;= 5 次（是则锁定 30 分钟）</w:t>
      </w:r>
    </w:p>
    <w:p>
      <w:pPr>
        <w:pStyle w:val="ListNumber"/>
      </w:pPr>
      <w:r>
        <w:rPr>
          <w:sz w:val="20"/>
        </w:rPr>
        <w:t>校验密码是否正确</w:t>
      </w:r>
    </w:p>
    <w:p>
      <w:pPr>
        <w:pStyle w:val="ListNumber"/>
      </w:pPr>
      <w:r>
        <w:rPr>
          <w:sz w:val="20"/>
        </w:rPr>
        <w:t>签发 Token（设置 Cookie），记录设备指纹并关联 Session</w:t>
      </w:r>
    </w:p>
    <w:p>
      <w:pPr>
        <w:pStyle w:val="ListNumber"/>
      </w:pPr>
      <w:r>
        <w:rPr>
          <w:sz w:val="20"/>
        </w:rPr>
        <w:t>登录成功，跳转至首页（或登录前访问的页面）</w:t>
      </w:r>
    </w:p>
    <w:p>
      <w:r>
        <w:rPr>
          <w:sz w:val="20"/>
        </w:rPr>
      </w:r>
      <w:r>
        <w:rPr>
          <w:b/>
          <w:sz w:val="20"/>
        </w:rPr>
        <w:t>分支流程：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邮箱格式错误 → 实时提示「Please enter a valid email address」</w:t>
      </w:r>
    </w:p>
    <w:p>
      <w:pPr>
        <w:pStyle w:val="ListBullet"/>
      </w:pPr>
      <w:r>
        <w:rPr>
          <w:sz w:val="20"/>
        </w:rPr>
        <w:t>风控拦截 → 拦截或要求额外验证</w:t>
      </w:r>
    </w:p>
    <w:p>
      <w:pPr>
        <w:pStyle w:val="ListBullet"/>
      </w:pPr>
      <w:r>
        <w:rPr>
          <w:sz w:val="20"/>
        </w:rPr>
        <w:t>邮箱未注册 → 提示「Incorrect email or password」（不暴露邮箱是否存在）</w:t>
      </w:r>
    </w:p>
    <w:p>
      <w:pPr>
        <w:pStyle w:val="ListBullet"/>
      </w:pPr>
      <w:r>
        <w:rPr>
          <w:sz w:val="20"/>
        </w:rPr>
        <w:t>密码错误 → 提示「Incorrect email or password」</w:t>
      </w:r>
    </w:p>
    <w:p>
      <w:pPr>
        <w:pStyle w:val="ListBullet"/>
      </w:pPr>
      <w:r>
        <w:rPr>
          <w:sz w:val="20"/>
        </w:rPr>
        <w:t>账号被锁定 → 提示「Account locked. Too many failed attempts. Please try again in 30 minutes.」</w:t>
      </w:r>
    </w:p>
    <w:p>
      <w:pPr>
        <w:pStyle w:val="Heading3"/>
      </w:pPr>
      <w:r>
        <w:t>校验规则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字段</w:t>
            </w:r>
          </w:p>
        </w:tc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规则</w:t>
            </w:r>
          </w:p>
        </w:tc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校验时机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邮箱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符合邮箱格式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失焦时前端校验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密码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非空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提交时前端校验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邮箱+密码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匹配已有账号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提交时后端校验</w:t>
            </w:r>
          </w:p>
        </w:tc>
      </w:tr>
    </w:tbl>
    <w:p/>
    <w:p>
      <w:pPr>
        <w:pStyle w:val="Heading3"/>
      </w:pPr>
      <w:r>
        <w:t>异常处理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异常场景</w:t>
            </w:r>
          </w:p>
        </w:tc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处理方式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连续输错密码（达到 5 次）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账号锁定 30 分钟，页面展示锁定提示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网络请求失败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Toast 提示重试</w:t>
            </w:r>
          </w:p>
        </w:tc>
      </w:tr>
    </w:tbl>
    <w:p/>
    <w:p>
      <w:pPr>
        <w:pStyle w:val="Heading3"/>
      </w:pPr>
      <w:r>
        <w:t>页面状态变体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状态</w:t>
            </w:r>
          </w:p>
        </w:tc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说明</w:t>
            </w:r>
          </w:p>
        </w:tc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设计稿（PC）</w:t>
            </w:r>
          </w:p>
        </w:tc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设计稿（APP）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默认状态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空表单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Login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A-Login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密码可见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点击 eye 图标后密码明文显示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Login-PasswordVisible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A-Login-PasswordVisible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错误状态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输入框红色边框 + 字段下方 inline 错误提示（仅使用 Input/Error 组件，不使用顶部 Banner）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Login-ErrorState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A-Login-ErrorState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加载状态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按钮显示 loading 动画，按钮文案变为「Signing in...」+ spinner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Login-LoadingState（设计稿待补）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A-Login-LoadingState</w:t>
            </w:r>
          </w:p>
        </w:tc>
      </w:tr>
    </w:tbl>
    <w:p/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PC 端：设计稿 Login / Login-PasswordVisible / Login-ErrorState / Login-LoadingState（设计稿待补）</w:t>
      </w:r>
    </w:p>
    <w:p>
      <w:pPr>
        <w:pStyle w:val="ListBullet"/>
      </w:pPr>
      <w:r>
        <w:rPr>
          <w:sz w:val="20"/>
        </w:rPr>
        <w:t>APP 端：设计稿 A-Login / A-Login-PasswordVisible / A-Login-ErrorState / A-Login-LoadingState</w:t>
      </w:r>
    </w:p>
    <w:p>
      <w:pPr>
        <w:pStyle w:val="Heading2"/>
      </w:pPr>
      <w:r>
        <w:t>3.3 OAuth 快捷登录（Google / Apple / Facebook）</w:t>
      </w:r>
    </w:p>
    <w:p>
      <w:pPr>
        <w:pStyle w:val="Heading3"/>
      </w:pPr>
      <w:r>
        <w:t>功能描述</w:t>
      </w:r>
    </w:p>
    <w:p>
      <w:r>
        <w:rPr>
          <w:sz w:val="20"/>
        </w:rPr>
        <w:t>已通过第三方注册的用户，使用对应账号一键登录。未注册用户点击后自动走注册流程（参见 2.3）。</w:t>
      </w:r>
    </w:p>
    <w:p>
      <w:pPr>
        <w:pStyle w:val="Heading3"/>
      </w:pPr>
      <w:r>
        <w:t>操作流程</w:t>
      </w:r>
    </w:p>
    <w:p>
      <w:r>
        <w:rPr>
          <w:sz w:val="20"/>
        </w:rPr>
      </w:r>
      <w:r>
        <w:rPr>
          <w:b/>
          <w:sz w:val="20"/>
        </w:rPr>
        <w:t>主流程：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用户点击「Continue with Google / Apple / Facebook」</w:t>
      </w:r>
    </w:p>
    <w:p>
      <w:pPr>
        <w:pStyle w:val="ListNumber"/>
      </w:pPr>
      <w:r>
        <w:rPr>
          <w:sz w:val="20"/>
        </w:rPr>
        <w:t>系统采集设备指纹 + IP，执行风控检测</w:t>
      </w:r>
    </w:p>
    <w:p>
      <w:pPr>
        <w:pStyle w:val="ListNumber"/>
      </w:pPr>
      <w:r>
        <w:rPr>
          <w:sz w:val="20"/>
        </w:rPr>
        <w:t>风控通过，跳转至对应 OAuth 授权页</w:t>
      </w:r>
    </w:p>
    <w:p>
      <w:pPr>
        <w:pStyle w:val="ListNumber"/>
      </w:pPr>
      <w:r>
        <w:rPr>
          <w:sz w:val="20"/>
        </w:rPr>
        <w:t>用户授权，系统获取用户信息</w:t>
      </w:r>
    </w:p>
    <w:p>
      <w:pPr>
        <w:pStyle w:val="ListNumber"/>
      </w:pPr>
      <w:r>
        <w:rPr>
          <w:sz w:val="20"/>
        </w:rPr>
        <w:t>系统判断 provider_uid 是否已绑定</w:t>
      </w:r>
    </w:p>
    <w:p>
      <w:r>
        <w:rPr>
          <w:sz w:val="20"/>
        </w:rPr>
        <w:t>- 已绑定（老用户）：直接签发 Token，记录设备指纹并关联 Session，跳转首页</w:t>
      </w:r>
    </w:p>
    <w:p>
      <w:r>
        <w:rPr>
          <w:sz w:val="20"/>
        </w:rPr>
        <w:t>- 未绑定：走 OAuth 注册流程（参见 2.3 步骤 9 起）</w:t>
      </w:r>
    </w:p>
    <w:p>
      <w:r>
        <w:rPr>
          <w:sz w:val="20"/>
        </w:rPr>
      </w:r>
      <w:r>
        <w:rPr>
          <w:b/>
          <w:sz w:val="20"/>
        </w:rPr>
        <w:t>分支流程：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用户取消授权 → 返回登录页</w:t>
      </w:r>
    </w:p>
    <w:p>
      <w:pPr>
        <w:pStyle w:val="ListBullet"/>
      </w:pPr>
      <w:r>
        <w:rPr>
          <w:sz w:val="20"/>
        </w:rPr>
        <w:t>风控拦截 → 拦截或要求额外验证</w:t>
      </w:r>
    </w:p>
    <w:p>
      <w:pPr>
        <w:pStyle w:val="ListBullet"/>
      </w:pPr>
      <w:r>
        <w:rPr>
          <w:sz w:val="20"/>
        </w:rPr>
        <w:t>第三方服务不可用 → 提示使用邮箱密码登录</w:t>
      </w:r>
    </w:p>
    <w:p>
      <w:pPr>
        <w:pStyle w:val="Heading3"/>
      </w:pPr>
      <w:r>
        <w:t>外部服务依赖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Provider</w:t>
            </w:r>
          </w:p>
        </w:tc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授权协议</w:t>
            </w:r>
          </w:p>
        </w:tc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配置平台</w:t>
            </w:r>
          </w:p>
        </w:tc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需获取信息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Google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OAuth 2.0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Google Cloud Console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email, profile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Apple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OAuth 2.0 + OIDC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Apple Developer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email, name（仅首次）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Facebook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OAuth 2.0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Meta for Developers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email, name</w:t>
            </w:r>
          </w:p>
        </w:tc>
      </w:tr>
    </w:tbl>
    <w:p/>
    <w:p>
      <w:pPr>
        <w:pStyle w:val="Heading3"/>
      </w:pPr>
      <w:r>
        <w:t>接入流程（技术侧）</w:t>
      </w:r>
    </w:p>
    <w:p>
      <w:r>
        <w:rPr>
          <w:sz w:val="20"/>
        </w:rPr>
      </w:r>
      <w:r>
        <w:rPr>
          <w:b/>
          <w:sz w:val="20"/>
        </w:rPr>
        <w:t>一、前期配置（一次性，每个 Provider）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在对应平台创建应用 / 项目</w:t>
      </w:r>
    </w:p>
    <w:p>
      <w:pPr>
        <w:pStyle w:val="ListNumber"/>
      </w:pPr>
      <w:r>
        <w:rPr>
          <w:sz w:val="20"/>
        </w:rPr>
        <w:t>配置 OAuth 2.0 同意屏幕（应用名称、授权域名、隐私政策链接等）</w:t>
      </w:r>
    </w:p>
    <w:p>
      <w:pPr>
        <w:pStyle w:val="ListNumber"/>
      </w:pPr>
      <w:r>
        <w:rPr>
          <w:sz w:val="20"/>
        </w:rPr>
        <w:t>创建 OAuth 2.0 客户端凭据</w:t>
      </w:r>
    </w:p>
    <w:p>
      <w:pPr>
        <w:pStyle w:val="ListNumber"/>
      </w:pPr>
      <w:r>
        <w:rPr>
          <w:sz w:val="20"/>
        </w:rPr>
        <w:t>配置授权重定向 URI：`https://www.looply.com/api/auth/{provider}/callback`</w:t>
      </w:r>
    </w:p>
    <w:p>
      <w:pPr>
        <w:pStyle w:val="ListNumber"/>
      </w:pPr>
      <w:r>
        <w:rPr>
          <w:sz w:val="20"/>
        </w:rPr>
        <w:t>获取 Client ID 和 Client Secret，配置到服务端环境变量</w:t>
      </w:r>
    </w:p>
    <w:p>
      <w:r>
        <w:rPr>
          <w:sz w:val="20"/>
        </w:rPr>
      </w:r>
      <w:r>
        <w:rPr>
          <w:b/>
          <w:sz w:val="20"/>
        </w:rPr>
        <w:t>二、授权流程（每次登录）</w:t>
      </w:r>
      <w:r>
        <w:rPr>
          <w:sz w:val="20"/>
        </w:rPr>
      </w:r>
    </w:p>
    <w:p>
      <w:r>
        <w:rPr>
          <w:rFonts w:ascii="Consolas" w:hAnsi="Consolas"/>
          <w:sz w:val="16"/>
        </w:rPr>
        <w:t>用户浏览器                    Looply 服务端                  Provider 服务</w:t>
        <w:br/>
        <w:t xml:space="preserve">    |                              |                              |</w:t>
        <w:br/>
        <w:t xml:space="preserve">    |-- 1. 点击三方登录 ----------&gt;|                              |</w:t>
        <w:br/>
        <w:t xml:space="preserve">    |                              |-- 2. 生成 state 参数 --------&gt;|</w:t>
        <w:br/>
        <w:t xml:space="preserve">    |&lt;--- 3. 302 重定向至 Provider -|                              |</w:t>
        <w:br/>
        <w:t xml:space="preserve">    |                              |                              |</w:t>
        <w:br/>
        <w:t xml:space="preserve">    |-- 4. 用户授权 -------------&gt;|                              |</w:t>
        <w:br/>
        <w:t xml:space="preserve">    |                              |                              |</w:t>
        <w:br/>
        <w:t xml:space="preserve">    |&lt;--- 5. 携带 code 回调 ------|                              |</w:t>
        <w:br/>
        <w:t xml:space="preserve">    |-- 6. code 发送到服务端 ----&gt;|                              |</w:t>
        <w:br/>
        <w:t xml:space="preserve">    |                              |-- 7. 用 code 换取 Token ----&gt;|</w:t>
        <w:br/>
        <w:t xml:space="preserve">    |                              |&lt;-- 8. 返回 access_token -----|</w:t>
        <w:br/>
        <w:t xml:space="preserve">    |                              |-- 9. 获取用户信息 ----------&gt;|</w:t>
        <w:br/>
        <w:t xml:space="preserve">    |                              |&lt;-- 10. 返回 uid/email/name --|</w:t>
        <w:br/>
        <w:t xml:space="preserve">    |                              |                              |</w:t>
        <w:br/>
        <w:t xml:space="preserve">    |                              |-- 11. 查询/创建 Looply 账号  |</w:t>
        <w:br/>
        <w:t xml:space="preserve">    |                              |-- 12. 签发 Looply Token      |</w:t>
        <w:br/>
        <w:t xml:space="preserve">    |&lt;--- 13. 登录成功，跳转 -----|                              |</w:t>
      </w:r>
    </w:p>
    <w:p>
      <w:r>
        <w:rPr>
          <w:sz w:val="20"/>
        </w:rPr>
      </w:r>
      <w:r>
        <w:rPr>
          <w:b/>
          <w:sz w:val="20"/>
        </w:rPr>
        <w:t>三、安全要求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Client Secret 仅存储在服务端，禁止暴露到前端</w:t>
      </w:r>
    </w:p>
    <w:p>
      <w:pPr>
        <w:pStyle w:val="ListBullet"/>
      </w:pPr>
      <w:r>
        <w:rPr>
          <w:sz w:val="20"/>
        </w:rPr>
        <w:t>state 参数必须校验，防止 CSRF 攻击</w:t>
      </w:r>
    </w:p>
    <w:p>
      <w:pPr>
        <w:pStyle w:val="ListBullet"/>
      </w:pPr>
      <w:r>
        <w:rPr>
          <w:sz w:val="20"/>
        </w:rPr>
        <w:t>授权码（code）仅可使用一次，且有效期极短（通常 10 分钟）</w:t>
      </w:r>
    </w:p>
    <w:p>
      <w:pPr>
        <w:pStyle w:val="ListBullet"/>
      </w:pPr>
      <w:r>
        <w:rPr>
          <w:sz w:val="20"/>
        </w:rPr>
        <w:t>access_token 不持久化存储，用完即弃</w:t>
      </w:r>
    </w:p>
    <w:p>
      <w:pPr>
        <w:pStyle w:val="ListBullet"/>
      </w:pPr>
      <w:r>
        <w:rPr>
          <w:sz w:val="20"/>
        </w:rPr>
        <w:t>仅通过服务端发起 Token 交换请求，禁止前端直接调用</w:t>
      </w:r>
    </w:p>
    <w:p>
      <w:pPr>
        <w:pStyle w:val="Heading2"/>
      </w:pPr>
      <w:r>
        <w:t>3.4 忘记密码</w:t>
      </w:r>
    </w:p>
    <w:p>
      <w:pPr>
        <w:pStyle w:val="Heading3"/>
      </w:pPr>
      <w:r>
        <w:t>功能描述</w:t>
      </w:r>
    </w:p>
    <w:p>
      <w:r>
        <w:rPr>
          <w:sz w:val="20"/>
        </w:rPr>
        <w:t>用户忘记密码时，通过邮箱验证身份并重置密码。</w:t>
      </w:r>
    </w:p>
    <w:p>
      <w:pPr>
        <w:pStyle w:val="Heading3"/>
      </w:pPr>
      <w:r>
        <w:t>前置条件</w:t>
      </w:r>
    </w:p>
    <w:p>
      <w:pPr>
        <w:pStyle w:val="ListBullet"/>
      </w:pPr>
      <w:r>
        <w:rPr>
          <w:sz w:val="20"/>
        </w:rPr>
        <w:t>用户已注册 Looply 账号</w:t>
      </w:r>
    </w:p>
    <w:p>
      <w:pPr>
        <w:pStyle w:val="ListBullet"/>
      </w:pPr>
      <w:r>
        <w:rPr>
          <w:sz w:val="20"/>
        </w:rPr>
        <w:t>用户能访问注册邮箱</w:t>
      </w:r>
    </w:p>
    <w:p>
      <w:pPr>
        <w:pStyle w:val="Heading3"/>
      </w:pPr>
      <w:r>
        <w:t>页面元素</w:t>
      </w:r>
    </w:p>
    <w:p>
      <w:pPr>
        <w:pStyle w:val="ListBullet"/>
      </w:pPr>
      <w:r>
        <w:rPr>
          <w:sz w:val="20"/>
        </w:rPr>
        <w:t>钥匙图标（紫色圆形背景 + key-round 图标）</w:t>
      </w:r>
    </w:p>
    <w:p>
      <w:pPr>
        <w:pStyle w:val="ListBullet"/>
      </w:pPr>
      <w:r>
        <w:rPr>
          <w:sz w:val="20"/>
        </w:rPr>
        <w:t>标题「Forgot password?」</w:t>
      </w:r>
    </w:p>
    <w:p>
      <w:pPr>
        <w:pStyle w:val="ListBullet"/>
      </w:pPr>
      <w:r>
        <w:rPr>
          <w:sz w:val="20"/>
        </w:rPr>
        <w:t>副标题「No worries. Enter your email and we'll send you a code to reset your password.」</w:t>
      </w:r>
    </w:p>
    <w:p>
      <w:pPr>
        <w:pStyle w:val="ListBullet"/>
      </w:pPr>
      <w:r>
        <w:rPr>
          <w:sz w:val="20"/>
        </w:rPr>
        <w:t>邮箱输入框（label: Email address，placeholder: Enter your email）</w:t>
      </w:r>
    </w:p>
    <w:p>
      <w:pPr>
        <w:pStyle w:val="ListBullet"/>
      </w:pPr>
      <w:r>
        <w:rPr>
          <w:sz w:val="20"/>
        </w:rPr>
        <w:t>「Send reset code」主按钮</w:t>
      </w:r>
    </w:p>
    <w:p>
      <w:pPr>
        <w:pStyle w:val="ListBullet"/>
      </w:pPr>
      <w:r>
        <w:rPr>
          <w:sz w:val="20"/>
        </w:rPr>
        <w:t>底部「Back」返回链接（左侧 lucide arrow-left 图标 + 文字）</w:t>
      </w:r>
    </w:p>
    <w:p>
      <w:pPr>
        <w:pStyle w:val="Heading3"/>
      </w:pPr>
      <w:r>
        <w:t>操作流程</w:t>
      </w:r>
    </w:p>
    <w:p>
      <w:r>
        <w:rPr>
          <w:sz w:val="20"/>
        </w:rPr>
      </w:r>
      <w:r>
        <w:rPr>
          <w:b/>
          <w:sz w:val="20"/>
        </w:rPr>
        <w:t>主流程：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用户在登录页点击「Forgot password?」</w:t>
      </w:r>
    </w:p>
    <w:p>
      <w:pPr>
        <w:pStyle w:val="ListNumber"/>
      </w:pPr>
      <w:r>
        <w:rPr>
          <w:sz w:val="20"/>
        </w:rPr>
        <w:t>跳转至忘记密码页面</w:t>
      </w:r>
    </w:p>
    <w:p>
      <w:pPr>
        <w:pStyle w:val="ListNumber"/>
      </w:pPr>
      <w:r>
        <w:rPr>
          <w:sz w:val="20"/>
        </w:rPr>
        <w:t>用户输入注册邮箱</w:t>
      </w:r>
    </w:p>
    <w:p>
      <w:pPr>
        <w:pStyle w:val="ListNumber"/>
      </w:pPr>
      <w:r>
        <w:rPr>
          <w:sz w:val="20"/>
        </w:rPr>
        <w:t>用户点击「Send reset code」</w:t>
      </w:r>
    </w:p>
    <w:p>
      <w:pPr>
        <w:pStyle w:val="ListNumber"/>
      </w:pPr>
      <w:r>
        <w:rPr>
          <w:sz w:val="20"/>
        </w:rPr>
        <w:t>系统校验邮箱格式</w:t>
      </w:r>
    </w:p>
    <w:p>
      <w:pPr>
        <w:pStyle w:val="ListNumber"/>
      </w:pPr>
      <w:r>
        <w:rPr>
          <w:sz w:val="20"/>
        </w:rPr>
        <w:t>系统校验邮箱是否存在（不存在也返回成功提示，防枚举）</w:t>
      </w:r>
    </w:p>
    <w:p>
      <w:pPr>
        <w:pStyle w:val="ListNumber"/>
      </w:pPr>
      <w:r>
        <w:rPr>
          <w:sz w:val="20"/>
        </w:rPr>
        <w:t>系统校验发信限频</w:t>
      </w:r>
    </w:p>
    <w:p>
      <w:pPr>
        <w:pStyle w:val="ListNumber"/>
      </w:pPr>
      <w:r>
        <w:rPr>
          <w:sz w:val="20"/>
        </w:rPr>
        <w:t>发送 6 位验证码到用户邮箱</w:t>
      </w:r>
    </w:p>
    <w:p>
      <w:pPr>
        <w:pStyle w:val="ListNumber"/>
      </w:pPr>
      <w:r>
        <w:rPr>
          <w:sz w:val="20"/>
        </w:rPr>
        <w:t>跳转至验证码校验页面（VerifyCode）</w:t>
      </w:r>
    </w:p>
    <w:p>
      <w:pPr>
        <w:pStyle w:val="ListNumber"/>
      </w:pPr>
      <w:r>
        <w:rPr>
          <w:sz w:val="20"/>
        </w:rPr>
        <w:t>用户输入验证码，点击「Verify code」</w:t>
      </w:r>
    </w:p>
    <w:p>
      <w:pPr>
        <w:pStyle w:val="ListNumber"/>
      </w:pPr>
      <w:r>
        <w:rPr>
          <w:sz w:val="20"/>
        </w:rPr>
        <w:t>验证通过，跳转至重置密码页面</w:t>
      </w:r>
    </w:p>
    <w:p>
      <w:r>
        <w:rPr>
          <w:sz w:val="20"/>
        </w:rPr>
      </w:r>
      <w:r>
        <w:rPr>
          <w:b/>
          <w:sz w:val="20"/>
        </w:rPr>
        <w:t>分支流程：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邮箱格式错误 → 提示「Please enter a valid email address」</w:t>
      </w:r>
    </w:p>
    <w:p>
      <w:pPr>
        <w:pStyle w:val="ListBullet"/>
      </w:pPr>
      <w:r>
        <w:rPr>
          <w:sz w:val="20"/>
        </w:rPr>
        <w:t>输入的邮箱未注册 → 仍提示「If this email is registered, you will receive a verification code」（防枚举）</w:t>
      </w:r>
    </w:p>
    <w:p>
      <w:pPr>
        <w:pStyle w:val="ListBullet"/>
      </w:pPr>
      <w:r>
        <w:rPr>
          <w:sz w:val="20"/>
        </w:rPr>
        <w:t>发信限频触发 → 提示「Too many requests. Please try again later.」</w:t>
      </w:r>
    </w:p>
    <w:p>
      <w:pPr>
        <w:pStyle w:val="ListBullet"/>
      </w:pPr>
      <w:r>
        <w:rPr>
          <w:sz w:val="20"/>
        </w:rPr>
        <w:t>验证码校验相关分支 → 参见 2.8 邮箱验证码校验</w:t>
      </w:r>
    </w:p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PC 端：设计稿 ForgotPassword</w:t>
      </w:r>
    </w:p>
    <w:p>
      <w:pPr>
        <w:pStyle w:val="ListBullet"/>
      </w:pPr>
      <w:r>
        <w:rPr>
          <w:sz w:val="20"/>
        </w:rPr>
        <w:t>APP 端：设计稿 A-ForgotPassword</w:t>
      </w:r>
    </w:p>
    <w:p>
      <w:pPr>
        <w:pStyle w:val="Heading2"/>
      </w:pPr>
      <w:r>
        <w:t>3.5 重置密码</w:t>
      </w:r>
    </w:p>
    <w:p>
      <w:pPr>
        <w:pStyle w:val="Heading3"/>
      </w:pPr>
      <w:r>
        <w:t>功能描述</w:t>
      </w:r>
    </w:p>
    <w:p>
      <w:r>
        <w:rPr>
          <w:sz w:val="20"/>
        </w:rPr>
        <w:t>用户通过验证码校验后，设置新密码。</w:t>
      </w:r>
    </w:p>
    <w:p>
      <w:pPr>
        <w:pStyle w:val="Heading3"/>
      </w:pPr>
      <w:r>
        <w:t>前置条件</w:t>
      </w:r>
    </w:p>
    <w:p>
      <w:pPr>
        <w:pStyle w:val="ListBullet"/>
      </w:pPr>
      <w:r>
        <w:rPr>
          <w:sz w:val="20"/>
        </w:rPr>
        <w:t>用户已通过忘记密码流程中的验证码校验（参见 2.8）</w:t>
      </w:r>
    </w:p>
    <w:p>
      <w:pPr>
        <w:pStyle w:val="Heading3"/>
      </w:pPr>
      <w:r>
        <w:t>页面元素</w:t>
      </w:r>
    </w:p>
    <w:p>
      <w:pPr>
        <w:pStyle w:val="ListBullet"/>
      </w:pPr>
      <w:r>
        <w:rPr>
          <w:sz w:val="20"/>
        </w:rPr>
        <w:t>锁图标（紫色圆形背景 + lock-keyhole 图标）</w:t>
      </w:r>
    </w:p>
    <w:p>
      <w:pPr>
        <w:pStyle w:val="ListBullet"/>
      </w:pPr>
      <w:r>
        <w:rPr>
          <w:sz w:val="20"/>
        </w:rPr>
        <w:t>标题「Set new password」</w:t>
      </w:r>
    </w:p>
    <w:p>
      <w:pPr>
        <w:pStyle w:val="ListBullet"/>
      </w:pPr>
      <w:r>
        <w:rPr>
          <w:sz w:val="20"/>
        </w:rPr>
        <w:t>副标题「Your new password must be at least 8 characters and include a number and a special character.」</w:t>
      </w:r>
    </w:p>
    <w:p>
      <w:pPr>
        <w:pStyle w:val="ListBullet"/>
      </w:pPr>
      <w:r>
        <w:rPr>
          <w:sz w:val="20"/>
        </w:rPr>
        <w:t>新密码输入框（label: New password，placeholder: Enter new password，带显示/隐藏切换）</w:t>
      </w:r>
    </w:p>
    <w:p>
      <w:pPr>
        <w:pStyle w:val="ListBullet"/>
      </w:pPr>
      <w:r>
        <w:rPr>
          <w:sz w:val="20"/>
        </w:rPr>
        <w:t>确认密码输入框（label: Confirm password，placeholder: Confirm new password，带显示/隐藏切换）</w:t>
      </w:r>
    </w:p>
    <w:p>
      <w:pPr>
        <w:pStyle w:val="ListBullet"/>
      </w:pPr>
      <w:r>
        <w:rPr>
          <w:sz w:val="20"/>
        </w:rPr>
        <w:t>「Reset password」主按钮</w:t>
      </w:r>
    </w:p>
    <w:p>
      <w:pPr>
        <w:pStyle w:val="ListBullet"/>
      </w:pPr>
      <w:r>
        <w:rPr>
          <w:sz w:val="20"/>
        </w:rPr>
        <w:t>底部「Back」返回链接（左侧 lucide arrow-left 图标 + 文字）</w:t>
      </w:r>
    </w:p>
    <w:p>
      <w:pPr>
        <w:pStyle w:val="Heading3"/>
      </w:pPr>
      <w:r>
        <w:t>操作流程</w:t>
      </w:r>
    </w:p>
    <w:p>
      <w:r>
        <w:rPr>
          <w:sz w:val="20"/>
        </w:rPr>
      </w:r>
      <w:r>
        <w:rPr>
          <w:b/>
          <w:sz w:val="20"/>
        </w:rPr>
        <w:t>主流程：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验证码校验通过后，自动跳转至重置密码页面</w:t>
      </w:r>
    </w:p>
    <w:p>
      <w:pPr>
        <w:pStyle w:val="ListNumber"/>
      </w:pPr>
      <w:r>
        <w:rPr>
          <w:sz w:val="20"/>
        </w:rPr>
        <w:t>用户输入新密码</w:t>
      </w:r>
    </w:p>
    <w:p>
      <w:pPr>
        <w:pStyle w:val="ListNumber"/>
      </w:pPr>
      <w:r>
        <w:rPr>
          <w:sz w:val="20"/>
        </w:rPr>
        <w:t>用户输入确认密码</w:t>
      </w:r>
    </w:p>
    <w:p>
      <w:pPr>
        <w:pStyle w:val="ListNumber"/>
      </w:pPr>
      <w:r>
        <w:rPr>
          <w:sz w:val="20"/>
        </w:rPr>
        <w:t>用户点击「Reset password」</w:t>
      </w:r>
    </w:p>
    <w:p>
      <w:pPr>
        <w:pStyle w:val="ListNumber"/>
      </w:pPr>
      <w:r>
        <w:rPr>
          <w:sz w:val="20"/>
        </w:rPr>
        <w:t>系统校验密码规则</w:t>
      </w:r>
    </w:p>
    <w:p>
      <w:pPr>
        <w:pStyle w:val="ListNumber"/>
      </w:pPr>
      <w:r>
        <w:rPr>
          <w:sz w:val="20"/>
        </w:rPr>
        <w:t>系统校验新密码与旧密码是否相同（不能相同）</w:t>
      </w:r>
    </w:p>
    <w:p>
      <w:pPr>
        <w:pStyle w:val="ListNumber"/>
      </w:pPr>
      <w:r>
        <w:rPr>
          <w:sz w:val="20"/>
        </w:rPr>
        <w:t>更新密码哈希</w:t>
      </w:r>
    </w:p>
    <w:p>
      <w:pPr>
        <w:pStyle w:val="ListNumber"/>
      </w:pPr>
      <w:r>
        <w:rPr>
          <w:sz w:val="20"/>
        </w:rPr>
        <w:t>失效所有旧 Token</w:t>
      </w:r>
    </w:p>
    <w:p>
      <w:pPr>
        <w:pStyle w:val="ListNumber"/>
      </w:pPr>
      <w:r>
        <w:rPr>
          <w:sz w:val="20"/>
        </w:rPr>
        <w:t>写入审计日志（重置密码）</w:t>
      </w:r>
    </w:p>
    <w:p>
      <w:pPr>
        <w:pStyle w:val="ListNumber"/>
      </w:pPr>
      <w:r>
        <w:rPr>
          <w:sz w:val="20"/>
        </w:rPr>
        <w:t>提示「Password updated successfully」</w:t>
      </w:r>
    </w:p>
    <w:p>
      <w:pPr>
        <w:pStyle w:val="ListNumber"/>
      </w:pPr>
      <w:r>
        <w:rPr>
          <w:sz w:val="20"/>
        </w:rPr>
        <w:t>自动跳转至登录页</w:t>
      </w:r>
    </w:p>
    <w:p>
      <w:r>
        <w:rPr>
          <w:sz w:val="20"/>
        </w:rPr>
      </w:r>
      <w:r>
        <w:rPr>
          <w:b/>
          <w:sz w:val="20"/>
        </w:rPr>
        <w:t>分支流程：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密码不符合规则 → 提示具体不符合项</w:t>
      </w:r>
    </w:p>
    <w:p>
      <w:pPr>
        <w:pStyle w:val="ListBullet"/>
      </w:pPr>
      <w:r>
        <w:rPr>
          <w:sz w:val="20"/>
        </w:rPr>
        <w:t>确认密码不一致 → 提示「Passwords do not match」</w:t>
      </w:r>
    </w:p>
    <w:p>
      <w:pPr>
        <w:pStyle w:val="ListBullet"/>
      </w:pPr>
      <w:r>
        <w:rPr>
          <w:sz w:val="20"/>
        </w:rPr>
        <w:t>新密码与旧密码相同 → 提示「New password must be different from your current password」</w:t>
      </w:r>
    </w:p>
    <w:p>
      <w:pPr>
        <w:pStyle w:val="ListBullet"/>
      </w:pPr>
      <w:r>
        <w:rPr>
          <w:sz w:val="20"/>
        </w:rPr>
        <w:t>重置会话过期（验证码校验通过后 15 分钟内未完成重置） → 提示「Session expired. Please start over.」，跳转至忘记密码页面</w:t>
      </w:r>
    </w:p>
    <w:p>
      <w:pPr>
        <w:pStyle w:val="Heading3"/>
      </w:pPr>
      <w:r>
        <w:t>密码规则</w:t>
      </w:r>
    </w:p>
    <w:p>
      <w:pPr>
        <w:pStyle w:val="ListBullet"/>
      </w:pPr>
      <w:r>
        <w:rPr>
          <w:sz w:val="20"/>
        </w:rPr>
        <w:t>与注册时密码规则一致（参见 2.5 密码设置）</w:t>
      </w:r>
    </w:p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PC 端：设计稿 ResetPassword</w:t>
      </w:r>
    </w:p>
    <w:p>
      <w:pPr>
        <w:pStyle w:val="ListBullet"/>
      </w:pPr>
      <w:r>
        <w:rPr>
          <w:sz w:val="20"/>
        </w:rPr>
        <w:t>APP 端：设计稿 A-ResetPassword</w:t>
      </w:r>
    </w:p>
    <w:p>
      <w:pPr>
        <w:pStyle w:val="Heading2"/>
      </w:pPr>
      <w:r>
        <w:t>3.6 登录态保持</w:t>
      </w:r>
    </w:p>
    <w:p>
      <w:pPr>
        <w:pStyle w:val="Heading3"/>
      </w:pPr>
      <w:r>
        <w:t>功能描述</w:t>
      </w:r>
    </w:p>
    <w:p>
      <w:r>
        <w:rPr>
          <w:sz w:val="20"/>
        </w:rPr>
        <w:t>用户登录成功后，系统通过 JWT 方案维持登录态。access_token 短期有效用于接口鉴权，refresh_token 长期有效用于刷新。</w:t>
      </w:r>
    </w:p>
    <w:p>
      <w:pPr>
        <w:pStyle w:val="Heading3"/>
      </w:pPr>
      <w:r>
        <w:t>交互说明</w:t>
      </w:r>
    </w:p>
    <w:p>
      <w:pPr>
        <w:pStyle w:val="ListBullet"/>
      </w:pPr>
      <w:r>
        <w:rPr>
          <w:sz w:val="20"/>
        </w:rPr>
        <w:t>登录表单中提供「Remember me」复选框</w:t>
      </w:r>
    </w:p>
    <w:p>
      <w:pPr>
        <w:pStyle w:val="ListBullet"/>
      </w:pPr>
      <w:r>
        <w:rPr>
          <w:sz w:val="20"/>
        </w:rPr>
        <w:t>勾选后，refresh_token 有效期 30 天</w:t>
      </w:r>
    </w:p>
    <w:p>
      <w:pPr>
        <w:pStyle w:val="ListBullet"/>
      </w:pPr>
      <w:r>
        <w:rPr>
          <w:sz w:val="20"/>
        </w:rPr>
        <w:t>未勾选时，refresh_token 为会话级，浏览器关闭后失效</w:t>
      </w:r>
    </w:p>
    <w:p>
      <w:pPr>
        <w:pStyle w:val="Heading3"/>
      </w:pPr>
      <w:r>
        <w:t>有效期规则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场景</w:t>
            </w:r>
          </w:p>
        </w:tc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access_token</w:t>
            </w:r>
          </w:p>
        </w:tc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refresh_token</w:t>
            </w:r>
          </w:p>
        </w:tc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勾选 Remember Me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短期（如 15 分钟）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30 天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30 天内 refresh_token 可换取新 access_token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未勾选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短期（如 15 分钟）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会话级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浏览器关闭后 refresh_token 失效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Token 自然过期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触发 Token 刷新流程（参见 五、5.2）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用户持续活跃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自动续期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滑动续期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每次刷新时 refresh_token 过期时间重新计算</w:t>
            </w:r>
          </w:p>
        </w:tc>
      </w:tr>
    </w:tbl>
    <w:p/>
    <w:p>
      <w:pPr>
        <w:pStyle w:val="Heading3"/>
      </w:pPr>
      <w:r>
        <w:t>Cookie 存储说明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属性</w:t>
            </w:r>
          </w:p>
        </w:tc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值</w:t>
            </w:r>
          </w:p>
        </w:tc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Name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`looply_refresh_token`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refresh_token 标识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Domain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`.looply.com`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主域名下共享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Path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`/`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全站生效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Max-Age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`2592000`（30天）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勾选 Remember Me 时设置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HttpOnly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`true`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禁止 JS 读取，防 XSS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Secure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`true`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仅 HTTPS 传输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SameSite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`Lax`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防 CSRF，允许顶级导航携带</w:t>
            </w:r>
          </w:p>
        </w:tc>
      </w:tr>
    </w:tbl>
    <w:p/>
    <w:p>
      <w:pPr>
        <w:pStyle w:val="Heading3"/>
      </w:pPr>
      <w:r>
        <w:t>安全说明</w:t>
      </w:r>
    </w:p>
    <w:p>
      <w:pPr>
        <w:pStyle w:val="ListBullet"/>
      </w:pPr>
      <w:r>
        <w:rPr>
          <w:sz w:val="20"/>
        </w:rPr>
        <w:t>access_token 不落库，仅存在于内存 / HTTP Header 中</w:t>
      </w:r>
    </w:p>
    <w:p>
      <w:pPr>
        <w:pStyle w:val="ListBullet"/>
      </w:pPr>
      <w:r>
        <w:rPr>
          <w:sz w:val="20"/>
        </w:rPr>
        <w:t>refresh_token 存储在服务端，关联 Session</w:t>
      </w:r>
    </w:p>
    <w:p>
      <w:pPr>
        <w:pStyle w:val="ListBullet"/>
      </w:pPr>
      <w:r>
        <w:rPr>
          <w:sz w:val="20"/>
        </w:rPr>
        <w:t>用户主动退出时，清除 Cookie 和服务端 refresh_token</w:t>
      </w:r>
    </w:p>
    <w:p>
      <w:pPr>
        <w:pStyle w:val="ListBullet"/>
      </w:pPr>
      <w:r>
        <w:rPr>
          <w:sz w:val="20"/>
        </w:rPr>
        <w:t>密码修改后，所有已签发的 refresh_token 失效，用户需重新登录</w:t>
      </w:r>
    </w:p>
    <w:p>
      <w:pPr>
        <w:pStyle w:val="ListBullet"/>
      </w:pPr>
      <w:r>
        <w:rPr>
          <w:sz w:val="20"/>
        </w:rPr>
        <w:t>Cookie 设置 HttpOnly + Secure + SameSite，防止 XSS 和 CSRF 攻击</w:t>
      </w:r>
    </w:p>
    <w:p>
      <w:pPr>
        <w:pStyle w:val="Heading2"/>
      </w:pPr>
      <w:r>
        <w:t>3.7 回访用户登录页（Login-Remembered）</w:t>
      </w:r>
    </w:p>
    <w:p>
      <w:pPr>
        <w:pStyle w:val="Heading3"/>
      </w:pPr>
      <w:r>
        <w:t>功能描述</w:t>
      </w:r>
    </w:p>
    <w:p>
      <w:r>
        <w:rPr>
          <w:sz w:val="20"/>
        </w:rPr>
        <w:t>当用户之前勾选了「Remember me」并在有效期内再次访问登录页时，系统识别回访用户身份，展示个性化的登录页面变体，预填充用户邮箱，降低登录操作成本。</w:t>
      </w:r>
    </w:p>
    <w:p>
      <w:pPr>
        <w:pStyle w:val="Heading3"/>
      </w:pPr>
      <w:r>
        <w:t>触发条件</w:t>
      </w:r>
    </w:p>
    <w:p>
      <w:pPr>
        <w:pStyle w:val="ListBullet"/>
      </w:pPr>
      <w:r>
        <w:rPr>
          <w:sz w:val="20"/>
        </w:rPr>
        <w:t>用户之前登录时勾选了「Remember me」</w:t>
      </w:r>
    </w:p>
    <w:p>
      <w:pPr>
        <w:pStyle w:val="ListBullet"/>
      </w:pPr>
      <w:r>
        <w:rPr>
          <w:sz w:val="20"/>
        </w:rPr>
        <w:t>Cookie 尚在有效期内但 Token 已过期（需重新输入密码）</w:t>
      </w:r>
    </w:p>
    <w:p>
      <w:pPr>
        <w:pStyle w:val="ListBullet"/>
      </w:pPr>
      <w:r>
        <w:rPr>
          <w:sz w:val="20"/>
        </w:rPr>
        <w:t>本地存储中保留了用户邮箱信息</w:t>
      </w:r>
    </w:p>
    <w:p>
      <w:pPr>
        <w:pStyle w:val="Heading3"/>
      </w:pPr>
      <w:r>
        <w:t>页面元素（与标准登录页的差异）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元素</w:t>
            </w:r>
          </w:p>
        </w:tc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标准登录页（Login）</w:t>
            </w:r>
          </w:p>
        </w:tc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回访登录页（Login-Remembered）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顶部操作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无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「Not you? Use another account」链接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用户头像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无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显示用户首字母圆形头像（72×72px，紫色背景 #F0EAFF）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标题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Welcome back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Welcome back, {用户名}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副标题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Sign in to your Looply account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显示用户邮箱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邮箱输入框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空，需用户输入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无（已识别用户）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密码输入框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空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空，需用户输入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Remember me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未勾选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无（已是回访状态）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Forgot password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有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有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OAuth 按钮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有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无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底部切换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Don't have an account? Sign up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无</w:t>
            </w:r>
          </w:p>
        </w:tc>
      </w:tr>
    </w:tbl>
    <w:p/>
    <w:p>
      <w:pPr>
        <w:pStyle w:val="Heading3"/>
      </w:pPr>
      <w:r>
        <w:t>交互说明</w:t>
      </w:r>
    </w:p>
    <w:p>
      <w:pPr>
        <w:pStyle w:val="ListBullet"/>
      </w:pPr>
      <w:r>
        <w:rPr>
          <w:sz w:val="20"/>
        </w:rPr>
        <w:t>点击「Use another account」→ 清除本地回访信息，跳转至标准登录页</w:t>
      </w:r>
    </w:p>
    <w:p>
      <w:pPr>
        <w:pStyle w:val="ListBullet"/>
      </w:pPr>
      <w:r>
        <w:rPr>
          <w:sz w:val="20"/>
        </w:rPr>
        <w:t>密码输入框自动获取焦点，减少操作步骤</w:t>
      </w:r>
    </w:p>
    <w:p>
      <w:pPr>
        <w:pStyle w:val="ListBullet"/>
      </w:pPr>
      <w:r>
        <w:rPr>
          <w:sz w:val="20"/>
        </w:rPr>
        <w:t>其余交互逻辑与标准登录页一致（参见 3.2）</w:t>
      </w:r>
    </w:p>
    <w:p>
      <w:pPr>
        <w:pStyle w:val="Heading3"/>
      </w:pPr>
      <w:r>
        <w:t>技术说明</w:t>
      </w:r>
    </w:p>
    <w:p>
      <w:pPr>
        <w:pStyle w:val="ListBullet"/>
      </w:pPr>
      <w:r>
        <w:rPr>
          <w:sz w:val="20"/>
        </w:rPr>
        <w:t>回访用户识别基于本地存储（localStorage），存储字段：邮箱、用户名、首字母</w:t>
      </w:r>
    </w:p>
    <w:p>
      <w:pPr>
        <w:pStyle w:val="ListBullet"/>
      </w:pPr>
      <w:r>
        <w:rPr>
          <w:sz w:val="20"/>
        </w:rPr>
        <w:t>用户主动退出时清除本地存储的回访信息</w:t>
      </w:r>
    </w:p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PC 端：设计稿 Login-Remembered</w:t>
      </w:r>
    </w:p>
    <w:p>
      <w:pPr>
        <w:pStyle w:val="ListBullet"/>
      </w:pPr>
      <w:r>
        <w:rPr>
          <w:sz w:val="20"/>
        </w:rPr>
        <w:t>APP 端：设计稿 A-Login-Remembered</w:t>
      </w:r>
    </w:p>
    <w:p>
      <w:pPr>
        <w:pStyle w:val="Heading1"/>
      </w:pPr>
      <w:r>
        <w:t>四、退出模块</w:t>
      </w:r>
    </w:p>
    <w:p>
      <w:pPr>
        <w:pStyle w:val="Heading2"/>
      </w:pPr>
      <w:r>
        <w:t>4.1 模块概述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模块目标</w:t>
      </w:r>
      <w:r>
        <w:rPr>
          <w:sz w:val="20"/>
        </w:rPr>
        <w:t>：形成完整账户闭环，满足 PC 端账号切换与安全需求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优先级</w:t>
      </w:r>
      <w:r>
        <w:rPr>
          <w:sz w:val="20"/>
        </w:rPr>
        <w:t>：P0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入口</w:t>
      </w:r>
      <w:r>
        <w:rPr>
          <w:sz w:val="20"/>
        </w:rPr>
        <w:t>：用户头像下拉菜单 / 设置页面</w:t>
      </w:r>
    </w:p>
    <w:p>
      <w:pPr>
        <w:pStyle w:val="Heading2"/>
      </w:pPr>
      <w:r>
        <w:t>4.2 主动退出</w:t>
      </w:r>
    </w:p>
    <w:p>
      <w:pPr>
        <w:pStyle w:val="Heading3"/>
      </w:pPr>
      <w:r>
        <w:t>功能描述</w:t>
      </w:r>
    </w:p>
    <w:p>
      <w:r>
        <w:rPr>
          <w:sz w:val="20"/>
        </w:rPr>
        <w:t>用户主动触发退出登录操作。</w:t>
      </w:r>
    </w:p>
    <w:p>
      <w:pPr>
        <w:pStyle w:val="Heading3"/>
      </w:pPr>
      <w:r>
        <w:t>页面元素（退出确认弹窗）</w:t>
      </w:r>
    </w:p>
    <w:p>
      <w:pPr>
        <w:pStyle w:val="ListBullet"/>
      </w:pPr>
      <w:r>
        <w:rPr>
          <w:sz w:val="20"/>
        </w:rPr>
        <w:t>遮罩层（半透明背景）</w:t>
      </w:r>
    </w:p>
    <w:p>
      <w:pPr>
        <w:pStyle w:val="ListBullet"/>
      </w:pPr>
      <w:r>
        <w:rPr>
          <w:sz w:val="20"/>
        </w:rPr>
        <w:t>弹窗卡片（420×260px，圆角 16px，居中显示）</w:t>
      </w:r>
    </w:p>
    <w:p>
      <w:pPr>
        <w:pStyle w:val="ListBullet"/>
        <w:ind w:left="850"/>
      </w:pPr>
      <w:r>
        <w:rPr>
          <w:sz w:val="20"/>
        </w:rPr>
        <w:t>标题「Sign Out」</w:t>
      </w:r>
    </w:p>
    <w:p>
      <w:pPr>
        <w:pStyle w:val="ListBullet"/>
        <w:ind w:left="850"/>
      </w:pPr>
      <w:r>
        <w:rPr>
          <w:sz w:val="20"/>
        </w:rPr>
        <w:t>说明文案「Are you sure you want to sign out of your Looply account?」</w:t>
      </w:r>
    </w:p>
    <w:p>
      <w:pPr>
        <w:pStyle w:val="ListBullet"/>
        <w:ind w:left="850"/>
      </w:pPr>
      <w:r>
        <w:rPr>
          <w:sz w:val="20"/>
        </w:rPr>
        <w:t>「Yes, Sign Out」主按钮（紫色）</w:t>
      </w:r>
    </w:p>
    <w:p>
      <w:pPr>
        <w:pStyle w:val="ListBullet"/>
        <w:ind w:left="850"/>
      </w:pPr>
      <w:r>
        <w:rPr>
          <w:sz w:val="20"/>
        </w:rPr>
        <w:t>「Cancel」次按钮（灰色边框样式）</w:t>
      </w:r>
    </w:p>
    <w:p>
      <w:pPr>
        <w:pStyle w:val="ListBullet"/>
        <w:ind w:left="850"/>
      </w:pPr>
      <w:r>
        <w:rPr>
          <w:sz w:val="20"/>
        </w:rPr>
        <w:t>两个按钮并排显示，间距 12px</w:t>
      </w:r>
    </w:p>
    <w:p>
      <w:pPr>
        <w:pStyle w:val="Heading3"/>
      </w:pPr>
      <w:r>
        <w:t>操作流程</w:t>
      </w:r>
    </w:p>
    <w:p>
      <w:r>
        <w:rPr>
          <w:sz w:val="20"/>
        </w:rPr>
      </w:r>
      <w:r>
        <w:rPr>
          <w:b/>
          <w:sz w:val="20"/>
        </w:rPr>
        <w:t>主流程：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用户点击退出入口</w:t>
      </w:r>
    </w:p>
    <w:p>
      <w:pPr>
        <w:pStyle w:val="ListNumber"/>
      </w:pPr>
      <w:r>
        <w:rPr>
          <w:sz w:val="20"/>
        </w:rPr>
        <w:t>弹出确认弹窗</w:t>
      </w:r>
    </w:p>
    <w:p>
      <w:pPr>
        <w:pStyle w:val="ListNumber"/>
      </w:pPr>
      <w:r>
        <w:rPr>
          <w:sz w:val="20"/>
        </w:rPr>
        <w:t>用户点击「Yes, Sign Out」确认</w:t>
      </w:r>
    </w:p>
    <w:p>
      <w:pPr>
        <w:pStyle w:val="ListNumber"/>
      </w:pPr>
      <w:r>
        <w:rPr>
          <w:sz w:val="20"/>
        </w:rPr>
        <w:t>系统清除 Session / Token（包括 refresh_token）</w:t>
      </w:r>
    </w:p>
    <w:p>
      <w:pPr>
        <w:pStyle w:val="ListNumber"/>
      </w:pPr>
      <w:r>
        <w:rPr>
          <w:sz w:val="20"/>
        </w:rPr>
        <w:t>跳转至首页</w:t>
      </w:r>
    </w:p>
    <w:p>
      <w:r>
        <w:rPr>
          <w:sz w:val="20"/>
        </w:rPr>
      </w:r>
      <w:r>
        <w:rPr>
          <w:b/>
          <w:sz w:val="20"/>
        </w:rPr>
        <w:t>分支流程：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用户点击「Cancel」→ 关闭弹窗，保持当前状态</w:t>
      </w:r>
    </w:p>
    <w:p>
      <w:pPr>
        <w:pStyle w:val="ListBullet"/>
      </w:pPr>
      <w:r>
        <w:rPr>
          <w:sz w:val="20"/>
        </w:rPr>
        <w:t>退出请求失败 → 前端强制清除本地 Token，跳转首页</w:t>
      </w:r>
    </w:p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PC 端：设计稿 LogoutModal</w:t>
      </w:r>
    </w:p>
    <w:p>
      <w:pPr>
        <w:pStyle w:val="ListBullet"/>
      </w:pPr>
      <w:r>
        <w:rPr>
          <w:sz w:val="20"/>
        </w:rPr>
        <w:t>APP 端：设计稿 A-LogoutModal</w:t>
      </w:r>
    </w:p>
    <w:p>
      <w:pPr>
        <w:pStyle w:val="Heading2"/>
      </w:pPr>
      <w:r>
        <w:t>4.3 退出入口</w:t>
      </w:r>
    </w:p>
    <w:p>
      <w:pPr>
        <w:pStyle w:val="Heading3"/>
      </w:pPr>
      <w:r>
        <w:t>功能描述</w:t>
      </w:r>
    </w:p>
    <w:p>
      <w:r>
        <w:rPr>
          <w:sz w:val="20"/>
        </w:rPr>
        <w:t>在合适的位置提供退出登录入口，确保用户可发现。</w:t>
      </w:r>
    </w:p>
    <w:p>
      <w:pPr>
        <w:pStyle w:val="Heading3"/>
      </w:pPr>
      <w:r>
        <w:t>入口位置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终端</w:t>
            </w:r>
          </w:p>
        </w:tc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入口位置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PC 端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页面右上角用户头像 → 下拉菜单 → 「Sign Out」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APP 端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「我的」页面底部 → 「Sign Out」按钮</w:t>
            </w:r>
          </w:p>
        </w:tc>
      </w:tr>
    </w:tbl>
    <w:p/>
    <w:p>
      <w:pPr>
        <w:pStyle w:val="Heading2"/>
      </w:pPr>
      <w:r>
        <w:t>4.4 退出跳转</w:t>
      </w:r>
    </w:p>
    <w:p>
      <w:pPr>
        <w:pStyle w:val="Heading3"/>
      </w:pPr>
      <w:r>
        <w:t>功能描述</w:t>
      </w:r>
    </w:p>
    <w:p>
      <w:r>
        <w:rPr>
          <w:sz w:val="20"/>
        </w:rPr>
        <w:t>退出登录后的页面跳转逻辑。</w:t>
      </w:r>
    </w:p>
    <w:p>
      <w:pPr>
        <w:pStyle w:val="Heading3"/>
      </w:pPr>
      <w:r>
        <w:t>跳转规则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场景</w:t>
            </w:r>
          </w:p>
        </w:tc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跳转目标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用户主动退出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跳转至首页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Session 过期被动退出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跳转至首页，显示「Session expired」提示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安全强制退出（密码修改等）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跳转至首页，显示对应提示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协议版本更新拒绝同意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强制退出登录，跳转至首页</w:t>
            </w:r>
          </w:p>
        </w:tc>
      </w:tr>
    </w:tbl>
    <w:p/>
    <w:p>
      <w:pPr>
        <w:pStyle w:val="Heading2"/>
      </w:pPr>
      <w:r>
        <w:t>4.5 退出反馈</w:t>
      </w:r>
    </w:p>
    <w:p>
      <w:pPr>
        <w:pStyle w:val="Heading3"/>
      </w:pPr>
      <w:r>
        <w:t>功能描述</w:t>
      </w:r>
    </w:p>
    <w:p>
      <w:r>
        <w:rPr>
          <w:sz w:val="20"/>
        </w:rPr>
        <w:t>退出操作的全流程需有明确的用户反馈。</w:t>
      </w:r>
    </w:p>
    <w:p>
      <w:pPr>
        <w:pStyle w:val="Heading3"/>
      </w:pPr>
      <w:r>
        <w:t>反馈方式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节点</w:t>
            </w:r>
          </w:p>
        </w:tc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反馈方式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点击退出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弹出确认弹窗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确认退出中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按钮显示 loading 状态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退出成功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跳转首页（即为成功反馈）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退出失败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Toast 提示「Sign out failed, please try again」</w:t>
            </w:r>
          </w:p>
        </w:tc>
      </w:tr>
    </w:tbl>
    <w:p/>
    <w:p>
      <w:pPr>
        <w:pStyle w:val="Heading2"/>
      </w:pPr>
      <w:r>
        <w:t>4.6 账号注销（Account Deletion）</w:t>
      </w:r>
    </w:p>
    <w:p>
      <w:pPr>
        <w:pStyle w:val="Heading3"/>
      </w:pPr>
      <w:r>
        <w:t>功能描述</w:t>
      </w:r>
    </w:p>
    <w:p>
      <w:r>
        <w:rPr>
          <w:sz w:val="20"/>
        </w:rPr>
        <w:t>用户主动发起永久删除账号操作。注销后账号数据不可恢复，需通过身份验证后方可执行。</w:t>
      </w:r>
    </w:p>
    <w:p>
      <w:pPr>
        <w:pStyle w:val="Heading3"/>
      </w:pPr>
      <w:r>
        <w:t>前置条件</w:t>
      </w:r>
    </w:p>
    <w:p>
      <w:pPr>
        <w:pStyle w:val="ListBullet"/>
      </w:pPr>
      <w:r>
        <w:rPr>
          <w:sz w:val="20"/>
        </w:rPr>
        <w:t>用户已登录状态</w:t>
      </w:r>
    </w:p>
    <w:p>
      <w:pPr>
        <w:pStyle w:val="ListBullet"/>
      </w:pPr>
      <w:r>
        <w:rPr>
          <w:sz w:val="20"/>
        </w:rPr>
        <w:t>用户无进行中的订单（活跃订单需先完成或取消）</w:t>
      </w:r>
    </w:p>
    <w:p>
      <w:pPr>
        <w:pStyle w:val="Heading3"/>
      </w:pPr>
      <w:r>
        <w:t>入口</w:t>
      </w:r>
    </w:p>
    <w:p>
      <w:pPr>
        <w:pStyle w:val="ListBullet"/>
      </w:pPr>
      <w:r>
        <w:rPr>
          <w:sz w:val="20"/>
        </w:rPr>
        <w:t>账号设置页面 → 「Delete Account」（具体设置页尚未设计，仅作示意）</w:t>
      </w:r>
    </w:p>
    <w:p>
      <w:pPr>
        <w:pStyle w:val="Heading3"/>
      </w:pPr>
      <w:r>
        <w:t>页面元素</w:t>
      </w:r>
    </w:p>
    <w:p>
      <w:pPr>
        <w:pStyle w:val="ListBullet"/>
      </w:pPr>
      <w:r>
        <w:rPr>
          <w:sz w:val="20"/>
        </w:rPr>
        <w:t>警告图标（红色三角感叹号，红色圆形背景 #FEF2F2）</w:t>
      </w:r>
    </w:p>
    <w:p>
      <w:pPr>
        <w:pStyle w:val="ListBullet"/>
      </w:pPr>
      <w:r>
        <w:rPr>
          <w:sz w:val="20"/>
        </w:rPr>
        <w:t>标题「Delete your account」</w:t>
      </w:r>
    </w:p>
    <w:p>
      <w:pPr>
        <w:pStyle w:val="ListBullet"/>
      </w:pPr>
      <w:r>
        <w:rPr>
          <w:sz w:val="20"/>
        </w:rPr>
        <w:t>说明文案「This action is permanent and cannot be undone. All your data, listings, and purchase history will be deleted.」</w:t>
      </w:r>
    </w:p>
    <w:p>
      <w:pPr>
        <w:pStyle w:val="ListBullet"/>
      </w:pPr>
      <w:r>
        <w:rPr>
          <w:sz w:val="20"/>
        </w:rPr>
        <w:t>红色警告区域（背景 #FEF2F2，圆角 10px）：</w:t>
      </w:r>
    </w:p>
    <w:p>
      <w:pPr>
        <w:pStyle w:val="ListBullet"/>
        <w:ind w:left="850"/>
      </w:pPr>
      <w:r>
        <w:rPr>
          <w:sz w:val="20"/>
        </w:rPr>
        <w:t>警告图标（circle-alert）+ 警告文案「You will lose access to all purchases, seller earnings, and saved items. Active orders must be completed before deletion.」</w:t>
      </w:r>
    </w:p>
    <w:p>
      <w:pPr>
        <w:pStyle w:val="ListBullet"/>
      </w:pPr>
      <w:r>
        <w:rPr>
          <w:sz w:val="20"/>
        </w:rPr>
        <w:t>密码确认输入框：</w:t>
      </w:r>
    </w:p>
    <w:p>
      <w:pPr>
        <w:pStyle w:val="ListBullet"/>
        <w:ind w:left="850"/>
      </w:pPr>
      <w:r>
        <w:rPr>
          <w:sz w:val="20"/>
        </w:rPr>
        <w:t>标签「Password」</w:t>
      </w:r>
    </w:p>
    <w:p>
      <w:pPr>
        <w:pStyle w:val="ListBullet"/>
        <w:ind w:left="850"/>
      </w:pPr>
      <w:r>
        <w:rPr>
          <w:sz w:val="20"/>
        </w:rPr>
        <w:t>placeholder「Enter your password to confirm」</w:t>
      </w:r>
    </w:p>
    <w:p>
      <w:pPr>
        <w:pStyle w:val="ListBullet"/>
        <w:ind w:left="850"/>
      </w:pPr>
      <w:r>
        <w:rPr>
          <w:sz w:val="20"/>
        </w:rPr>
        <w:t>支持密码显示/隐藏切换</w:t>
      </w:r>
    </w:p>
    <w:p>
      <w:pPr>
        <w:pStyle w:val="ListBullet"/>
      </w:pPr>
      <w:r>
        <w:rPr>
          <w:sz w:val="20"/>
        </w:rPr>
        <w:t>「Permanently delete account」主按钮（红色 #EF4444）</w:t>
      </w:r>
    </w:p>
    <w:p>
      <w:pPr>
        <w:pStyle w:val="ListBullet"/>
      </w:pPr>
      <w:r>
        <w:rPr>
          <w:sz w:val="20"/>
        </w:rPr>
        <w:t>「Cancel」次按钮（灰色边框样式，与主按钮等宽）</w:t>
      </w:r>
    </w:p>
    <w:p>
      <w:pPr>
        <w:pStyle w:val="Heading3"/>
      </w:pPr>
      <w:r>
        <w:t>操作流程</w:t>
      </w:r>
    </w:p>
    <w:p>
      <w:r>
        <w:rPr>
          <w:sz w:val="20"/>
        </w:rPr>
      </w:r>
      <w:r>
        <w:rPr>
          <w:b/>
          <w:sz w:val="20"/>
        </w:rPr>
        <w:t>主流程：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用户进入账号注销页面</w:t>
      </w:r>
    </w:p>
    <w:p>
      <w:pPr>
        <w:pStyle w:val="ListNumber"/>
      </w:pPr>
      <w:r>
        <w:rPr>
          <w:sz w:val="20"/>
        </w:rPr>
        <w:t>阅读注销警告信息</w:t>
      </w:r>
    </w:p>
    <w:p>
      <w:pPr>
        <w:pStyle w:val="ListNumber"/>
      </w:pPr>
      <w:r>
        <w:rPr>
          <w:sz w:val="20"/>
        </w:rPr>
        <w:t>系统校验身份验证方式：</w:t>
      </w:r>
    </w:p>
    <w:p>
      <w:r>
        <w:rPr>
          <w:sz w:val="20"/>
        </w:rPr>
        <w:t>- 有密码的用户 → 输入密码验证</w:t>
      </w:r>
    </w:p>
    <w:p>
      <w:r>
        <w:rPr>
          <w:sz w:val="20"/>
        </w:rPr>
        <w:t>- 仅 OAuth 注册的用户（无密码）→ 重新进行 OAuth 授权验证</w:t>
      </w:r>
    </w:p>
    <w:p>
      <w:pPr>
        <w:pStyle w:val="ListNumber"/>
      </w:pPr>
      <w:r>
        <w:rPr>
          <w:sz w:val="20"/>
        </w:rPr>
        <w:t>点击「Permanently delete account」</w:t>
      </w:r>
    </w:p>
    <w:p>
      <w:pPr>
        <w:pStyle w:val="ListNumber"/>
      </w:pPr>
      <w:r>
        <w:rPr>
          <w:sz w:val="20"/>
        </w:rPr>
        <w:t>系统校验身份</w:t>
      </w:r>
    </w:p>
    <w:p>
      <w:pPr>
        <w:pStyle w:val="ListNumber"/>
      </w:pPr>
      <w:r>
        <w:rPr>
          <w:sz w:val="20"/>
        </w:rPr>
        <w:t>身份验证通过 → 标记账号 status = 注销，记录 deactivated_at</w:t>
      </w:r>
    </w:p>
    <w:p>
      <w:pPr>
        <w:pStyle w:val="ListNumber"/>
      </w:pPr>
      <w:r>
        <w:rPr>
          <w:sz w:val="20"/>
        </w:rPr>
        <w:t>吊销所有 Session</w:t>
      </w:r>
    </w:p>
    <w:p>
      <w:pPr>
        <w:pStyle w:val="ListNumber"/>
      </w:pPr>
      <w:r>
        <w:rPr>
          <w:sz w:val="20"/>
        </w:rPr>
        <w:t>写入审计日志（注销）</w:t>
      </w:r>
    </w:p>
    <w:p>
      <w:pPr>
        <w:pStyle w:val="ListNumber"/>
      </w:pPr>
      <w:r>
        <w:rPr>
          <w:sz w:val="20"/>
        </w:rPr>
        <w:t>清除本地登录态，跳转至首页</w:t>
      </w:r>
    </w:p>
    <w:p>
      <w:pPr>
        <w:pStyle w:val="ListNumber"/>
      </w:pPr>
      <w:r>
        <w:rPr>
          <w:sz w:val="20"/>
        </w:rPr>
        <w:t>展示 Toast 提示「Your account has been deleted」</w:t>
      </w:r>
    </w:p>
    <w:p>
      <w:r>
        <w:rPr>
          <w:sz w:val="20"/>
        </w:rPr>
      </w:r>
      <w:r>
        <w:rPr>
          <w:b/>
          <w:sz w:val="20"/>
        </w:rPr>
        <w:t>分支流程：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密码错误 → 提示「Incorrect password」，不执行注销</w:t>
      </w:r>
    </w:p>
    <w:p>
      <w:pPr>
        <w:pStyle w:val="ListBullet"/>
      </w:pPr>
      <w:r>
        <w:rPr>
          <w:sz w:val="20"/>
        </w:rPr>
        <w:t>OAuth 重新授权失败 → 提示「Verification failed」，不执行注销</w:t>
      </w:r>
    </w:p>
    <w:p>
      <w:pPr>
        <w:pStyle w:val="ListBullet"/>
      </w:pPr>
      <w:r>
        <w:rPr>
          <w:sz w:val="20"/>
        </w:rPr>
        <w:t>存在进行中的订单 → 提示「Please complete or cancel your active orders before deleting your account.」，按钮置灰</w:t>
      </w:r>
    </w:p>
    <w:p>
      <w:pPr>
        <w:pStyle w:val="ListBullet"/>
      </w:pPr>
      <w:r>
        <w:rPr>
          <w:sz w:val="20"/>
        </w:rPr>
        <w:t>用户点击「Cancel」→ 返回上一页面</w:t>
      </w:r>
    </w:p>
    <w:p>
      <w:pPr>
        <w:pStyle w:val="ListBullet"/>
      </w:pPr>
      <w:r>
        <w:rPr>
          <w:sz w:val="20"/>
        </w:rPr>
        <w:t>网络请求失败 → Toast 提示「Network error, please try again」</w:t>
      </w:r>
    </w:p>
    <w:p>
      <w:pPr>
        <w:pStyle w:val="Heading3"/>
      </w:pPr>
      <w:r>
        <w:t>校验规则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字段</w:t>
            </w:r>
          </w:p>
        </w:tc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规则</w:t>
            </w:r>
          </w:p>
        </w:tc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校验时机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密码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非空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提交时前端校验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密码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与当前账号密码匹配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提交时后端校验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活跃订单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无进行中的订单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进入页面时后端校验</w:t>
            </w:r>
          </w:p>
        </w:tc>
      </w:tr>
    </w:tbl>
    <w:p/>
    <w:p>
      <w:pPr>
        <w:pStyle w:val="Heading3"/>
      </w:pPr>
      <w:r>
        <w:t>注销后处理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处理项</w:t>
            </w:r>
          </w:p>
        </w:tc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登录态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立即清除所有 Token 和 Cookie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用户数据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按数据保留策略处理（见下方）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第三方绑定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解除所有 OAuth 绑定关系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邮箱释放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注销后邮箱可用于重新注册（需等待冷却期）</w:t>
            </w:r>
          </w:p>
        </w:tc>
      </w:tr>
    </w:tbl>
    <w:p/>
    <w:p>
      <w:pPr>
        <w:pStyle w:val="Heading3"/>
      </w:pPr>
      <w:r>
        <w:t>数据保留策略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数据类型</w:t>
            </w:r>
          </w:p>
        </w:tc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处理方式</w:t>
            </w:r>
          </w:p>
        </w:tc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账号信息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软删除，保留 30 天后物理删除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防误操作，支持 30 天内联系客服恢复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交易记录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永久保留（脱敏）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财务合规要求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用户内容（商品、评价）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下架但保留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涉及其他用户的交易记录完整性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个人信息（姓名、地址等）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30 天后物理删除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GDPR/CCPA 合规</w:t>
            </w:r>
          </w:p>
        </w:tc>
      </w:tr>
    </w:tbl>
    <w:p/>
    <w:p>
      <w:pPr>
        <w:pStyle w:val="Heading3"/>
      </w:pPr>
      <w:r>
        <w:t>注销冷静期说明</w:t>
      </w:r>
    </w:p>
    <w:p>
      <w:pPr>
        <w:pStyle w:val="ListBullet"/>
      </w:pPr>
      <w:r>
        <w:rPr>
          <w:sz w:val="20"/>
        </w:rPr>
        <w:t>注销后 30 天内可联系客服恢复</w:t>
      </w:r>
    </w:p>
    <w:p>
      <w:pPr>
        <w:pStyle w:val="ListBullet"/>
      </w:pPr>
      <w:r>
        <w:rPr>
          <w:sz w:val="20"/>
        </w:rPr>
        <w:t>超过 30 天数据永久删除</w:t>
      </w:r>
    </w:p>
    <w:p>
      <w:pPr>
        <w:pStyle w:val="ListBullet"/>
      </w:pPr>
      <w:r>
        <w:rPr>
          <w:sz w:val="20"/>
        </w:rPr>
        <w:t>冷静期内账号不可登录</w:t>
      </w:r>
    </w:p>
    <w:p>
      <w:pPr>
        <w:pStyle w:val="Heading3"/>
      </w:pPr>
      <w:r>
        <w:t>安全说明</w:t>
      </w:r>
    </w:p>
    <w:p>
      <w:pPr>
        <w:pStyle w:val="ListBullet"/>
      </w:pPr>
      <w:r>
        <w:rPr>
          <w:sz w:val="20"/>
        </w:rPr>
        <w:t>有密码用户必须通过密码验证身份</w:t>
      </w:r>
    </w:p>
    <w:p>
      <w:pPr>
        <w:pStyle w:val="ListBullet"/>
      </w:pPr>
      <w:r>
        <w:rPr>
          <w:sz w:val="20"/>
        </w:rPr>
        <w:t>仅 OAuth 注册用户（无密码）通过重新 OAuth 授权验证身份</w:t>
      </w:r>
    </w:p>
    <w:p>
      <w:pPr>
        <w:pStyle w:val="ListBullet"/>
      </w:pPr>
      <w:r>
        <w:rPr>
          <w:sz w:val="20"/>
        </w:rPr>
        <w:t>注销操作记录到审计日志</w:t>
      </w:r>
    </w:p>
    <w:p>
      <w:pPr>
        <w:pStyle w:val="ListBullet"/>
      </w:pPr>
      <w:r>
        <w:rPr>
          <w:sz w:val="20"/>
        </w:rPr>
        <w:t>30 天冷却期内，使用同一邮箱注册视为新账号，不恢复旧数据</w:t>
      </w:r>
    </w:p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PC 端：设计稿 AccountDeletion</w:t>
      </w:r>
    </w:p>
    <w:p>
      <w:pPr>
        <w:pStyle w:val="ListBullet"/>
      </w:pPr>
      <w:r>
        <w:rPr>
          <w:sz w:val="20"/>
        </w:rPr>
        <w:t>APP 端：设计稿 A-AccountDeletion</w:t>
      </w:r>
    </w:p>
    <w:p>
      <w:pPr>
        <w:pStyle w:val="Heading1"/>
      </w:pPr>
      <w:r>
        <w:t>五、密码管理与会话管理模块</w:t>
      </w:r>
    </w:p>
    <w:p>
      <w:pPr>
        <w:pStyle w:val="Heading2"/>
      </w:pPr>
      <w:r>
        <w:t>5.1 密码修改（登录态）</w:t>
      </w:r>
    </w:p>
    <w:p>
      <w:pPr>
        <w:pStyle w:val="Heading3"/>
      </w:pPr>
      <w:r>
        <w:t>功能描述</w:t>
      </w:r>
    </w:p>
    <w:p>
      <w:r>
        <w:rPr>
          <w:sz w:val="20"/>
        </w:rPr>
        <w:t>已登录用户主动修改当前密码。与「忘记密码」不同，此功能需要用户先验证旧密码。</w:t>
      </w:r>
    </w:p>
    <w:p>
      <w:pPr>
        <w:pStyle w:val="Heading3"/>
      </w:pPr>
      <w:r>
        <w:t>前置条件</w:t>
      </w:r>
    </w:p>
    <w:p>
      <w:pPr>
        <w:pStyle w:val="ListBullet"/>
      </w:pPr>
      <w:r>
        <w:rPr>
          <w:sz w:val="20"/>
        </w:rPr>
        <w:t>用户已登录状态</w:t>
      </w:r>
    </w:p>
    <w:p>
      <w:pPr>
        <w:pStyle w:val="ListBullet"/>
      </w:pPr>
      <w:r>
        <w:rPr>
          <w:sz w:val="20"/>
        </w:rPr>
        <w:t>用户拥有密码（仅 OAuth 注册的用户无此功能入口）</w:t>
      </w:r>
    </w:p>
    <w:p>
      <w:pPr>
        <w:pStyle w:val="Heading3"/>
      </w:pPr>
      <w:r>
        <w:t>入口</w:t>
      </w:r>
    </w:p>
    <w:p>
      <w:pPr>
        <w:pStyle w:val="ListBullet"/>
      </w:pPr>
      <w:r>
        <w:rPr>
          <w:sz w:val="20"/>
        </w:rPr>
        <w:t>账号设置页面 → 「Change Password」（具体设置页尚未设计，仅作示意）</w:t>
      </w:r>
    </w:p>
    <w:p>
      <w:pPr>
        <w:pStyle w:val="Heading3"/>
      </w:pPr>
      <w:r>
        <w:t>操作流程</w:t>
      </w:r>
    </w:p>
    <w:p>
      <w:r>
        <w:rPr>
          <w:sz w:val="20"/>
        </w:rPr>
      </w:r>
      <w:r>
        <w:rPr>
          <w:b/>
          <w:sz w:val="20"/>
        </w:rPr>
        <w:t>主流程：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用户进入密码修改页面</w:t>
      </w:r>
    </w:p>
    <w:p>
      <w:pPr>
        <w:pStyle w:val="ListNumber"/>
      </w:pPr>
      <w:r>
        <w:rPr>
          <w:sz w:val="20"/>
        </w:rPr>
        <w:t>用户输入旧密码</w:t>
      </w:r>
    </w:p>
    <w:p>
      <w:pPr>
        <w:pStyle w:val="ListNumber"/>
      </w:pPr>
      <w:r>
        <w:rPr>
          <w:sz w:val="20"/>
        </w:rPr>
        <w:t>系统校验旧密码是否正确</w:t>
      </w:r>
    </w:p>
    <w:p>
      <w:pPr>
        <w:pStyle w:val="ListNumber"/>
      </w:pPr>
      <w:r>
        <w:rPr>
          <w:sz w:val="20"/>
        </w:rPr>
        <w:t>旧密码正确 → 用户输入新密码</w:t>
      </w:r>
    </w:p>
    <w:p>
      <w:pPr>
        <w:pStyle w:val="ListNumber"/>
      </w:pPr>
      <w:r>
        <w:rPr>
          <w:sz w:val="20"/>
        </w:rPr>
        <w:t>系统校验新旧密码是否相同（不能相同）</w:t>
      </w:r>
    </w:p>
    <w:p>
      <w:pPr>
        <w:pStyle w:val="ListNumber"/>
      </w:pPr>
      <w:r>
        <w:rPr>
          <w:sz w:val="20"/>
        </w:rPr>
        <w:t>系统校验新密码是否符合密码规则</w:t>
      </w:r>
    </w:p>
    <w:p>
      <w:pPr>
        <w:pStyle w:val="ListNumber"/>
      </w:pPr>
      <w:r>
        <w:rPr>
          <w:sz w:val="20"/>
        </w:rPr>
        <w:t>更新密码哈希</w:t>
      </w:r>
    </w:p>
    <w:p>
      <w:pPr>
        <w:pStyle w:val="ListNumber"/>
      </w:pPr>
      <w:r>
        <w:rPr>
          <w:sz w:val="20"/>
        </w:rPr>
        <w:t>吊销所有其他 Session（当前 Session 保留）</w:t>
      </w:r>
    </w:p>
    <w:p>
      <w:pPr>
        <w:pStyle w:val="ListNumber"/>
      </w:pPr>
      <w:r>
        <w:rPr>
          <w:sz w:val="20"/>
        </w:rPr>
        <w:t>写入审计日志（改密码）</w:t>
      </w:r>
    </w:p>
    <w:p>
      <w:pPr>
        <w:pStyle w:val="ListNumber"/>
      </w:pPr>
      <w:r>
        <w:rPr>
          <w:sz w:val="20"/>
        </w:rPr>
        <w:t>提示「Password updated successfully」</w:t>
      </w:r>
    </w:p>
    <w:p>
      <w:r>
        <w:rPr>
          <w:sz w:val="20"/>
        </w:rPr>
      </w:r>
      <w:r>
        <w:rPr>
          <w:b/>
          <w:sz w:val="20"/>
        </w:rPr>
        <w:t>分支流程：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旧密码错误 → 提示「Incorrect password」</w:t>
      </w:r>
    </w:p>
    <w:p>
      <w:pPr>
        <w:pStyle w:val="ListBullet"/>
      </w:pPr>
      <w:r>
        <w:rPr>
          <w:sz w:val="20"/>
        </w:rPr>
        <w:t>新旧密码相同 → 提示「New password must be different from your current password」</w:t>
      </w:r>
    </w:p>
    <w:p>
      <w:pPr>
        <w:pStyle w:val="ListBullet"/>
      </w:pPr>
      <w:r>
        <w:rPr>
          <w:sz w:val="20"/>
        </w:rPr>
        <w:t>新密码不符合规则 → 提示具体不符合项</w:t>
      </w:r>
    </w:p>
    <w:p>
      <w:pPr>
        <w:pStyle w:val="Heading3"/>
      </w:pPr>
      <w:r>
        <w:t>密码规则</w:t>
      </w:r>
    </w:p>
    <w:p>
      <w:pPr>
        <w:pStyle w:val="ListBullet"/>
      </w:pPr>
      <w:r>
        <w:rPr>
          <w:sz w:val="20"/>
        </w:rPr>
        <w:t>与注册时密码规则一致（参见 2.5 密码设置）</w:t>
      </w:r>
    </w:p>
    <w:p>
      <w:pPr>
        <w:pStyle w:val="Heading3"/>
      </w:pPr>
      <w:r>
        <w:t>安全说明</w:t>
      </w:r>
    </w:p>
    <w:p>
      <w:pPr>
        <w:pStyle w:val="ListBullet"/>
      </w:pPr>
      <w:r>
        <w:rPr>
          <w:sz w:val="20"/>
        </w:rPr>
        <w:t>修改密码后，除当前 Session 外的所有 Session 立即失效</w:t>
      </w:r>
    </w:p>
    <w:p>
      <w:pPr>
        <w:pStyle w:val="ListBullet"/>
      </w:pPr>
      <w:r>
        <w:rPr>
          <w:sz w:val="20"/>
        </w:rPr>
        <w:t>其他设备需重新登录</w:t>
      </w:r>
    </w:p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PC 端：设计稿 ChangePassword</w:t>
      </w:r>
    </w:p>
    <w:p>
      <w:pPr>
        <w:pStyle w:val="ListBullet"/>
      </w:pPr>
      <w:r>
        <w:rPr>
          <w:sz w:val="20"/>
        </w:rPr>
        <w:t>APP 端：设计稿 A-ChangePassword</w:t>
      </w:r>
    </w:p>
    <w:p>
      <w:pPr>
        <w:pStyle w:val="Heading2"/>
      </w:pPr>
      <w:r>
        <w:t>5.2 Token 刷新</w:t>
      </w:r>
    </w:p>
    <w:p>
      <w:pPr>
        <w:pStyle w:val="Heading3"/>
      </w:pPr>
      <w:r>
        <w:t>功能描述</w:t>
      </w:r>
    </w:p>
    <w:p>
      <w:r>
        <w:rPr>
          <w:sz w:val="20"/>
        </w:rPr>
        <w:t>当 access_token 过期时，系统自动使用 refresh_token 换取新的 access_token，实现无感续期。</w:t>
      </w:r>
    </w:p>
    <w:p>
      <w:pPr>
        <w:pStyle w:val="Heading3"/>
      </w:pPr>
      <w:r>
        <w:t>触发条件</w:t>
      </w:r>
    </w:p>
    <w:p>
      <w:pPr>
        <w:pStyle w:val="ListBullet"/>
      </w:pPr>
      <w:r>
        <w:rPr>
          <w:sz w:val="20"/>
        </w:rPr>
        <w:t>前端检测到 access_token 过期（接口返回 401 或本地判断过期）</w:t>
      </w:r>
    </w:p>
    <w:p>
      <w:pPr>
        <w:pStyle w:val="Heading3"/>
      </w:pPr>
      <w:r>
        <w:t>刷新流程</w:t>
      </w:r>
    </w:p>
    <w:p>
      <w:pPr>
        <w:pStyle w:val="ListNumber"/>
      </w:pPr>
      <w:r>
        <w:rPr>
          <w:sz w:val="20"/>
        </w:rPr>
        <w:t>前端检测 access_token 过期</w:t>
      </w:r>
    </w:p>
    <w:p>
      <w:pPr>
        <w:pStyle w:val="ListNumber"/>
      </w:pPr>
      <w:r>
        <w:rPr>
          <w:sz w:val="20"/>
        </w:rPr>
        <w:t>携带 refresh_token 请求刷新接口</w:t>
      </w:r>
    </w:p>
    <w:p>
      <w:pPr>
        <w:pStyle w:val="ListNumber"/>
      </w:pPr>
      <w:r>
        <w:rPr>
          <w:sz w:val="20"/>
        </w:rPr>
        <w:t>系统校验 refresh_token 是否有效</w:t>
      </w:r>
    </w:p>
    <w:p>
      <w:r>
        <w:rPr>
          <w:sz w:val="20"/>
        </w:rPr>
        <w:t>- 无效 → 返回 401，前端清除本地 Token，跳转首页提示重新登录</w:t>
      </w:r>
    </w:p>
    <w:p>
      <w:pPr>
        <w:pStyle w:val="ListNumber"/>
      </w:pPr>
      <w:r>
        <w:rPr>
          <w:sz w:val="20"/>
        </w:rPr>
        <w:t>系统校验 Session 状态是否活跃</w:t>
      </w:r>
    </w:p>
    <w:p>
      <w:r>
        <w:rPr>
          <w:sz w:val="20"/>
        </w:rPr>
        <w:t>- 已吊销 → 返回 401（已吊销）</w:t>
      </w:r>
    </w:p>
    <w:p>
      <w:pPr>
        <w:pStyle w:val="ListNumber"/>
      </w:pPr>
      <w:r>
        <w:rPr>
          <w:sz w:val="20"/>
        </w:rPr>
        <w:t>签发新 access_token</w:t>
      </w:r>
    </w:p>
    <w:p>
      <w:pPr>
        <w:pStyle w:val="ListNumber"/>
      </w:pPr>
      <w:r>
        <w:rPr>
          <w:sz w:val="20"/>
        </w:rPr>
        <w:t>滑动续期 refresh_token（重新计算过期时间）</w:t>
      </w:r>
    </w:p>
    <w:p>
      <w:pPr>
        <w:pStyle w:val="ListNumber"/>
      </w:pPr>
      <w:r>
        <w:rPr>
          <w:sz w:val="20"/>
        </w:rPr>
        <w:t>刷新完成，前端用新 access_token 重试原请求</w:t>
      </w:r>
    </w:p>
    <w:p>
      <w:pPr>
        <w:pStyle w:val="Heading3"/>
      </w:pPr>
      <w:r>
        <w:t>异常处理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异常场景</w:t>
            </w:r>
          </w:p>
        </w:tc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处理方式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refresh_token 无效/过期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返回 401，跳转首页，提示「Session expired. Please sign in again.」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Session 已被吊销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返回 401，跳转首页，提示「Session expired. Please sign in again.」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网络请求失败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前端重试 1 次，仍失败则提示用户</w:t>
            </w:r>
          </w:p>
        </w:tc>
      </w:tr>
    </w:tbl>
    <w:p/>
    <w:p>
      <w:pPr>
        <w:pStyle w:val="Heading3"/>
      </w:pPr>
      <w:r>
        <w:t>技术说明</w:t>
      </w:r>
    </w:p>
    <w:p>
      <w:pPr>
        <w:pStyle w:val="ListBullet"/>
      </w:pPr>
      <w:r>
        <w:rPr>
          <w:sz w:val="20"/>
        </w:rPr>
        <w:t>access_token 采用 JWT 格式，不落库，服务端无状态验证</w:t>
      </w:r>
    </w:p>
    <w:p>
      <w:pPr>
        <w:pStyle w:val="ListBullet"/>
      </w:pPr>
      <w:r>
        <w:rPr>
          <w:sz w:val="20"/>
        </w:rPr>
        <w:t>refresh_token 存储在服务端，关联 Session 记录</w:t>
      </w:r>
    </w:p>
    <w:p>
      <w:pPr>
        <w:pStyle w:val="ListBullet"/>
      </w:pPr>
      <w:r>
        <w:rPr>
          <w:sz w:val="20"/>
        </w:rPr>
        <w:t>每次刷新时 refresh_token 滑动续期，只要用户持续使用就不会过期</w:t>
      </w:r>
    </w:p>
    <w:p>
      <w:pPr>
        <w:pStyle w:val="Heading2"/>
      </w:pPr>
      <w:r>
        <w:t>5.3 会话失效（被动退出）</w:t>
      </w:r>
    </w:p>
    <w:p>
      <w:pPr>
        <w:pStyle w:val="Heading3"/>
      </w:pPr>
      <w:r>
        <w:t>功能描述</w:t>
      </w:r>
    </w:p>
    <w:p>
      <w:r>
        <w:rPr>
          <w:sz w:val="20"/>
        </w:rPr>
        <w:t>当用户的登录会话失效时，系统自动处理并引导用户重新登录。</w:t>
      </w:r>
    </w:p>
    <w:p>
      <w:pPr>
        <w:pStyle w:val="Heading3"/>
      </w:pPr>
      <w:r>
        <w:t>失效场景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场景</w:t>
            </w:r>
          </w:p>
        </w:tc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触发条件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Token 自然过期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access_token 和 refresh_token 均过期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密码被修改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用户修改密码后，所有其他 Session 的 refresh_token 失效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管理员强制下线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后台操作使指定用户 Session 失效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账号被锁定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触发安全策略后，当前 Session 失效</w:t>
            </w:r>
          </w:p>
        </w:tc>
      </w:tr>
    </w:tbl>
    <w:p/>
    <w:p>
      <w:pPr>
        <w:pStyle w:val="Heading3"/>
      </w:pPr>
      <w:r>
        <w:t>处理流程</w:t>
      </w:r>
    </w:p>
    <w:p>
      <w:pPr>
        <w:pStyle w:val="ListNumber"/>
      </w:pPr>
      <w:r>
        <w:rPr>
          <w:sz w:val="20"/>
        </w:rPr>
        <w:t>前端请求接口返回 401 状态码</w:t>
      </w:r>
    </w:p>
    <w:p>
      <w:pPr>
        <w:pStyle w:val="ListNumber"/>
      </w:pPr>
      <w:r>
        <w:rPr>
          <w:sz w:val="20"/>
        </w:rPr>
        <w:t>前端尝试 Token 刷新（参见 5.2）</w:t>
      </w:r>
    </w:p>
    <w:p>
      <w:pPr>
        <w:pStyle w:val="ListNumber"/>
      </w:pPr>
      <w:r>
        <w:rPr>
          <w:sz w:val="20"/>
        </w:rPr>
        <w:t>刷新失败 → 清除本地存储的 Token / Cookie</w:t>
      </w:r>
    </w:p>
    <w:p>
      <w:pPr>
        <w:pStyle w:val="ListNumber"/>
      </w:pPr>
      <w:r>
        <w:rPr>
          <w:sz w:val="20"/>
        </w:rPr>
        <w:t>跳转至首页</w:t>
      </w:r>
    </w:p>
    <w:p>
      <w:pPr>
        <w:pStyle w:val="ListNumber"/>
      </w:pPr>
      <w:r>
        <w:rPr>
          <w:sz w:val="20"/>
        </w:rPr>
        <w:t>首页展示提示信息「Session expired. Please sign in again.」</w:t>
      </w:r>
    </w:p>
    <w:p>
      <w:pPr>
        <w:pStyle w:val="ListNumber"/>
      </w:pPr>
      <w:r>
        <w:rPr>
          <w:sz w:val="20"/>
        </w:rPr>
        <w:t>登录成功后，尝试恢复用户之前访问的页面</w:t>
      </w:r>
    </w:p>
    <w:p>
      <w:pPr>
        <w:pStyle w:val="Heading2"/>
      </w:pPr>
      <w:r>
        <w:t>5.4 协议版本检测</w:t>
      </w:r>
    </w:p>
    <w:p>
      <w:pPr>
        <w:pStyle w:val="Heading3"/>
      </w:pPr>
      <w:r>
        <w:t>功能描述</w:t>
      </w:r>
    </w:p>
    <w:p>
      <w:r>
        <w:rPr>
          <w:sz w:val="20"/>
        </w:rPr>
        <w:t>当平台更新服务条款或隐私政策时，系统在用户访问任意页面时检测协议版本变化，弹窗要求用户确认新版协议。</w:t>
      </w:r>
    </w:p>
    <w:p>
      <w:pPr>
        <w:pStyle w:val="Heading3"/>
      </w:pPr>
      <w:r>
        <w:t>触发条件</w:t>
      </w:r>
    </w:p>
    <w:p>
      <w:pPr>
        <w:pStyle w:val="ListBullet"/>
      </w:pPr>
      <w:r>
        <w:rPr>
          <w:sz w:val="20"/>
        </w:rPr>
        <w:t>用户已登录状态</w:t>
      </w:r>
    </w:p>
    <w:p>
      <w:pPr>
        <w:pStyle w:val="ListBullet"/>
      </w:pPr>
      <w:r>
        <w:rPr>
          <w:sz w:val="20"/>
        </w:rPr>
        <w:t>用户访问任意页面时</w:t>
      </w:r>
    </w:p>
    <w:p>
      <w:pPr>
        <w:pStyle w:val="ListBullet"/>
      </w:pPr>
      <w:r>
        <w:rPr>
          <w:sz w:val="20"/>
        </w:rPr>
        <w:t>系统检测到协议版本有更新（用户上次同意的版本 &lt; 当前最新版本）</w:t>
      </w:r>
    </w:p>
    <w:p>
      <w:pPr>
        <w:pStyle w:val="Heading3"/>
      </w:pPr>
      <w:r>
        <w:t>操作流程</w:t>
      </w:r>
    </w:p>
    <w:p>
      <w:r>
        <w:rPr>
          <w:sz w:val="20"/>
        </w:rPr>
      </w:r>
      <w:r>
        <w:rPr>
          <w:b/>
          <w:sz w:val="20"/>
        </w:rPr>
        <w:t>主流程：</w:t>
      </w:r>
      <w:r>
        <w:rPr>
          <w:sz w:val="20"/>
        </w:rPr>
      </w:r>
    </w:p>
    <w:p>
      <w:pPr>
        <w:pStyle w:val="ListNumber"/>
      </w:pPr>
      <w:r>
        <w:rPr>
          <w:sz w:val="20"/>
        </w:rPr>
        <w:t>用户访问任意页面</w:t>
      </w:r>
    </w:p>
    <w:p>
      <w:pPr>
        <w:pStyle w:val="ListNumber"/>
      </w:pPr>
      <w:r>
        <w:rPr>
          <w:sz w:val="20"/>
        </w:rPr>
        <w:t>系统检测协议版本是否有更新</w:t>
      </w:r>
    </w:p>
    <w:p>
      <w:r>
        <w:rPr>
          <w:sz w:val="20"/>
        </w:rPr>
        <w:t>- 无更新 → 正常访问</w:t>
      </w:r>
    </w:p>
    <w:p>
      <w:r>
        <w:rPr>
          <w:sz w:val="20"/>
        </w:rPr>
        <w:t>- 有更新 → 弹出协议更新弹窗</w:t>
      </w:r>
    </w:p>
    <w:p>
      <w:pPr>
        <w:pStyle w:val="ListNumber"/>
      </w:pPr>
      <w:r>
        <w:rPr>
          <w:sz w:val="20"/>
        </w:rPr>
        <w:t>用户阅读并点击「同意」</w:t>
      </w:r>
    </w:p>
    <w:p>
      <w:pPr>
        <w:pStyle w:val="ListNumber"/>
      </w:pPr>
      <w:r>
        <w:rPr>
          <w:sz w:val="20"/>
        </w:rPr>
        <w:t>系统提交同意请求</w:t>
      </w:r>
    </w:p>
    <w:p>
      <w:pPr>
        <w:pStyle w:val="ListNumber"/>
      </w:pPr>
      <w:r>
        <w:rPr>
          <w:sz w:val="20"/>
        </w:rPr>
        <w:t>写入 ConsentRecord（记录协议版本 + 国家）</w:t>
      </w:r>
    </w:p>
    <w:p>
      <w:pPr>
        <w:pStyle w:val="ListNumber"/>
      </w:pPr>
      <w:r>
        <w:rPr>
          <w:sz w:val="20"/>
        </w:rPr>
        <w:t>正常访问页面</w:t>
      </w:r>
    </w:p>
    <w:p>
      <w:r>
        <w:rPr>
          <w:sz w:val="20"/>
        </w:rPr>
      </w:r>
      <w:r>
        <w:rPr>
          <w:b/>
          <w:sz w:val="20"/>
        </w:rPr>
        <w:t>分支流程：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用户拒绝同意 → 强制退出登录，跳转至首页</w:t>
      </w:r>
    </w:p>
    <w:p>
      <w:pPr>
        <w:pStyle w:val="Heading3"/>
      </w:pPr>
      <w:r>
        <w:t>技术说明</w:t>
      </w:r>
    </w:p>
    <w:p>
      <w:pPr>
        <w:pStyle w:val="ListBullet"/>
      </w:pPr>
      <w:r>
        <w:rPr>
          <w:sz w:val="20"/>
        </w:rPr>
        <w:t>协议版本号存储在服务端配置中</w:t>
      </w:r>
    </w:p>
    <w:p>
      <w:pPr>
        <w:pStyle w:val="ListBullet"/>
      </w:pPr>
      <w:r>
        <w:rPr>
          <w:sz w:val="20"/>
        </w:rPr>
        <w:t>用户同意记录存储在 ConsentRecord 表，包含协议版本号、同意时间、用户国家</w:t>
      </w:r>
    </w:p>
    <w:p>
      <w:pPr>
        <w:pStyle w:val="ListBullet"/>
      </w:pPr>
      <w:r>
        <w:rPr>
          <w:sz w:val="20"/>
        </w:rPr>
        <w:t>前端在每次页面加载时调用接口检查协议版本（可缓存，降低请求频率）</w:t>
      </w:r>
    </w:p>
    <w:p>
      <w:pPr>
        <w:pStyle w:val="Heading3"/>
      </w:pPr>
      <w:r>
        <w:t>UI 关联</w:t>
      </w:r>
    </w:p>
    <w:p>
      <w:pPr>
        <w:pStyle w:val="ListBullet"/>
      </w:pPr>
      <w:r>
        <w:rPr>
          <w:sz w:val="20"/>
        </w:rPr>
        <w:t>PC 端：设计稿 ConsentUpdateModal</w:t>
      </w:r>
    </w:p>
    <w:p>
      <w:pPr>
        <w:pStyle w:val="ListBullet"/>
      </w:pPr>
      <w:r>
        <w:rPr>
          <w:sz w:val="20"/>
        </w:rPr>
        <w:t>APP 端：设计稿 A-ConsentUpdateModal</w:t>
      </w:r>
    </w:p>
    <w:p>
      <w:pPr>
        <w:pStyle w:val="Heading1"/>
      </w:pPr>
      <w:r>
        <w:t>六、安全风控模块</w:t>
      </w:r>
    </w:p>
    <w:p>
      <w:pPr>
        <w:pStyle w:val="Heading2"/>
      </w:pPr>
      <w:r>
        <w:t>6.1 模块概述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模块目标</w:t>
      </w:r>
      <w:r>
        <w:rPr>
          <w:sz w:val="20"/>
        </w:rPr>
        <w:t>：保障基础账户安全，降低恶意操作风险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优先级</w:t>
      </w:r>
      <w:r>
        <w:rPr>
          <w:sz w:val="20"/>
        </w:rPr>
        <w:t>：P0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作用范围</w:t>
      </w:r>
      <w:r>
        <w:rPr>
          <w:sz w:val="20"/>
        </w:rPr>
        <w:t>：贯穿注册、登录、OAuth 认证、密码重置全流程</w:t>
      </w:r>
    </w:p>
    <w:p>
      <w:pPr>
        <w:pStyle w:val="Heading2"/>
      </w:pPr>
      <w:r>
        <w:t>6.2 风控检测规则</w:t>
      </w:r>
    </w:p>
    <w:p>
      <w:pPr>
        <w:pStyle w:val="Heading3"/>
      </w:pPr>
      <w:r>
        <w:t>功能描述</w:t>
      </w:r>
    </w:p>
    <w:p>
      <w:r>
        <w:rPr>
          <w:sz w:val="20"/>
        </w:rPr>
        <w:t>在注册、登录、OAuth 认证等关键节点，系统采集设备指纹和 IP 信息，执行风控检测。</w:t>
      </w:r>
    </w:p>
    <w:p>
      <w:pPr>
        <w:pStyle w:val="Heading3"/>
      </w:pPr>
      <w:r>
        <w:t>检测规则与异常判定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序号</w:t>
            </w:r>
          </w:p>
        </w:tc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检测项</w:t>
            </w:r>
          </w:p>
        </w:tc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异常判定口径</w:t>
            </w:r>
          </w:p>
        </w:tc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处置动作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设备指纹是否已知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系统无该设备记录 = 未知设备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创建设备记录；单独不触发拦截，作为其他维度的加权因素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是否信任设备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前期简化：所有已知设备视为信任设备，不启用信任设备功能。后续开放后，用户主动标记「Trust this device」的设备为信任设备，未标记的已知设备为不信任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前期：不触发额外验证。后续开放后：不信任设备 → 发送邮箱验证码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IP 地理位置异常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与上一次成功登录的 IP 所在州（State）不同 = 异地；与账号注册国不同 = 跨国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跨州 → 发送邮箱验证码；跨国 → 直接拦截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暴力破解检测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同一 IP 在 10 分钟内对不同账号发起 ≥10 次登录请求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该 IP 下所有请求弹图形验证码（CAPTCHA），持续 30 分钟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综合风险评估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由以上四项组合判定，具体评分模型由技术侧设计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低风险 → 放行；中风险 → 邮箱验证码；高风险 → 拦截</w:t>
            </w:r>
          </w:p>
        </w:tc>
      </w:tr>
    </w:tbl>
    <w:p/>
    <w:p>
      <w:pPr>
        <w:pStyle w:val="Heading3"/>
      </w:pPr>
      <w:r>
        <w:t>额外验证方式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触发场景</w:t>
            </w:r>
          </w:p>
        </w:tc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验证方式</w:t>
            </w:r>
          </w:p>
        </w:tc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不信任设备登录（前期不启用）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邮箱验证码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向账号绑定邮箱发送 6 位验证码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IP 跨州异地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邮箱验证码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向账号绑定邮箱发送 6 位验证码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IP 跨国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直接拦截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不提供验证通道，弹出拦截弹窗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暴力破解触发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图形验证码（CAPTCHA）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该 IP 下所有请求需通过 CAPTCHA，持续 30 分钟</w:t>
            </w:r>
          </w:p>
        </w:tc>
      </w:tr>
    </w:tbl>
    <w:p/>
    <w:p>
      <w:pPr>
        <w:pStyle w:val="Heading3"/>
      </w:pPr>
      <w:r>
        <w:t>高风险拦截处理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拦截弹窗提示</w:t>
      </w:r>
      <w:r>
        <w:rPr>
          <w:sz w:val="20"/>
        </w:rPr>
        <w:t>：「Sign-in blocked. We noticed a sign-in attempt from an unusual location. For your security, this request has been blocked.」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MVP 阶段不提供自助申诉渠道</w:t>
      </w:r>
      <w:r>
        <w:rPr>
          <w:sz w:val="20"/>
        </w:rPr>
        <w:t>，仅展示拦截弹窗 + 返回登录页按钮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拦截记录写入风控日志</w:t>
      </w:r>
      <w:r>
        <w:rPr>
          <w:sz w:val="20"/>
        </w:rPr>
        <w:t>，客服后台可查询</w:t>
      </w:r>
    </w:p>
    <w:p>
      <w:pPr>
        <w:pStyle w:val="Heading3"/>
      </w:pPr>
      <w:r>
        <w:t>应用场景</w:t>
      </w:r>
    </w:p>
    <w:p>
      <w:pPr>
        <w:pStyle w:val="ListBullet"/>
      </w:pPr>
      <w:r>
        <w:rPr>
          <w:sz w:val="20"/>
        </w:rPr>
        <w:t>邮箱注册（步骤 6-9）</w:t>
      </w:r>
    </w:p>
    <w:p>
      <w:pPr>
        <w:pStyle w:val="ListBullet"/>
      </w:pPr>
      <w:r>
        <w:rPr>
          <w:sz w:val="20"/>
        </w:rPr>
        <w:t>邮箱登录（步骤 5-6）</w:t>
      </w:r>
    </w:p>
    <w:p>
      <w:pPr>
        <w:pStyle w:val="ListBullet"/>
      </w:pPr>
      <w:r>
        <w:rPr>
          <w:sz w:val="20"/>
        </w:rPr>
        <w:t>OAuth 认证（步骤 2-3）</w:t>
      </w:r>
    </w:p>
    <w:p>
      <w:pPr>
        <w:pStyle w:val="Heading3"/>
      </w:pPr>
      <w:r>
        <w:t>技术说明</w:t>
      </w:r>
    </w:p>
    <w:p>
      <w:pPr>
        <w:pStyle w:val="ListBullet"/>
      </w:pPr>
      <w:r>
        <w:rPr>
          <w:sz w:val="20"/>
        </w:rPr>
        <w:t>设备指纹采集在前端完成，提交到后端</w:t>
      </w:r>
    </w:p>
    <w:p>
      <w:pPr>
        <w:pStyle w:val="ListBullet"/>
      </w:pPr>
      <w:r>
        <w:rPr>
          <w:sz w:val="20"/>
        </w:rPr>
        <w:t>风控检测结果关联 Session 记录</w:t>
      </w:r>
    </w:p>
    <w:p>
      <w:pPr>
        <w:pStyle w:val="ListBullet"/>
      </w:pPr>
      <w:r>
        <w:rPr>
          <w:sz w:val="20"/>
        </w:rPr>
        <w:t>通过风控后，设备指纹与 Session 绑定</w:t>
      </w:r>
    </w:p>
    <w:p>
      <w:pPr>
        <w:pStyle w:val="Heading3"/>
      </w:pPr>
      <w:r>
        <w:t>风控拦截弹窗（RiskBlocked）</w:t>
      </w:r>
    </w:p>
    <w:p>
      <w:r>
        <w:rPr>
          <w:b/>
          <w:sz w:val="20"/>
        </w:rPr>
        <w:t>功能描述</w:t>
      </w:r>
    </w:p>
    <w:p>
      <w:r>
        <w:rPr>
          <w:sz w:val="20"/>
        </w:rPr>
        <w:t>当系统检测到高风险行为（如跨国 IP 登录）时，以模态弹窗形式展示拦截提示，阻止用户继续操作。MVP 阶段仅展示拦截提示，不提供自助申诉渠道。</w:t>
      </w:r>
    </w:p>
    <w:p>
      <w:r>
        <w:rPr>
          <w:b/>
          <w:sz w:val="20"/>
        </w:rPr>
        <w:t>页面元素</w:t>
      </w:r>
    </w:p>
    <w:p>
      <w:pPr>
        <w:pStyle w:val="ListBullet"/>
      </w:pPr>
      <w:r>
        <w:rPr>
          <w:sz w:val="20"/>
        </w:rPr>
        <w:t>半透明遮罩层（覆盖当前页面）</w:t>
      </w:r>
    </w:p>
    <w:p>
      <w:pPr>
        <w:pStyle w:val="ListBullet"/>
      </w:pPr>
      <w:r>
        <w:rPr>
          <w:sz w:val="20"/>
        </w:rPr>
        <w:t>弹窗卡片（居中显示，圆角 20px，白色背景）</w:t>
      </w:r>
    </w:p>
    <w:p>
      <w:pPr>
        <w:pStyle w:val="ListBullet"/>
        <w:ind w:left="850"/>
      </w:pPr>
      <w:r>
        <w:rPr>
          <w:sz w:val="20"/>
        </w:rPr>
        <w:t>警告图标（红色圆形背景 + shield-alert 图标，居中）</w:t>
      </w:r>
    </w:p>
    <w:p>
      <w:pPr>
        <w:pStyle w:val="ListBullet"/>
        <w:ind w:left="850"/>
      </w:pPr>
      <w:r>
        <w:rPr>
          <w:sz w:val="20"/>
        </w:rPr>
        <w:t>标题「Sign-in blocked」（居中）</w:t>
      </w:r>
    </w:p>
    <w:p>
      <w:pPr>
        <w:pStyle w:val="ListBullet"/>
        <w:ind w:left="850"/>
      </w:pPr>
      <w:r>
        <w:rPr>
          <w:sz w:val="20"/>
        </w:rPr>
        <w:t>说明文案「We noticed a sign-in attempt from an unusual location. For your security, this request has been blocked.」（居中）</w:t>
      </w:r>
    </w:p>
    <w:p>
      <w:pPr>
        <w:pStyle w:val="ListBullet"/>
        <w:ind w:left="850"/>
      </w:pPr>
      <w:r>
        <w:rPr>
          <w:sz w:val="20"/>
        </w:rPr>
        <w:t>「Back to sign in」按钮（灰色边框样式，与弹窗等宽）</w:t>
      </w:r>
    </w:p>
    <w:p>
      <w:r>
        <w:rPr>
          <w:b/>
          <w:sz w:val="20"/>
        </w:rPr>
        <w:t>交互说明</w:t>
      </w:r>
    </w:p>
    <w:p>
      <w:pPr>
        <w:pStyle w:val="ListBullet"/>
      </w:pPr>
      <w:r>
        <w:rPr>
          <w:sz w:val="20"/>
        </w:rPr>
        <w:t>弹窗为只读状态，用户无法绕过拦截</w:t>
      </w:r>
    </w:p>
    <w:p>
      <w:pPr>
        <w:pStyle w:val="ListBullet"/>
      </w:pPr>
      <w:r>
        <w:rPr>
          <w:sz w:val="20"/>
        </w:rPr>
        <w:t>点击遮罩层不关闭弹窗（强制阅读）</w:t>
      </w:r>
    </w:p>
    <w:p>
      <w:pPr>
        <w:pStyle w:val="ListBullet"/>
      </w:pPr>
      <w:r>
        <w:rPr>
          <w:sz w:val="20"/>
        </w:rPr>
        <w:t>点击「Back to sign in」跳转至标准登录页</w:t>
      </w:r>
    </w:p>
    <w:p>
      <w:r>
        <w:rPr>
          <w:b/>
          <w:sz w:val="20"/>
        </w:rPr>
        <w:t>UI 关联</w:t>
      </w:r>
    </w:p>
    <w:p>
      <w:pPr>
        <w:pStyle w:val="ListBullet"/>
      </w:pPr>
      <w:r>
        <w:rPr>
          <w:sz w:val="20"/>
        </w:rPr>
        <w:t>PC 端：设计稿 RiskBlocked</w:t>
      </w:r>
    </w:p>
    <w:p>
      <w:pPr>
        <w:pStyle w:val="ListBullet"/>
      </w:pPr>
      <w:r>
        <w:rPr>
          <w:sz w:val="20"/>
        </w:rPr>
        <w:t>APP 端：设计稿 A-RiskBlocked</w:t>
      </w:r>
    </w:p>
    <w:p>
      <w:pPr>
        <w:pStyle w:val="Heading3"/>
      </w:pPr>
      <w:r>
        <w:t>跨州异地登录验证页面（VerifyCode-CrossStateLogin）</w:t>
      </w:r>
    </w:p>
    <w:p>
      <w:r>
        <w:rPr>
          <w:b/>
          <w:sz w:val="20"/>
        </w:rPr>
        <w:t>功能描述</w:t>
      </w:r>
    </w:p>
    <w:p>
      <w:r>
        <w:rPr>
          <w:sz w:val="20"/>
        </w:rPr>
        <w:t>当系统检测到用户从与上次登录不同的州（State）发起登录时，触发额外的邮箱验证码验证。页面基于标准 VerifyCode 页面，顶部增加位置异常提示 Banner。</w:t>
      </w:r>
    </w:p>
    <w:p>
      <w:r>
        <w:rPr>
          <w:b/>
          <w:sz w:val="20"/>
        </w:rPr>
        <w:t>与标准 VerifyCode 页面的差异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元素</w:t>
            </w:r>
          </w:p>
        </w:tc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标准 VerifyCode</w:t>
            </w:r>
          </w:p>
        </w:tc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CrossStateLogin 变体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顶部 Banner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无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橙色位置提示 Banner（背景 #FFF7ED）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Banner 文案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「We noticed a sign-in attempt from a new location. Please verify your identity.」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其余元素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标准验证码输入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与标准 VerifyCode 一致</w:t>
            </w:r>
          </w:p>
        </w:tc>
      </w:tr>
    </w:tbl>
    <w:p/>
    <w:p>
      <w:r>
        <w:rPr>
          <w:b/>
          <w:sz w:val="20"/>
        </w:rPr>
        <w:t>交互说明</w:t>
      </w:r>
    </w:p>
    <w:p>
      <w:pPr>
        <w:pStyle w:val="ListBullet"/>
      </w:pPr>
      <w:r>
        <w:rPr>
          <w:sz w:val="20"/>
        </w:rPr>
        <w:t>位置提示 Banner 为纯展示，不可关闭</w:t>
      </w:r>
    </w:p>
    <w:p>
      <w:pPr>
        <w:pStyle w:val="ListBullet"/>
      </w:pPr>
      <w:r>
        <w:rPr>
          <w:sz w:val="20"/>
        </w:rPr>
        <w:t>验证码输入、重发、错误处理等逻辑与标准 VerifyCode 一致（参见 2.8）</w:t>
      </w:r>
    </w:p>
    <w:p>
      <w:pPr>
        <w:pStyle w:val="ListBullet"/>
      </w:pPr>
      <w:r>
        <w:rPr>
          <w:sz w:val="20"/>
        </w:rPr>
        <w:t>验证通过后，正常完成登录流程</w:t>
      </w:r>
    </w:p>
    <w:p>
      <w:r>
        <w:rPr>
          <w:b/>
          <w:sz w:val="20"/>
        </w:rPr>
        <w:t>UI 关联</w:t>
      </w:r>
    </w:p>
    <w:p>
      <w:pPr>
        <w:pStyle w:val="ListBullet"/>
      </w:pPr>
      <w:r>
        <w:rPr>
          <w:sz w:val="20"/>
        </w:rPr>
        <w:t>PC 端：设计稿 VerifyCode-CrossStateLogin</w:t>
      </w:r>
    </w:p>
    <w:p>
      <w:pPr>
        <w:pStyle w:val="ListBullet"/>
      </w:pPr>
      <w:r>
        <w:rPr>
          <w:sz w:val="20"/>
        </w:rPr>
        <w:t>APP 端：设计稿 A-VerifyCode-CrossStateLogin</w:t>
      </w:r>
    </w:p>
    <w:p>
      <w:pPr>
        <w:pStyle w:val="Heading2"/>
      </w:pPr>
      <w:r>
        <w:t>6.3 密码校验</w:t>
      </w:r>
    </w:p>
    <w:p>
      <w:pPr>
        <w:pStyle w:val="Heading3"/>
      </w:pPr>
      <w:r>
        <w:t>功能描述</w:t>
      </w:r>
    </w:p>
    <w:p>
      <w:r>
        <w:rPr>
          <w:sz w:val="20"/>
        </w:rPr>
        <w:t>对用户设置的密码进行安全性校验，确保密码强度达标。</w:t>
      </w:r>
    </w:p>
    <w:p>
      <w:pPr>
        <w:pStyle w:val="Heading3"/>
      </w:pPr>
      <w:r>
        <w:t>校验规则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规则</w:t>
            </w:r>
          </w:p>
        </w:tc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说明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最小长度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8 个字符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大写字母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至少包含 1 个 A-Z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小写字母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至少包含 1 个 a-z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数字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至少包含 1 个 0-9</w:t>
            </w:r>
          </w:p>
        </w:tc>
      </w:tr>
    </w:tbl>
    <w:p/>
    <w:p>
      <w:pPr>
        <w:pStyle w:val="Heading3"/>
      </w:pPr>
      <w:r>
        <w:t>应用场景</w:t>
      </w:r>
    </w:p>
    <w:p>
      <w:pPr>
        <w:pStyle w:val="ListBullet"/>
      </w:pPr>
      <w:r>
        <w:rPr>
          <w:sz w:val="20"/>
        </w:rPr>
        <w:t>注册时设置密码</w:t>
      </w:r>
    </w:p>
    <w:p>
      <w:pPr>
        <w:pStyle w:val="ListBullet"/>
      </w:pPr>
      <w:r>
        <w:rPr>
          <w:sz w:val="20"/>
        </w:rPr>
        <w:t>忘记密码后重置密码</w:t>
      </w:r>
    </w:p>
    <w:p>
      <w:pPr>
        <w:pStyle w:val="ListBullet"/>
      </w:pPr>
      <w:r>
        <w:rPr>
          <w:sz w:val="20"/>
        </w:rPr>
        <w:t>登录态下修改密码</w:t>
      </w:r>
    </w:p>
    <w:p>
      <w:pPr>
        <w:pStyle w:val="Heading3"/>
      </w:pPr>
      <w:r>
        <w:t>交互说明</w:t>
      </w:r>
    </w:p>
    <w:p>
      <w:pPr>
        <w:pStyle w:val="ListBullet"/>
      </w:pPr>
      <w:r>
        <w:rPr>
          <w:sz w:val="20"/>
        </w:rPr>
        <w:t>实时校验，逐条显示是否满足（通过/未通过状态）</w:t>
      </w:r>
    </w:p>
    <w:p>
      <w:pPr>
        <w:pStyle w:val="ListBullet"/>
      </w:pPr>
      <w:r>
        <w:rPr>
          <w:sz w:val="20"/>
        </w:rPr>
        <w:t>全部通过后「提交」按钮可点击</w:t>
      </w:r>
    </w:p>
    <w:p>
      <w:pPr>
        <w:pStyle w:val="Heading2"/>
      </w:pPr>
      <w:r>
        <w:t>6.4 登录限错</w:t>
      </w:r>
    </w:p>
    <w:p>
      <w:pPr>
        <w:pStyle w:val="Heading3"/>
      </w:pPr>
      <w:r>
        <w:t>功能描述</w:t>
      </w:r>
    </w:p>
    <w:p>
      <w:r>
        <w:rPr>
          <w:sz w:val="20"/>
        </w:rPr>
        <w:t>限制登录密码错误次数，防止暴力破解。</w:t>
      </w:r>
    </w:p>
    <w:p>
      <w:pPr>
        <w:pStyle w:val="Heading3"/>
      </w:pPr>
      <w:r>
        <w:t>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条件</w:t>
            </w:r>
          </w:p>
        </w:tc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处理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连续输错 5 次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账号锁定 30 分钟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锁定期间尝试登录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提示「Account locked. Too many failed attempts. Please try again in 30 minutes.」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锁定到期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自动解锁，错误计数重置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登录成功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错误计数重置</w:t>
            </w:r>
          </w:p>
        </w:tc>
      </w:tr>
    </w:tbl>
    <w:p/>
    <w:p>
      <w:pPr>
        <w:pStyle w:val="Heading3"/>
      </w:pPr>
      <w:r>
        <w:t>技术说明</w:t>
      </w:r>
    </w:p>
    <w:p>
      <w:pPr>
        <w:pStyle w:val="ListBullet"/>
      </w:pPr>
      <w:r>
        <w:rPr>
          <w:sz w:val="20"/>
        </w:rPr>
        <w:t>错误计数基于账号维度（非 IP 维度）</w:t>
      </w:r>
    </w:p>
    <w:p>
      <w:pPr>
        <w:pStyle w:val="ListBullet"/>
      </w:pPr>
      <w:r>
        <w:rPr>
          <w:sz w:val="20"/>
        </w:rPr>
        <w:t>锁定状态存储在服务端</w:t>
      </w:r>
    </w:p>
    <w:p>
      <w:pPr>
        <w:pStyle w:val="Heading2"/>
      </w:pPr>
      <w:r>
        <w:t>6.5 注册限频</w:t>
      </w:r>
    </w:p>
    <w:p>
      <w:pPr>
        <w:pStyle w:val="Heading3"/>
      </w:pPr>
      <w:r>
        <w:t>功能描述</w:t>
      </w:r>
    </w:p>
    <w:p>
      <w:r>
        <w:rPr>
          <w:sz w:val="20"/>
        </w:rPr>
        <w:t>限制同一 IP / 设备在短时间内的注册请求次数，防止批量注册。</w:t>
      </w:r>
    </w:p>
    <w:p>
      <w:pPr>
        <w:pStyle w:val="Heading3"/>
      </w:pPr>
      <w:r>
        <w:t>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维度</w:t>
            </w:r>
          </w:p>
        </w:tc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限制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同一 IP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每小时最多注册 5 个账号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同一设备指纹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每小时最多注册 3 个账号</w:t>
            </w:r>
          </w:p>
        </w:tc>
      </w:tr>
    </w:tbl>
    <w:p/>
    <w:p>
      <w:pPr>
        <w:pStyle w:val="Heading3"/>
      </w:pPr>
      <w:r>
        <w:t>触发后处理</w:t>
      </w:r>
    </w:p>
    <w:p>
      <w:pPr>
        <w:pStyle w:val="ListBullet"/>
      </w:pPr>
      <w:r>
        <w:rPr>
          <w:sz w:val="20"/>
        </w:rPr>
        <w:t>提示「Too many attempts. Please try again later.」</w:t>
      </w:r>
    </w:p>
    <w:p>
      <w:pPr>
        <w:pStyle w:val="ListBullet"/>
      </w:pPr>
      <w:r>
        <w:rPr>
          <w:sz w:val="20"/>
        </w:rPr>
        <w:t>不暴露具体限制规则</w:t>
      </w:r>
    </w:p>
    <w:p>
      <w:pPr>
        <w:pStyle w:val="Heading2"/>
      </w:pPr>
      <w:r>
        <w:t>6.6 发信限频</w:t>
      </w:r>
    </w:p>
    <w:p>
      <w:pPr>
        <w:pStyle w:val="Heading3"/>
      </w:pPr>
      <w:r>
        <w:t>功能描述</w:t>
      </w:r>
    </w:p>
    <w:p>
      <w:r>
        <w:rPr>
          <w:sz w:val="20"/>
        </w:rPr>
        <w:t>限制验证码邮件的发送频率，防止邮件轰炸。适用于注册验证码和忘记密码验证码两个场景。</w:t>
      </w:r>
    </w:p>
    <w:p>
      <w:pPr>
        <w:pStyle w:val="Heading3"/>
      </w:pPr>
      <w:r>
        <w:t>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维度</w:t>
            </w:r>
          </w:p>
        </w:tc>
        <w:tc>
          <w:tcPr>
            <w:tcW w:type="dxa" w:w="4536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限制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同一邮箱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60 秒内不可重复发送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同一邮箱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每小时最多发送 5 封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同一 IP</w:t>
            </w:r>
          </w:p>
        </w:tc>
        <w:tc>
          <w:tcPr>
            <w:tcW w:type="dxa" w:w="4536"/>
          </w:tcPr>
          <w:p>
            <w:pPr/>
            <w:r>
              <w:rPr>
                <w:rFonts w:ascii="Calibri" w:hAnsi="Calibri"/>
                <w:sz w:val="18"/>
              </w:rPr>
              <w:t>每小时最多触发 10 次发送</w:t>
            </w:r>
          </w:p>
        </w:tc>
      </w:tr>
    </w:tbl>
    <w:p/>
    <w:p>
      <w:pPr>
        <w:pStyle w:val="Heading3"/>
      </w:pPr>
      <w:r>
        <w:t>交互说明</w:t>
      </w:r>
    </w:p>
    <w:p>
      <w:pPr>
        <w:pStyle w:val="ListBullet"/>
      </w:pPr>
      <w:r>
        <w:rPr>
          <w:sz w:val="20"/>
        </w:rPr>
        <w:t>发送成功后按钮显示倒计时（60s）</w:t>
      </w:r>
    </w:p>
    <w:p>
      <w:pPr>
        <w:pStyle w:val="ListBullet"/>
      </w:pPr>
      <w:r>
        <w:rPr>
          <w:sz w:val="20"/>
        </w:rPr>
        <w:t>达到小时上限后提示「Too many requests. Please try again later.」</w:t>
      </w:r>
    </w:p>
    <w:p>
      <w:pPr>
        <w:pStyle w:val="Heading2"/>
      </w:pPr>
      <w:r>
        <w:t>6.7 异常提示</w:t>
      </w:r>
    </w:p>
    <w:p>
      <w:pPr>
        <w:pStyle w:val="Heading3"/>
      </w:pPr>
      <w:r>
        <w:t>功能描述</w:t>
      </w:r>
    </w:p>
    <w:p>
      <w:r>
        <w:rPr>
          <w:sz w:val="20"/>
        </w:rPr>
        <w:t>当系统检测到异常行为时，向用户展示明确的提示信息。</w:t>
      </w:r>
    </w:p>
    <w:p>
      <w:pPr>
        <w:pStyle w:val="Heading3"/>
      </w:pPr>
      <w:r>
        <w:t>异常场景与提示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异常场景</w:t>
            </w:r>
          </w:p>
        </w:tc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提示内容</w:t>
            </w:r>
          </w:p>
        </w:tc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展示方式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账号被锁定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Too many failed attempts. Account locked for 30 minutes.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页面顶部 Banner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登录密码错误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Incorrect email or password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输入框下方错误提示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邮箱格式错误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Please enter a valid email address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输入框下方错误提示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网络错误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Network error, please try again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Toast 提示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服务端错误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Something went wrong, please try again later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Toast 提示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注册被限频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Too many attempts, please try again later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Toast 提示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风控拦截（跨国/高风险）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Unusual activity detected. Your request has been blocked for security reasons.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拦截弹窗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风控异地验证（跨州）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We noticed a login from a new location. Please verify your identity.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页面顶部 Banner + 跳转邮箱验证码页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暴力破解触发 CAPTCHA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Please complete the verification to continue.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弹出图形验证码（CAPTCHA）</w:t>
            </w:r>
          </w:p>
        </w:tc>
      </w:tr>
    </w:tbl>
    <w:p/>
    <w:p>
      <w:pPr>
        <w:pStyle w:val="Heading3"/>
      </w:pPr>
      <w:r>
        <w:t>错误提示展示方式</w:t>
      </w:r>
    </w:p>
    <w:p>
      <w:r>
        <w:rPr>
          <w:sz w:val="20"/>
        </w:rPr>
        <w:t>系统提供两种错误提示组件，按场景分开使用，</w:t>
      </w:r>
      <w:r>
        <w:rPr>
          <w:b/>
          <w:sz w:val="20"/>
        </w:rPr>
        <w:t>禁止同一条错误信息同时使用两种方式展示</w:t>
      </w:r>
      <w:r>
        <w:rPr>
          <w:sz w:val="20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组件</w:t>
            </w:r>
          </w:p>
        </w:tc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适用场景</w:t>
            </w:r>
          </w:p>
        </w:tc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样式</w:t>
            </w:r>
          </w:p>
        </w:tc>
        <w:tc>
          <w:tcPr>
            <w:tcW w:type="dxa" w:w="2268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示例页面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ErrorBanner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页面级提示：系统提示、风控拦截、异地登录警告等，错误无法归因到具体字段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红/橙色背景条 + 图标 + 文案，位于表单区域顶部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RiskBlocked、VerifyCode-CrossStateLogin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Input/Error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字段级提示：表单校验错误，错误可归因到具体输入框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输入框红色边框 + 下方红色错误文案</w:t>
            </w:r>
          </w:p>
        </w:tc>
        <w:tc>
          <w:tcPr>
            <w:tcW w:type="dxa" w:w="2268"/>
          </w:tcPr>
          <w:p>
            <w:pPr/>
            <w:r>
              <w:rPr>
                <w:rFonts w:ascii="Calibri" w:hAnsi="Calibri"/>
                <w:sz w:val="18"/>
              </w:rPr>
              <w:t>Login-ErrorState、Register-ErrorState</w:t>
            </w:r>
          </w:p>
        </w:tc>
      </w:tr>
    </w:tbl>
    <w:p/>
    <w:p>
      <w:r>
        <w:rPr>
          <w:sz w:val="20"/>
        </w:rPr>
      </w:r>
      <w:r>
        <w:rPr>
          <w:b/>
          <w:sz w:val="20"/>
        </w:rPr>
        <w:t>混用规则：</w:t>
      </w:r>
      <w:r>
        <w:rPr>
          <w:sz w:val="20"/>
        </w:rPr>
      </w:r>
    </w:p>
    <w:p>
      <w:pPr>
        <w:pStyle w:val="ListBullet"/>
      </w:pPr>
      <w:r>
        <w:rPr>
          <w:sz w:val="20"/>
        </w:rPr>
        <w:t>同一页面可以同时出现两种组件（如：顶部 Banner 提示会话过期 + 字段 inline 提示格式错误），但同一条错误信息只能用一种方式展示</w:t>
      </w:r>
    </w:p>
    <w:p>
      <w:pPr>
        <w:pStyle w:val="ListBullet"/>
      </w:pPr>
      <w:r>
        <w:rPr>
          <w:sz w:val="20"/>
        </w:rPr>
        <w:t>表单校验类错误（邮箱格式、密码规则）统一用 Input/Error</w:t>
      </w:r>
    </w:p>
    <w:p>
      <w:pPr>
        <w:pStyle w:val="ListBullet"/>
      </w:pPr>
      <w:r>
        <w:rPr>
          <w:sz w:val="20"/>
        </w:rPr>
        <w:t>系统级错误（网络异常、服务不可用）统一用 Toast，不用 Banner 或 Input/Error</w:t>
      </w:r>
    </w:p>
    <w:p>
      <w:pPr>
        <w:pStyle w:val="Heading3"/>
      </w:pPr>
      <w:r>
        <w:t>设计原则</w:t>
      </w:r>
    </w:p>
    <w:p>
      <w:pPr>
        <w:pStyle w:val="ListBullet"/>
      </w:pPr>
      <w:r>
        <w:rPr>
          <w:sz w:val="20"/>
        </w:rPr>
        <w:t>错误提示使用红色文字 + 错误图标</w:t>
      </w:r>
    </w:p>
    <w:p>
      <w:pPr>
        <w:pStyle w:val="ListBullet"/>
      </w:pPr>
      <w:r>
        <w:rPr>
          <w:sz w:val="20"/>
        </w:rPr>
        <w:t>安全相关提示不暴露系统内部逻辑（如不区分"邮箱不存在"和"密码错误"）</w:t>
      </w:r>
    </w:p>
    <w:p>
      <w:pPr>
        <w:pStyle w:val="ListBullet"/>
      </w:pPr>
      <w:r>
        <w:rPr>
          <w:sz w:val="20"/>
        </w:rPr>
        <w:t>所有提示文案需支持多语言</w:t>
      </w:r>
    </w:p>
    <w:p>
      <w:pPr>
        <w:pStyle w:val="Heading1"/>
      </w:pPr>
      <w:r>
        <w:t>七、附录</w:t>
      </w:r>
    </w:p>
    <w:p>
      <w:pPr>
        <w:pStyle w:val="Heading2"/>
      </w:pPr>
      <w:r>
        <w:t>7.1 设计稿索引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页面</w:t>
            </w:r>
          </w:p>
        </w:tc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PC 端设计稿</w:t>
            </w:r>
          </w:p>
        </w:tc>
        <w:tc>
          <w:tcPr>
            <w:tcW w:type="dxa" w:w="3024"/>
            <w:shd w:fill="F3F4F6" w:val="clear"/>
          </w:tcPr>
          <w:p>
            <w:pPr/>
            <w:r>
              <w:rPr>
                <w:rFonts w:ascii="Calibri" w:hAnsi="Calibri"/>
                <w:b/>
                <w:sz w:val="18"/>
              </w:rPr>
              <w:t>APP 端设计稿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登录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Login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A-Login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登录-密码可见状态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Login-PasswordVisible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A-Login-PasswordVisible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登录-错误状态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Login-ErrorState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A-Login-ErrorState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登录-加载状态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Login-LoadingState（待补）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A-Login-LoadingState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回访登录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Login-Remembered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A-Login-Remembered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注册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Register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A-Register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注册-错误状态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—（前端控制）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A-Register-ErrorState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注册-置灰状态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—（前端控制）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A-Register-DisabledState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验证码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VerifyCode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A-VerifyCode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验证码-倒计时状态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VerifyCode-Countdown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A-VerifyCode-Countdown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验证码-跨州异地登录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VerifyCode-CrossStateLogin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A-VerifyCode-CrossStateLogin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忘记密码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ForgotPassword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A-ForgotPassword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重置密码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ResetPassword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A-ResetPassword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隐私政策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PrivacyPolicy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A-PrivacyPolicy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服务条款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TermsOfService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A-TermsOfService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国家确认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CountrySelector（弹窗）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A-Onboarding-CountryConfirm（全屏引导页）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账号注销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AccountDeletion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A-AccountDeletion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退出确认（弹窗）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LogoutModal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A-LogoutModal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风控拦截（弹窗）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RiskBlocked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A-RiskBlocked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密码修改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ChangePassword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A-ChangePassword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协议版本更新（弹窗）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ConsentUpdateModal</w:t>
            </w:r>
          </w:p>
        </w:tc>
        <w:tc>
          <w:tcPr>
            <w:tcW w:type="dxa" w:w="3024"/>
          </w:tcPr>
          <w:p>
            <w:pPr/>
            <w:r>
              <w:rPr>
                <w:rFonts w:ascii="Calibri" w:hAnsi="Calibri"/>
                <w:sz w:val="18"/>
              </w:rPr>
              <w:t>A-ConsentUpdateModal</w:t>
            </w:r>
          </w:p>
        </w:tc>
      </w:tr>
    </w:tbl>
    <w:p/>
    <w:p>
      <w:pPr>
        <w:pStyle w:val="Heading2"/>
      </w:pPr>
      <w:r>
        <w:t>7.2 修订记录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