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A6C69" w14:textId="77777777" w:rsidR="00C27E14" w:rsidRDefault="00C27E14" w:rsidP="00FA31D7">
      <w:r w:rsidRPr="00C27E14">
        <w:t xml:space="preserve">## 회의록 #3 </w:t>
      </w:r>
    </w:p>
    <w:p w14:paraId="024ADCAB" w14:textId="77777777" w:rsidR="00C27E14" w:rsidRDefault="00C27E14" w:rsidP="00FA31D7">
      <w:r w:rsidRPr="00C27E14">
        <w:t xml:space="preserve">- **회의명**: ICT 기기 표준화 소위원회 1차 회의 </w:t>
      </w:r>
    </w:p>
    <w:p w14:paraId="5A6CE698" w14:textId="77777777" w:rsidR="00C27E14" w:rsidRDefault="00C27E14" w:rsidP="00FA31D7">
      <w:r w:rsidRPr="00C27E14">
        <w:t xml:space="preserve">- **일시**: 2024년 7월 17일 오전 11:00 </w:t>
      </w:r>
    </w:p>
    <w:p w14:paraId="44A714E5" w14:textId="77777777" w:rsidR="00C27E14" w:rsidRDefault="00C27E14" w:rsidP="00FA31D7">
      <w:r w:rsidRPr="00C27E14">
        <w:t xml:space="preserve">- **장소**: 농업기술실용화재단 회의실 </w:t>
      </w:r>
    </w:p>
    <w:p w14:paraId="2AC9FD75" w14:textId="77777777" w:rsidR="00C27E14" w:rsidRDefault="00C27E14" w:rsidP="00FA31D7">
      <w:r w:rsidRPr="00C27E14">
        <w:t xml:space="preserve">- **참석자**: 정우진 팀장(주재), 강현우 표준화 전문관, 노재민 경영지원팀장, 외 7명 </w:t>
      </w:r>
    </w:p>
    <w:p w14:paraId="6EF9EFB6" w14:textId="77777777" w:rsidR="00C27E14" w:rsidRDefault="00C27E14" w:rsidP="00FA31D7">
      <w:r w:rsidRPr="00C27E14">
        <w:t xml:space="preserve">- **회의안건**: </w:t>
      </w:r>
    </w:p>
    <w:p w14:paraId="6C526A96" w14:textId="77777777" w:rsidR="00C27E14" w:rsidRDefault="00C27E14" w:rsidP="00FA31D7">
      <w:r w:rsidRPr="00C27E14">
        <w:t xml:space="preserve">1. ICT 기기 표준화 방향 설정 </w:t>
      </w:r>
    </w:p>
    <w:p w14:paraId="31AE9D6C" w14:textId="77777777" w:rsidR="00C27E14" w:rsidRDefault="00C27E14" w:rsidP="00FA31D7">
      <w:r w:rsidRPr="00C27E14">
        <w:t xml:space="preserve">2. 표준화 대상 부품 및 장비 선정 </w:t>
      </w:r>
    </w:p>
    <w:p w14:paraId="4F9E7AFC" w14:textId="77777777" w:rsidR="00C27E14" w:rsidRDefault="00C27E14" w:rsidP="00FA31D7">
      <w:r w:rsidRPr="00C27E14">
        <w:t xml:space="preserve">3. 표준안 개발 일정 수립 </w:t>
      </w:r>
    </w:p>
    <w:p w14:paraId="08AE61C1" w14:textId="77777777" w:rsidR="00C27E14" w:rsidRDefault="00C27E14" w:rsidP="00FA31D7">
      <w:r w:rsidRPr="00C27E14">
        <w:t xml:space="preserve">- **주요내용**: </w:t>
      </w:r>
    </w:p>
    <w:p w14:paraId="13CB0562" w14:textId="77777777" w:rsidR="00C27E14" w:rsidRDefault="00C27E14" w:rsidP="00FA31D7">
      <w:r w:rsidRPr="00C27E14">
        <w:t xml:space="preserve">- 강현우 전문관이 국내외 스마트팜 관련 표준화 현황 발표 </w:t>
      </w:r>
    </w:p>
    <w:p w14:paraId="30B7E7CE" w14:textId="77777777" w:rsidR="00C27E14" w:rsidRDefault="00C27E14" w:rsidP="00FA31D7">
      <w:r w:rsidRPr="00C27E14">
        <w:t xml:space="preserve">- 제어기, 센서, 구동기 등 표준화 대상 부품/장비 분류 논의 </w:t>
      </w:r>
    </w:p>
    <w:p w14:paraId="536816A0" w14:textId="77777777" w:rsidR="00C27E14" w:rsidRDefault="00C27E14" w:rsidP="00FA31D7">
      <w:r w:rsidRPr="00C27E14">
        <w:t xml:space="preserve">- 정우진 팀장이 TTA 단체표준 등록 절차 설명 </w:t>
      </w:r>
    </w:p>
    <w:p w14:paraId="30AA6212" w14:textId="77777777" w:rsidR="00C27E14" w:rsidRDefault="00C27E14" w:rsidP="00FA31D7">
      <w:r w:rsidRPr="00C27E14">
        <w:t xml:space="preserve">- 업체별 제품 규격 호환성 확보 방안 논의 </w:t>
      </w:r>
    </w:p>
    <w:p w14:paraId="5D6DA01D" w14:textId="77777777" w:rsidR="00C27E14" w:rsidRDefault="00C27E14" w:rsidP="00FA31D7">
      <w:r w:rsidRPr="00C27E14">
        <w:t xml:space="preserve">- **의결사항**: </w:t>
      </w:r>
    </w:p>
    <w:p w14:paraId="2BE71149" w14:textId="77777777" w:rsidR="00C27E14" w:rsidRDefault="00C27E14" w:rsidP="00FA31D7">
      <w:r w:rsidRPr="00C27E14">
        <w:t xml:space="preserve">1. 온실 ICT 장비 25종에 대한 표준안 개발 착수 </w:t>
      </w:r>
    </w:p>
    <w:p w14:paraId="36337E72" w14:textId="77777777" w:rsidR="00C27E14" w:rsidRDefault="00C27E14" w:rsidP="00FA31D7">
      <w:r w:rsidRPr="00C27E14">
        <w:t xml:space="preserve">2. 제어기 9종, 센서 13종, 복합장비 3종 우선 추진 </w:t>
      </w:r>
    </w:p>
    <w:p w14:paraId="780A3121" w14:textId="77777777" w:rsidR="00C27E14" w:rsidRDefault="00C27E14" w:rsidP="00FA31D7">
      <w:r w:rsidRPr="00C27E14">
        <w:t xml:space="preserve">3. 산학연 표준 협의체 구성 (8월 중) </w:t>
      </w:r>
    </w:p>
    <w:p w14:paraId="27C24C3C" w14:textId="7086A238" w:rsidR="00386D08" w:rsidRPr="00FA31D7" w:rsidRDefault="00C27E14" w:rsidP="00FA31D7">
      <w:r w:rsidRPr="00C27E14">
        <w:t>4. 제1차 표준안 초안 9월 말까지 완료</w:t>
      </w:r>
    </w:p>
    <w:sectPr w:rsidR="00386D08" w:rsidRPr="00FA3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08"/>
    <w:rsid w:val="00386D08"/>
    <w:rsid w:val="00C1334F"/>
    <w:rsid w:val="00C27E14"/>
    <w:rsid w:val="00C364E0"/>
    <w:rsid w:val="00EA4165"/>
    <w:rsid w:val="00F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F5E4"/>
  <w15:chartTrackingRefBased/>
  <w15:docId w15:val="{5C378E91-573D-47B9-A9F1-5B78D8DB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6D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D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D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D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D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D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D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D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6D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6D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6D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6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D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6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6D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D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D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6D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2</cp:revision>
  <dcterms:created xsi:type="dcterms:W3CDTF">2025-05-07T07:07:00Z</dcterms:created>
  <dcterms:modified xsi:type="dcterms:W3CDTF">2025-05-07T07:07:00Z</dcterms:modified>
</cp:coreProperties>
</file>