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一、贪吃蛇大作战游戏规则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43855" cy="2783840"/>
            <wp:effectExtent l="0" t="0" r="444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游戏用例描述——场景案例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eastAsia="zh-CN"/>
        </w:rPr>
        <w:t>欢迎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界面：</w:t>
      </w:r>
      <w:r>
        <w:rPr>
          <w:rFonts w:hint="default"/>
          <w:b w:val="0"/>
          <w:bCs w:val="0"/>
          <w:sz w:val="28"/>
          <w:szCs w:val="28"/>
          <w:lang w:eastAsia="zh-CN"/>
        </w:rPr>
        <w:t>玩家进入游戏可看到等级、金币、难度选择、签到、开始游戏、游戏名称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eastAsia="zh-CN"/>
        </w:rPr>
        <w:t>游戏主页面：地图包含蛇、食物、分数、难度等信息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eastAsia="zh-CN"/>
        </w:rPr>
        <w:t>蛇的初始位置：地图左上角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eastAsia="zh-CN"/>
        </w:rPr>
        <w:t>食物的位置：地图内随机产生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蛇的运动：蛇根据当前蛇头方向向前移动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蛇的方向控制：根据用户按键调整运动方向</w:t>
      </w:r>
      <w:r>
        <w:rPr>
          <w:rFonts w:hint="default"/>
          <w:b w:val="0"/>
          <w:bCs w:val="0"/>
          <w:sz w:val="28"/>
          <w:szCs w:val="28"/>
          <w:lang w:eastAsia="zh-CN"/>
        </w:rPr>
        <w:t>：蛇在水平方向移动时，只能改变垂直移动方向；蛇在垂直方向移动时，只能改变水平移动方向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蛇吃食物：蛇吃掉一个食物后，随机出现一个新的食物，同时蛇身</w:t>
      </w:r>
      <w:r>
        <w:rPr>
          <w:rFonts w:hint="default"/>
          <w:b w:val="0"/>
          <w:bCs w:val="0"/>
          <w:sz w:val="28"/>
          <w:szCs w:val="28"/>
          <w:lang w:eastAsia="zh-CN"/>
        </w:rPr>
        <w:t>增长一个单位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、分数加</w:t>
      </w:r>
      <w:r>
        <w:rPr>
          <w:rFonts w:hint="default"/>
          <w:b w:val="0"/>
          <w:bCs w:val="0"/>
          <w:sz w:val="28"/>
          <w:szCs w:val="28"/>
          <w:lang w:eastAsia="zh-CN"/>
        </w:rPr>
        <w:t>10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分</w:t>
      </w:r>
      <w:r>
        <w:rPr>
          <w:rFonts w:hint="default"/>
          <w:b w:val="0"/>
          <w:bCs w:val="0"/>
          <w:sz w:val="28"/>
          <w:szCs w:val="28"/>
          <w:lang w:eastAsia="zh-CN"/>
        </w:rPr>
        <w:tab/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关卡控制：分数</w:t>
      </w:r>
      <w:r>
        <w:rPr>
          <w:rFonts w:hint="default"/>
          <w:b w:val="0"/>
          <w:bCs w:val="0"/>
          <w:sz w:val="28"/>
          <w:szCs w:val="28"/>
          <w:lang w:eastAsia="zh-CN"/>
        </w:rPr>
        <w:t>达到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30</w:t>
      </w:r>
      <w:r>
        <w:rPr>
          <w:rFonts w:hint="default"/>
          <w:b w:val="0"/>
          <w:bCs w:val="0"/>
          <w:sz w:val="28"/>
          <w:szCs w:val="28"/>
          <w:lang w:eastAsia="zh-CN"/>
        </w:rPr>
        <w:t>0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分</w:t>
      </w:r>
      <w:r>
        <w:rPr>
          <w:rFonts w:hint="default"/>
          <w:b w:val="0"/>
          <w:bCs w:val="0"/>
          <w:sz w:val="28"/>
          <w:szCs w:val="28"/>
          <w:lang w:eastAsia="zh-CN"/>
        </w:rPr>
        <w:t>则挑战成功，回到欢迎界面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死亡控制：</w:t>
      </w:r>
      <w:r>
        <w:rPr>
          <w:rFonts w:hint="default"/>
          <w:b w:val="0"/>
          <w:bCs w:val="0"/>
          <w:sz w:val="28"/>
          <w:szCs w:val="28"/>
          <w:lang w:eastAsia="zh-CN"/>
        </w:rPr>
        <w:t>碰壁或者自残，游戏结束，回到欢迎界面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F7D0AB"/>
    <w:multiLevelType w:val="singleLevel"/>
    <w:tmpl w:val="D1F7D0A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6C68C1B"/>
    <w:multiLevelType w:val="singleLevel"/>
    <w:tmpl w:val="D6C68C1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46F6C"/>
    <w:rsid w:val="0E746F6C"/>
    <w:rsid w:val="38DCE8C7"/>
    <w:rsid w:val="3F9DCC47"/>
    <w:rsid w:val="6CFD7591"/>
    <w:rsid w:val="6E57259A"/>
    <w:rsid w:val="77865839"/>
    <w:rsid w:val="779D1AFC"/>
    <w:rsid w:val="7F76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275</Words>
  <Characters>278</Characters>
  <Lines>0</Lines>
  <Paragraphs>0</Paragraphs>
  <TotalTime>0</TotalTime>
  <ScaleCrop>false</ScaleCrop>
  <LinksUpToDate>false</LinksUpToDate>
  <CharactersWithSpaces>279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2018-09-29T18:22:00Z</dcterms:created>
  <dc:creator>水中白云飘</dc:creator>
  <cp:lastModifiedBy>ʕ•ᴥ•ʔ</cp:lastModifiedBy>
  <dcterms:modified xsi:type="dcterms:W3CDTF">2022-05-27T02:07:22Z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D78343F25F2F4BEAB1E62ABA06AF9CE9</vt:lpwstr>
  </property>
</Properties>
</file>