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舱内壳体传声：产品开发方案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内部工程文件｜2026-09-05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给：结构 / 电气 / 点点控 / 内容 / 验收，用来把功能做到 FA-D、FA-O 上。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本功能不是新发明。Dreampod、i-sopod、Ocean Float Rooms 已经在卖。我们要做的是：</w:t>
      </w:r>
      <w:r>
        <w:rPr>
          <w:rFonts w:ascii="微软雅黑" w:hAnsi="微软雅黑" w:eastAsia="微软雅黑"/>
          <w:b/>
        </w:rPr>
        <w:t>在现有三分体舱上补上这条体验，并且用测量证明人戴着耳塞真的听得见、身体轻轻感到、液面不起波、深静音模式仍然在。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对外不讲疗效。对内不把「细胞共振 / 迷走 / 40 Hz」当设计目标。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1. 要做的产品是什么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现在缺什么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主机正面已有音乐控制器（32G、可连手机，点点控里叫「音乐舒缓系统」）。那是</w:t>
      </w:r>
      <w:r>
        <w:rPr>
          <w:rFonts w:ascii="微软雅黑" w:hAnsi="微软雅黑" w:eastAsia="微软雅黑"/>
          <w:b/>
        </w:rPr>
        <w:t>空气里的喇叭</w:t>
      </w:r>
      <w:r>
        <w:rPr>
          <w:rFonts w:ascii="微软雅黑" w:hAnsi="微软雅黑" w:eastAsia="微软雅黑"/>
          <w:b w:val="0"/>
        </w:rPr>
        <w:t>。漂浮时客人几乎都戴耳塞，气导被堵住，漂中基本听不见。SOP 里那句「音频振动」，目前没有对应硬件。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要交付什么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在舱体外侧（干侧、不碰盐液）装两只全频触觉换能器，把舱壁当成喇叭盆。液体把振动送到全身和颅骨。点点控增加三档，默认关：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名字（对内）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客人得到什么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深静音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和现在一样，换能器断电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引导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戴耳塞仍能听见缓慢引导词，身体有很轻的嗡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结束唤醒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到点后声音从无到有淡入，代替敲门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不交付：水下浸水喇叭、体感按摩浴缸、默认开着的掩蔽噪声、客人手机歌单的 Hi-Fi。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2. 对使用者是什么效果（从科学原理写）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这一节是设计依据。验收时也按这里的通路来测，不按「舒不舒服」一句话验收。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2.1 一句话</w:t>
      </w:r>
    </w:p>
    <w:p>
      <w:pPr>
        <w:jc w:val="left"/>
      </w:pPr>
      <w:r>
        <w:rPr>
          <w:rFonts w:ascii="微软雅黑" w:hAnsi="微软雅黑" w:eastAsia="微软雅黑"/>
          <w:b w:val="0"/>
        </w:rPr>
        <w:t>换能器让舱壁振动。高盐液体把机械能同时送进皮肤和耳蜗。人在</w:t>
      </w:r>
      <w:r>
        <w:rPr>
          <w:rFonts w:ascii="微软雅黑" w:hAnsi="微软雅黑" w:eastAsia="微软雅黑"/>
          <w:b/>
        </w:rPr>
        <w:t>戴耳塞、不碰舱壁、仰浮</w:t>
      </w:r>
      <w:r>
        <w:rPr>
          <w:rFonts w:ascii="微软雅黑" w:hAnsi="微软雅黑" w:eastAsia="微软雅黑"/>
          <w:b w:val="0"/>
        </w:rPr>
        <w:t>时，仍然能听见，并且觉得声音是从身体里起来的，不是舱角有一只喇叭。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没有这条通路，现有音乐系统对漂中的人基本无效。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2.2 能量怎么到人身上</w:t>
      </w:r>
    </w:p>
    <w:p>
      <w:pPr>
        <w:jc w:val="left"/>
      </w:pPr>
      <w:r>
        <w:rPr>
          <w:rFonts w:ascii="微软雅黑" w:hAnsi="微软雅黑" w:eastAsia="微软雅黑"/>
          <w:b w:val="0"/>
        </w:rPr>
        <w:t>触觉换能器不是扬声器。它是固定在舱</w:t>
      </w:r>
      <w:r>
        <w:rPr>
          <w:rFonts w:ascii="微软雅黑" w:hAnsi="微软雅黑" w:eastAsia="微软雅黑"/>
          <w:b/>
        </w:rPr>
        <w:t>外侧</w:t>
      </w:r>
      <w:r>
        <w:rPr>
          <w:rFonts w:ascii="微软雅黑" w:hAnsi="微软雅黑" w:eastAsia="微软雅黑"/>
          <w:b w:val="0"/>
        </w:rPr>
        <w:t>的惯性振子：音圈推动内部质量块，反作用力进舱壁（牛顿第三定律）。舱壁弯曲后，同时向空气和液体辐射：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功放电流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换能器里的质量块加速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舱壁振动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├─ 推进气腔  → 通路 A：空气声（戴耳塞后几乎到不了鼓膜）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└─ 推进盐液  → 通路 B：液体里的声压和质点速度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└─ 再驱动人体 → 通路 C：皮肤触觉 + 骨导听觉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漂里有两件事改写这三条路的权重：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耳塞。</w:t>
      </w:r>
      <w:r>
        <w:rPr>
          <w:rFonts w:ascii="微软雅黑" w:hAnsi="微软雅黑" w:eastAsia="微软雅黑"/>
          <w:b w:val="0"/>
        </w:rPr>
        <w:t xml:space="preserve"> 通路 A 被挡住。人再「听见」，主要不是气导。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几乎不靠固体。</w:t>
      </w:r>
      <w:r>
        <w:rPr>
          <w:rFonts w:ascii="微软雅黑" w:hAnsi="微软雅黑" w:eastAsia="微软雅黑"/>
          <w:b w:val="0"/>
        </w:rPr>
        <w:t xml:space="preserve"> 浴缸靠背、水床垫面都有一个接触斑，振动从那一点进来。漂浮时全身湿皮肤泡在液体里，没有靠背，振动从四面经水进来。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所以主观效果既不像耳机，也不像浴缸靠背的「定点捶」，而像「整个人在轻轻响」。这是耦合方式决定的，不是文案决定的。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2.3 为什么必须经水，不能靠空气喇叭</w:t>
      </w:r>
    </w:p>
    <w:p>
      <w:pPr>
        <w:jc w:val="left"/>
      </w:pPr>
      <w:r>
        <w:rPr>
          <w:rFonts w:ascii="微软雅黑" w:hAnsi="微软雅黑" w:eastAsia="微软雅黑"/>
          <w:b w:val="0"/>
        </w:rPr>
        <w:t>声在界面上反射还是透射，看两边的特性阻抗 \(Z=\rho c\)（密度 × 声速）差多少。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介质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\(Z\) 的数量级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和人体软组织比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空气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\(400\,\mathrm{Pa\cdot s/m}\)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差约一千倍，界面几乎全反射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软组织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\(1.5\times 10^6\)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清水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\(1.5\times 10^6\)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接近，能量能进皮肤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运营浓度硫酸镁（约 1.23–1.26 g/cm³）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密度和声速都比清水高，\(Z\) 更高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比清水更容易进浅层组织；脂肪、肌肉、骨头之间仍会反射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空气喇叭：能量卡在气–皮肤界面，人靠耳朵听。戴耳塞后这条路断了。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液体耦合：能量能进皮肤和浅层组织。胸腹、背、四肢会同时感到振动。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不要用「液体到皮肤穿透率 98%」那种单界面算法当卖点。进皮肤之后还有多层组织，绝对能量本来也不需要很大：舱里本底极低，刚过听觉/触觉阈值就够。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同一只换能器、同一个驱动电压，清水和盐液里的声压、体感会不一样，因为 \(Z\) 和声速都变了。</w:t>
      </w:r>
      <w:r>
        <w:rPr>
          <w:rFonts w:ascii="微软雅黑" w:hAnsi="微软雅黑" w:eastAsia="微软雅黑"/>
          <w:b/>
        </w:rPr>
        <w:t>量产 EQ 必须在盐液里标定</w:t>
      </w:r>
      <w:r>
        <w:rPr>
          <w:rFonts w:ascii="微软雅黑" w:hAnsi="微软雅黑" w:eastAsia="微软雅黑"/>
          <w:b w:val="0"/>
        </w:rPr>
        <w:t>，不能拿注水调试的曲线直接出厂。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2.4 人身上三套感受器，对应三种完全不同的「效果」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同一套舱壁振动会同时打在听觉、触觉、前庭上。频段不同，人感到的东西不同。设计就是在这三套之间做取舍。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听觉：耳蜗，戴耳塞时主要走骨导</w:t>
      </w:r>
    </w:p>
    <w:p>
      <w:pPr>
        <w:jc w:val="left"/>
      </w:pPr>
      <w:r>
        <w:rPr>
          <w:rFonts w:ascii="微软雅黑" w:hAnsi="微软雅黑" w:eastAsia="微软雅黑"/>
          <w:b w:val="0"/>
        </w:rPr>
        <w:t>耳蜗毛细胞响应的是内耳淋巴里的行波，不在乎能量从鼓膜来还是从骨头来。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戴耳塞以后，气导被堵住。剩下的是经典骨导（Békésy / Tonndorf）加上液体近场：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惯性骨导：</w:t>
      </w:r>
      <w:r>
        <w:rPr>
          <w:rFonts w:ascii="微软雅黑" w:hAnsi="微软雅黑" w:eastAsia="微软雅黑"/>
          <w:b w:val="0"/>
        </w:rPr>
        <w:t xml:space="preserve"> 颅骨整体加速，听骨链相对卵圆窗滞后，仍能推动耳蜗。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压缩骨导：</w:t>
      </w:r>
      <w:r>
        <w:rPr>
          <w:rFonts w:ascii="微软雅黑" w:hAnsi="微软雅黑" w:eastAsia="微软雅黑"/>
          <w:b w:val="0"/>
        </w:rPr>
        <w:t xml:space="preserve"> 颅骨形变压迫骨迷路。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骨–鼓室通路：</w:t>
      </w:r>
      <w:r>
        <w:rPr>
          <w:rFonts w:ascii="微软雅黑" w:hAnsi="微软雅黑" w:eastAsia="微软雅黑"/>
          <w:b w:val="0"/>
        </w:rPr>
        <w:t xml:space="preserve"> 外耳道壁带着耳塞一起振，推动鼓膜。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体液传导：</w:t>
      </w:r>
      <w:r>
        <w:rPr>
          <w:rFonts w:ascii="微软雅黑" w:hAnsi="微软雅黑" w:eastAsia="微软雅黑"/>
          <w:b w:val="0"/>
        </w:rPr>
        <w:t xml:space="preserve"> 盐液里的声压经软组织传到乳突和外耳道周围。阻抗匹配后的近场，不是神秘机制。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人实际听到的：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低频（大约几十到两百赫兹）会觉得「实、近、从胸口出来」。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语音能不能懂，取决于 500 Hz–4 kHz 能不能经壳体和液体/骨导到达耳蜗。壳体是很差的高音喇叭，</w:t>
      </w:r>
      <w:r>
        <w:rPr>
          <w:rFonts w:ascii="微软雅黑" w:hAnsi="微软雅黑" w:eastAsia="微软雅黑"/>
          <w:b/>
        </w:rPr>
        <w:t>语音会闷</w:t>
      </w:r>
      <w:r>
        <w:rPr>
          <w:rFonts w:ascii="微软雅黑" w:hAnsi="微软雅黑" w:eastAsia="微软雅黑"/>
          <w:b w:val="0"/>
        </w:rPr>
        <w:t>。引导词必须：语速慢、口齿清楚、低频能量够、没有嘈杂背景。不要拿普通歌单当默认内容。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齿音、镲片基本没有。不要承诺高保真。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行业说「清晰的水下声音」，意思是「戴耳塞也能听见引导」，不是录音室还原。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触觉：这是「身体在听」从哪来的</w:t>
      </w:r>
    </w:p>
    <w:p>
      <w:pPr>
        <w:jc w:val="left"/>
      </w:pPr>
      <w:r>
        <w:rPr>
          <w:rFonts w:ascii="微软雅黑" w:hAnsi="微软雅黑" w:eastAsia="微软雅黑"/>
          <w:b w:val="0"/>
        </w:rPr>
        <w:t>皮肤和深部的机械感受器对振动的调谐不同（触觉心理物理学的四通路模型）：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感受器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大致敏感频段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人的主观感觉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梅斯纳小体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10–50 Hz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浅表的拂、颤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帕西尼小体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40–400 Hz，峰值约 200–250 Hz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深部的嗡、捶、在骨头里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梅克尔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接近直流到数赫兹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持续压着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肌梭 / 腱器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整体被推得够明显时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「舱在顶我一下」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这条产品的主力是帕西尼小体：对加速度敏感、适应快。全身浸在液体里，等于把大量帕西尼接到同一个声场上，所以是整个人在响，不是某一处喇叭在响。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人实际感到的：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有低频的声音：胸、腹、大腿会跟着走，像很轻的体感低音，但没有坐垫那个接触点。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只有人声、没有低音：体感弱，主要是闷闷地听见。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开太大：液面自己起皱，皮肤上出现和内容无关的涟漪痒，安静被破坏。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开太小：只有机壳吱吱响，人会以为设备坏了。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胸腹体表刚能感到的加速度大约在 0.01–0.1 m/s² 量级（数量级，必须在本舱用加速度计标定，不写进宣传）。产品目标是同时满足三件事：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引导词听得懂；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胸腹刚过触觉阈；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液面还没皱到客人能抱怨。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功率加到 2 或 3 单独成立、另外两项坏掉，都算没调好。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前庭：这是要切掉的效果，不是卖点</w:t>
      </w:r>
    </w:p>
    <w:p>
      <w:pPr>
        <w:jc w:val="left"/>
      </w:pPr>
      <w:r>
        <w:rPr>
          <w:rFonts w:ascii="微软雅黑" w:hAnsi="微软雅黑" w:eastAsia="微软雅黑"/>
          <w:b w:val="0"/>
        </w:rPr>
        <w:t>耳石对线加速度敏感。大约 20 Hz 以下、幅度一大，人会晃、胸闷、发慌，少数人恶心。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DSP 上必须有高通，切掉「摇舱」那一段，把能量留在帕西尼和耳蜗还用得上的频段。截止频率用本舱实测，不在方案里写死。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2.5 中性浮力会放大还剩下来的信号</w:t>
      </w:r>
    </w:p>
    <w:p>
      <w:pPr>
        <w:jc w:val="left"/>
      </w:pPr>
      <w:r>
        <w:rPr>
          <w:rFonts w:ascii="微软雅黑" w:hAnsi="微软雅黑" w:eastAsia="微软雅黑"/>
          <w:b w:val="0"/>
        </w:rPr>
        <w:t>陆地上靠椅背听体感音响，重力把背压在一个固体上，振动从接触斑进来，很局部。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漂浮时关节和足底的压力信号被卸掉，大脑对还剩下的皮肤和耳蜗信号更敏感。同样的加速度，在舱里会显得更「大」。所以默认电平必须比浴缸、水床更保守。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人头会慢慢平移、转动。舱里有驻波时，转个头某个频段会忽有忽无——客人的原话会是「有的字听得见、有的听不见」。调校时要在头的活动范围内检查，不能只测一个点。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2.6 和水床、浴缸比，人感到的不是同一种东西</w:t>
      </w:r>
    </w:p>
    <w:p>
      <w:pPr>
        <w:jc w:val="left"/>
      </w:pPr>
      <w:r>
        <w:rPr>
          <w:rFonts w:ascii="微软雅黑" w:hAnsi="微软雅黑" w:eastAsia="微软雅黑"/>
          <w:b w:val="0"/>
        </w:rPr>
        <w:t>工学同源：都是振子打在结构上，再打进一大团水。体验不同：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水床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体感浴缸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我们要做的漂浮舱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振动从哪进身体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背侧接触囊面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靠背接触 + 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全身经液体，几乎无固体接触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耳朵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在空气里，通常不戴耳塞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在空气里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半浸，</w:t>
            </w:r>
            <w:r>
              <w:rPr>
                <w:rFonts w:ascii="微软雅黑" w:hAnsi="微软雅黑" w:eastAsia="微软雅黑"/>
                <w:b/>
              </w:rPr>
              <w:t>几乎必戴耳塞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重力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仍压在床上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仍坐/躺在缸里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中性浮力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人的主导感觉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背在响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腰背定点震动 + 空气里的音乐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全身轻嗡 + 闷闷的「水下听见」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不要把浴缸「体感按摩」话术搬过来。漂浮舱做不到靠背定位的定点刺激，也不该追求。我们能诚实交付的只有两句：戴耳塞也能听见引导；身体有一点点低音。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2.7 和深静音是反方向，必须做成两档，默认关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经典漂浮要输入尽量接近零。本功能是故意注入声和触。做成默认常开，等于把安静产品改成水疗浴缸。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用法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换能器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人得到的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谁用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深静音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关、功放使能切断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黑、静、暖、失重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熟客、要空的人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引导 / 唤醒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开，刚过阈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听见慢语或结束音乐，身体轻嗡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首漂、要人带着、到点叫醒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错误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一直开很大，或用来盖泵噪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涟漪、发晕、以为舱漏电在抖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禁止当默认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行业里这条功能的真实用途就三件：开场安抚、过程引导、结束唤醒。不是把人「漂得更深」。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本底高（泵、结构声）时，先关泵、先隔振，再考虑加换能器功率。用声音盖噪声，人会更吵，不是更清楚。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2.8 对内怎么写、对客怎么说、什么不许说</w:t>
      </w:r>
    </w:p>
    <w:p>
      <w:pPr>
        <w:jc w:val="left"/>
      </w:pPr>
      <w:r>
        <w:rPr>
          <w:rFonts w:ascii="微软雅黑" w:hAnsi="微软雅黑" w:eastAsia="微软雅黑"/>
          <w:b/>
        </w:rPr>
        <w:t>实验记录和设计评审只用物理句子：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戴耳塞时气导被阻断；壳体振动经液体进入皮肤机械感受器，并经骨导进入耳蜗。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低频同时驱动帕西尼通路和耳蜗，主观上是「身体里有声音」。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中性浮力卸掉支撑面压力后，同样的加速度会被觉得更明显。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液面起皱后，触觉通道被涟漪占用，引导反而变差。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过低过强的加速度打到前庭，产生摇晃和不适。要切掉。</w:t>
      </w:r>
    </w:p>
    <w:p>
      <w:pPr>
        <w:jc w:val="left"/>
      </w:pPr>
      <w:r>
        <w:rPr>
          <w:rFonts w:ascii="微软雅黑" w:hAnsi="微软雅黑" w:eastAsia="微软雅黑"/>
          <w:b/>
        </w:rPr>
        <w:t>对客可以说：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戴着耳塞也能听见缓慢的引导；结束时音乐会自己过来，不用敲门。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低音会从身体里过来一点点，不是喇叭对着脸。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想完全安静，可以关掉。</w:t>
      </w:r>
    </w:p>
    <w:p>
      <w:pPr>
        <w:jc w:val="left"/>
      </w:pPr>
      <w:r>
        <w:rPr>
          <w:rFonts w:ascii="微软雅黑" w:hAnsi="微软雅黑" w:eastAsia="微软雅黑"/>
          <w:b/>
        </w:rPr>
        <w:t>任何场合都不许说：</w:t>
      </w:r>
      <w:r>
        <w:rPr>
          <w:rFonts w:ascii="微软雅黑" w:hAnsi="微软雅黑" w:eastAsia="微软雅黑"/>
          <w:b w:val="0"/>
        </w:rPr>
        <w:t xml:space="preserve"> 刺激迷走、激活副交感、细胞共振、频率疗愈、40 Hz、改善睡眠已验证、骨传导助眠数据、音疗 / 声音治疗。那些既不是本装置测到的，也不能当产品功能名。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别人的设备具体怎么做</w:t>
      </w:r>
    </w:p>
    <w:p>
      <w:pPr>
        <w:jc w:val="left"/>
      </w:pPr>
      <w:r>
        <w:rPr>
          <w:rFonts w:ascii="微软雅黑" w:hAnsi="微软雅黑" w:eastAsia="微软雅黑"/>
          <w:b w:val="0"/>
        </w:rPr>
        <w:t>漂浮舱这一行的做法高度一致，直接照这个结构做：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公开能核实的做法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Dreampod V2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舱体前部嵌两只触觉换能器，做水下声学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Dreampod Cabin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以内壁为声腔，换能器把整个内部变成大扬声器；另卖防振垫（壳体振动会漏进楼板）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i-sopod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换能器激发玻璃钢蒙皮做立体声；双层壳体，夹层空气兼顾保温隔声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Ocean Float Rooms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换能器分置水上和水下区域，结束时淡入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Float Tank Solutions 行业文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贴在玻璃钢外壳上，被贴物当喇叭盆，多数不打孔；用途是结束淡入、避免敲门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Synthesis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漂浮舱和热水浴缸常用的全频 TST。安装：掀开保温 → 打磨玻璃钢外壁 → 慢固化环氧粘支架 → 再拧上换能器。小缸一只，大缸两只。全天候型号耐潮湿，</w:t>
            </w:r>
            <w:r>
              <w:rPr>
                <w:rFonts w:ascii="微软雅黑" w:hAnsi="微软雅黑" w:eastAsia="微软雅黑"/>
                <w:b/>
              </w:rPr>
              <w:t>不能当水下件用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共同选择：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液体里不放喇叭（盐蚀、开孔）。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两只，头侧或前部。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壳体当辐射体。蛋形曲壁驻波少一些；我们的 FA-O 更接近长方，EQ 和摆位更关键，不是做不了。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节目是为「戴耳塞 + 经水」做过的引导轨，不是 SPA 歌单。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水床、体感浴缸是同一物理，但产品形态不同：水床从背侧振一袋水；浴缸常常把「听」和「触」拆成两套换能器，还在四象限里扫振动中心。我们不要做成浴缸那套——漂浮没有靠背，结构也更复杂，调校和故障点都会翻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不要做的第三条路：把多只喇叭吊进盐液，再用一只水听器在会话中实时均衡。盐蚀、密封、维护都差，实验室标定用一次水听器即可，标定结果固化成 EQ 预设。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4. 系统怎么构成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点点控「音乐舒缓系统」线路输出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DSP（高通、EQ、限幅、淡入淡出、两档预设）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功放（4 Ω 稳定，有使能脚）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舱外两只全频触觉换能器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会话中没有水听器闭环。EQ 来自第 7 节在盐液、戴耳塞、耳位活动范围内标定的预设。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深静音：DSP 静音 </w:t>
      </w:r>
      <w:r>
        <w:rPr>
          <w:rFonts w:ascii="微软雅黑" w:hAnsi="微软雅黑" w:eastAsia="微软雅黑"/>
          <w:b/>
        </w:rPr>
        <w:t>并且</w:t>
      </w:r>
      <w:r>
        <w:rPr>
          <w:rFonts w:ascii="微软雅黑" w:hAnsi="微软雅黑" w:eastAsia="微软雅黑"/>
          <w:b w:val="0"/>
        </w:rPr>
        <w:t xml:space="preserve"> 切断功放使能，避免底噪。急停、漏电保护与这一路使能串在同一条安全链上。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接到 FA-D / FA-O 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机型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舱体约尺寸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液量（手册口径，以铭牌为准）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FA-D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2350 × 1400 × 1400 mm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有效约 400 L，运行重量约 800 kg 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FA-O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3000 × 1800 × 1600 mm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约 800 L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三分体：舱体 / 智能主机 / 储液箱。换能器只在舱外干侧。DSP、功放进主机柜，热不要排进舱内气腔。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舱体有亚克力和玻璃钢两种，安装不同：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玻璃钢：</w:t>
      </w:r>
      <w:r>
        <w:rPr>
          <w:rFonts w:ascii="微软雅黑" w:hAnsi="微软雅黑" w:eastAsia="微软雅黑"/>
          <w:b w:val="0"/>
        </w:rPr>
        <w:t xml:space="preserve"> 局部去掉保温，打磨出平面，环氧粘厂家支架，固化后再上换能器。力必须进结构层，不能耗在泡沫里。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亚克力：</w:t>
      </w:r>
      <w:r>
        <w:rPr>
          <w:rFonts w:ascii="微软雅黑" w:hAnsi="微软雅黑" w:eastAsia="微软雅黑"/>
          <w:b w:val="0"/>
        </w:rPr>
        <w:t xml:space="preserve"> 不要砂穿、不要只点粘。大面积底板把力铺开，机械抱箍或借已有法兰；胶必须兼容亚克力、耐湿热。亚克力共振峰更尖，更依赖 EQ。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第一版摆位（阶段 B 测完可以改）：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两只，关于纵轴对称；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对应设计液面以下的外侧，靠近头端，但不要在头的正下方（正下方容易在耳位出节点或热点）；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不要装在泵、管路、门铰链上；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舱脚必须隔振。不隔振：舱内觉得弱，隔壁觉得吵。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点点控改动：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三档：关 / 引导 / 结束淡入，默认关；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结束淡入与会话倒计时绑定；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急停切断换能器；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内容分区：引导轨、结束轨与「客人手机输入」分开，手机输入走另一套更保守的 EQ 和限幅。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电气：换能器回路在漏电保护之后；湿区电缆护套；接插件不进舱内。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6. 样机买什么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按一台 FA-D。下列是规格意图和公开可查的例子，采购时复核型号与功率。不是量产定点。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要装到舱上的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规格意图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全频触觉换能器 ×2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干侧、耐潮湿、能把壳体当喇叭；不要游戏椅低频振子当量产件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Synthesis AW339；交期不行可用同系列室内型加防潮罩，不能浸水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支架 + 慢固化环氧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厂家配套 Unimount；亚克力舱另做底板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随换能器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DSP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≥2 出，可存预设，有高通、参数 EQ、限幅、淡入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miniDSP 2x4 HD 一类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功放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 Ω 稳定，连续功率盖过换能器标称，有使能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不要带「自动低音增强」的客厅功放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舱脚隔振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按运行重量选型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橡胶/钢分层垫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喇叭线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≥1.5 mm²，湿区护套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实验室测量（不装进交付品）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用来证明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水听器 + 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液中耳位声压，标定 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声级计 / 空气传声器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气腔和舱外泄漏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加速度计 ≥3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舱壁、乳突或下颌、胸腹体表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人工耳或耳内麦 + 标准耳塞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戴耳塞后鼓膜侧还剩多少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液面：激光位移，或高速摄像 + 标尺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涟漪是否可感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信号源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扫频正弦、粉红噪声、标准语音表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只买来做对照、不当量产</w:t>
      </w:r>
    </w:p>
    <w:p>
      <w:pPr>
        <w:jc w:val="left"/>
      </w:pPr>
      <w:r>
        <w:rPr>
          <w:rFonts w:ascii="微软雅黑" w:hAnsi="微软雅黑" w:eastAsia="微软雅黑"/>
          <w:b w:val="0"/>
        </w:rPr>
        <w:t>Dayton BST-1 ×2 + 小功放：纯低频、几乎没有语音。用来让内部的人听一次「只有抖、没有字」，确认量产不能走这条。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不要买：浸水喇叭、会话用水听器闭环套件、「40 Hz 疗愈」模块、游戏椅套装当交付件。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实验和调校（按这个顺序做）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原则：先不砸舱，先分清三条通路，再上盐，再上人。能做清水对照的都做。每一步留波形，不留「感觉可以」。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安全：漏电保护、急停切断功放、盐液里不放通电换能器、电平从低加。前庭敏感、孕周禁忌、未控高血压按现有 SOP 排除。内部受试不是临床试验，不设治疗终点。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A · 同材料小板</w:t>
      </w:r>
    </w:p>
    <w:p>
      <w:pPr>
        <w:jc w:val="left"/>
      </w:pPr>
      <w:r>
        <w:rPr>
          <w:rFonts w:ascii="微软雅黑" w:hAnsi="微软雅黑" w:eastAsia="微软雅黑"/>
          <w:b w:val="0"/>
        </w:rPr>
        <w:t>目的：换能器和胶接是否在传力。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一块与舱同材的板 + 一只换能器，扫频 10 Hz–8 kHz。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记录驱动电压 → 板心加速度。共振峰后面要压。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用耳朵听一句测试语音：全频 TST 应能听出字；低频振子应几乎听不出字。听不出字就不要拿那只当量产方案。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B · 空舱、不注液</w:t>
      </w:r>
    </w:p>
    <w:p>
      <w:pPr>
        <w:jc w:val="left"/>
      </w:pPr>
      <w:r>
        <w:rPr>
          <w:rFonts w:ascii="微软雅黑" w:hAnsi="微软雅黑" w:eastAsia="微软雅黑"/>
          <w:b w:val="0"/>
        </w:rPr>
        <w:t>目的：壳体怎么振、漏到楼板多少。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两只按拟定位置装上。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舱壁网格加速度：头区、胸区、脚端、门、泵座。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舱外 1 m 声压、地面加速度。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隔振垫有 / 无对照。</w:t>
      </w:r>
      <w:r>
        <w:rPr>
          <w:rFonts w:ascii="微软雅黑" w:hAnsi="微软雅黑" w:eastAsia="微软雅黑"/>
          <w:b w:val="0"/>
        </w:rPr>
        <w:t xml:space="preserve"> 无垫而楼板大：先隔振，再谈体验。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C · 清水到设计液位</w:t>
      </w:r>
    </w:p>
    <w:p>
      <w:pPr>
        <w:jc w:val="left"/>
      </w:pPr>
      <w:r>
        <w:rPr>
          <w:rFonts w:ascii="微软雅黑" w:hAnsi="微软雅黑" w:eastAsia="微软雅黑"/>
          <w:b w:val="0"/>
        </w:rPr>
        <w:t>目的：三条通路第一次分开。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测点：拟耳位空气麦、拟耳位水听器、胸腹对应舱壁加速度、液面波高。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激励：固定电压扫频 + 一条标准语音。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要拿到的曲线：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电压 → 液中耳位声压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电压 → 气腔耳位声压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电压 → 胸腹加速度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电压 → 液面波高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语音哪些音节掉了（记下来，给内容用）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D · 盐液到门店运营密度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 C 全部重做。用这张对照决定：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出厂预设只用盐液档；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清水档和盐液档差到可闻/可感，就禁止用注水调试的曲线出厂。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声速可用两只水听器已知间距的时延估一个重复得出来的数，不需要计量院精度。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E · 戴耳塞的内部受试（效果验收）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三种条件随机：关 / 刚过阈 / 明显过阈。同时记仪器和口述。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口述只问四件：引导词能否复述；胸腹有没有轻嗡；有没有摇、晕、痒、怕；水面有没有皱。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仪器：乳突或下颌加速度、耳塞内侧声压、液面波高。</w:t>
      </w:r>
    </w:p>
    <w:p>
      <w:pPr>
        <w:jc w:val="left"/>
      </w:pPr>
      <w:r>
        <w:rPr>
          <w:rFonts w:ascii="微软雅黑" w:hAnsi="微软雅黑" w:eastAsia="微软雅黑"/>
          <w:b/>
        </w:rPr>
        <w:t>做成的判据：能复述 + 胸腹刚过阈 + 波高不超过抱怨线。</w:t>
      </w:r>
      <w:r>
        <w:rPr>
          <w:rFonts w:ascii="微软雅黑" w:hAnsi="微软雅黑" w:eastAsia="微软雅黑"/>
          <w:b w:val="0"/>
        </w:rPr>
        <w:t xml:space="preserve"> 问卷只用来解释有人为什么讨厌，不能单独当合格。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再测一次「关」：与改造前本底比，不能更吵，功放使能切断后无底噪。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阶段 F · 会不会搞坏安静</w:t>
      </w:r>
    </w:p>
    <w:p>
      <w:pPr>
        <w:jc w:val="left"/>
      </w:pPr>
      <w:r>
        <w:rPr>
          <w:rFonts w:ascii="微软雅黑" w:hAnsi="微软雅黑" w:eastAsia="微软雅黑"/>
          <w:b w:val="0"/>
        </w:rPr>
        <w:t>换能器开到验收电平，泵开/关各一次，测气腔声、液面波、舱壁温度、邻室声。哪一项明显变差，先降功率或改安装，不加 EQ 硬推。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8. 怎样算做到设备上了（量产前验收）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全部留波形。做不到 1 和 2 就是没做成，加功率不是办法——先查是否贴在泡沫上、力是否进了楼板、耳位是否落在驻波节点。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戴耳塞可懂：</w:t>
      </w:r>
      <w:r>
        <w:rPr>
          <w:rFonts w:ascii="微软雅黑" w:hAnsi="微软雅黑" w:eastAsia="微软雅黑"/>
          <w:b w:val="0"/>
        </w:rPr>
        <w:t xml:space="preserve"> 内部受试能复述结束引导的关键词；引导频段在液中耳位或乳突加速度上看得见。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体感在阈上、涟漪在阈下：</w:t>
      </w:r>
      <w:r>
        <w:rPr>
          <w:rFonts w:ascii="微软雅黑" w:hAnsi="微软雅黑" w:eastAsia="微软雅黑"/>
          <w:b w:val="0"/>
        </w:rPr>
        <w:t xml:space="preserve"> 胸腹加速度过阈，液面不超过阶段 E 的抱怨线。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不摇舱：</w:t>
      </w:r>
      <w:r>
        <w:rPr>
          <w:rFonts w:ascii="微软雅黑" w:hAnsi="微软雅黑" w:eastAsia="微软雅黑"/>
          <w:b w:val="0"/>
        </w:rPr>
        <w:t xml:space="preserve"> 无人报告明显晃、恶心；头部很低频的加速度低于阶段 E 的不适线。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深静音还在：</w:t>
      </w:r>
      <w:r>
        <w:rPr>
          <w:rFonts w:ascii="微软雅黑" w:hAnsi="微软雅黑" w:eastAsia="微软雅黑"/>
          <w:b w:val="0"/>
        </w:rPr>
        <w:t xml:space="preserve"> 关闭后本底不比改造前差。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不漏楼：</w:t>
      </w:r>
      <w:r>
        <w:rPr>
          <w:rFonts w:ascii="微软雅黑" w:hAnsi="微软雅黑" w:eastAsia="微软雅黑"/>
          <w:b w:val="0"/>
        </w:rPr>
        <w:t xml:space="preserve"> 在真实地面和隔振条件下，邻室可接受。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急停切断换能器。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出厂 EQ 是盐液档。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点点控默认关；</w:t>
      </w:r>
      <w:r>
        <w:rPr>
          <w:rFonts w:ascii="微软雅黑" w:hAnsi="微软雅黑" w:eastAsia="微软雅黑"/>
          <w:b w:val="0"/>
        </w:rPr>
        <w:t xml:space="preserve"> 对外话术只允许第 2.8 节那几句。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9. 内容怎么配</w:t>
      </w:r>
    </w:p>
    <w:p>
      <w:pPr>
        <w:jc w:val="left"/>
      </w:pPr>
      <w:r>
        <w:rPr>
          <w:rFonts w:ascii="微软雅黑" w:hAnsi="微软雅黑" w:eastAsia="微软雅黑"/>
          <w:b w:val="0"/>
        </w:rPr>
        <w:t>壳体传声不是 Hi-Fi。内容要迁就通路，不能反过来。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引导：单声道即可，语速慢，口齿清楚，少齿音词，低频足，无背景音乐抢中频。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结束唤醒：从无到有 20–40 秒淡入（具体时间门店可调），低音温和，不要鼓点砸液面。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开场可选很短的一段，然后必须能回到静音。不要整场塞满。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客人手机输入：限幅更狠、高通更高，作为「自费风险」选项，不作为出厂演示。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阶段 C/D 掉字的音节表，交给录音用。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10. 分工（按工作包，不按日历）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工作包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完成物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结构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玻璃钢/亚克力两套安装件、隔振、布线路径、避开泵和门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安装图 + 一台 FA-D 实物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DSP、功放、使能、急停、漏电、湿区防护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柜内接线图 + 安全联锁可演示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点点控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三档、默认关、倒计时淡入、急停切断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可操作的界面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声学调校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阶段 A–D 曲线、盐液预设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EQ 文件 + 原始波形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引导轨、结束轨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两轨成品 + 掉字表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验收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阶段 E–F + 第 8 节清单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签字表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先做 FA-D。FA-O 更长、更接近矩形，驻波会不同，EQ 和摆位要单独走一遍 C–E，不能直接拷贝。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11. 明确不要做的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用游戏椅低频振子当量产听音方案。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盐液里浸喇叭，会话中用水听器闭环。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听一套、触一套、再四象限扫振动中心（浴缸做法）。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默认开着盖泵噪声。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未隔振就加功率。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注清水调好的 EQ 直接出厂。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对客讲迷走、40 Hz、细胞共振、音疗。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频率、功率、声压、加速度全部以本舱实测为准，本文件里的数量级只用来选型，不写进铭牌和宣传。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