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3A" w:rsidRDefault="00710E67" w:rsidP="00710E67">
      <w:pPr>
        <w:pStyle w:val="Heading1"/>
      </w:pPr>
      <w:r>
        <w:rPr>
          <w:rFonts w:hint="eastAsia"/>
        </w:rPr>
        <w:t>2014-02-20--CPU</w:t>
      </w:r>
      <w:r>
        <w:rPr>
          <w:rFonts w:hint="eastAsia"/>
        </w:rPr>
        <w:t>执行与</w:t>
      </w:r>
      <w:r>
        <w:rPr>
          <w:rFonts w:hint="eastAsia"/>
        </w:rPr>
        <w:t>GPU</w:t>
      </w:r>
      <w:r>
        <w:rPr>
          <w:rFonts w:hint="eastAsia"/>
        </w:rPr>
        <w:t>执行的区别（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</w:t>
      </w:r>
    </w:p>
    <w:p w:rsidR="00710E67" w:rsidRPr="00710E67" w:rsidRDefault="00710E67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 xml:space="preserve">    </w:t>
      </w:r>
      <w:r>
        <w:rPr>
          <w:rFonts w:ascii="NSimSun" w:hAnsi="NSimSun" w:cs="NSimSun" w:hint="eastAsia"/>
          <w:sz w:val="19"/>
          <w:szCs w:val="19"/>
        </w:rPr>
        <w:t>我们发现，对于同样的计算规模（</w:t>
      </w:r>
      <w:r>
        <w:rPr>
          <w:rFonts w:ascii="NSimSun" w:hAnsi="NSimSun" w:cs="NSimSun" w:hint="eastAsia"/>
          <w:sz w:val="19"/>
          <w:szCs w:val="19"/>
        </w:rPr>
        <w:t>1000</w:t>
      </w:r>
      <w:r>
        <w:rPr>
          <w:rFonts w:ascii="NSimSun" w:hAnsi="NSimSun" w:cs="NSimSun" w:hint="eastAsia"/>
          <w:sz w:val="19"/>
          <w:szCs w:val="19"/>
        </w:rPr>
        <w:t>），当采用下面的方法时基于</w:t>
      </w:r>
      <w:r>
        <w:rPr>
          <w:rFonts w:ascii="NSimSun" w:hAnsi="NSimSun" w:cs="NSimSun" w:hint="eastAsia"/>
          <w:sz w:val="19"/>
          <w:szCs w:val="19"/>
        </w:rPr>
        <w:t>CPU</w:t>
      </w:r>
      <w:r>
        <w:rPr>
          <w:rFonts w:ascii="NSimSun" w:hAnsi="NSimSun" w:cs="NSimSun" w:hint="eastAsia"/>
          <w:sz w:val="19"/>
          <w:szCs w:val="19"/>
        </w:rPr>
        <w:t>的方法执行时间较长，因为我们做了一次全局内存到局部内存的拷贝。下面的代码在</w:t>
      </w:r>
      <w:r>
        <w:rPr>
          <w:rFonts w:ascii="NSimSun" w:hAnsi="NSimSun" w:cs="NSimSun" w:hint="eastAsia"/>
          <w:sz w:val="19"/>
          <w:szCs w:val="19"/>
        </w:rPr>
        <w:t>GPU</w:t>
      </w:r>
      <w:r>
        <w:rPr>
          <w:rFonts w:ascii="NSimSun" w:hAnsi="NSimSun" w:cs="NSimSun" w:hint="eastAsia"/>
          <w:sz w:val="19"/>
          <w:szCs w:val="19"/>
        </w:rPr>
        <w:t>上运行时，计算时间（</w:t>
      </w:r>
      <w:r>
        <w:rPr>
          <w:rFonts w:ascii="NSimSun" w:hAnsi="NSimSun" w:cs="NSimSun" w:hint="eastAsia"/>
          <w:sz w:val="19"/>
          <w:szCs w:val="19"/>
        </w:rPr>
        <w:t>6.73</w:t>
      </w:r>
      <w:r>
        <w:rPr>
          <w:rFonts w:ascii="NSimSun" w:hAnsi="NSimSun" w:cs="NSimSun" w:hint="eastAsia"/>
          <w:sz w:val="19"/>
          <w:szCs w:val="19"/>
        </w:rPr>
        <w:t>）较不用拷贝的方法（</w:t>
      </w:r>
      <w:r>
        <w:rPr>
          <w:rFonts w:ascii="NSimSun" w:hAnsi="NSimSun" w:cs="NSimSun" w:hint="eastAsia"/>
          <w:sz w:val="19"/>
          <w:szCs w:val="19"/>
        </w:rPr>
        <w:t>7.41</w:t>
      </w:r>
      <w:r>
        <w:rPr>
          <w:rFonts w:ascii="NSimSun" w:hAnsi="NSimSun" w:cs="NSimSun" w:hint="eastAsia"/>
          <w:sz w:val="19"/>
          <w:szCs w:val="19"/>
        </w:rPr>
        <w:t>）执行时间要短。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__kernel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computemap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proofErr w:type="gramEnd"/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startx1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endx1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y1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startx2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endx2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y2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map</w:t>
      </w:r>
      <w:r>
        <w:rPr>
          <w:rFonts w:ascii="NSimSun" w:hAnsi="NSimSun" w:cs="NSimSun"/>
          <w:color w:val="008080"/>
          <w:sz w:val="19"/>
          <w:szCs w:val="19"/>
        </w:rPr>
        <w:t>){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size_t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proofErr w:type="spellStart"/>
      <w:r>
        <w:rPr>
          <w:rFonts w:ascii="NSimSun" w:hAnsi="NSimSun" w:cs="NSimSun"/>
          <w:sz w:val="19"/>
          <w:szCs w:val="19"/>
        </w:rPr>
        <w:t>get_global_id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0</w:t>
      </w:r>
      <w:r>
        <w:rPr>
          <w:rFonts w:ascii="NSimSun" w:hAnsi="NSimSun" w:cs="NSimSun"/>
          <w:color w:val="008080"/>
          <w:sz w:val="19"/>
          <w:szCs w:val="19"/>
        </w:rPr>
        <w:t>);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size_t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yId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proofErr w:type="spellStart"/>
      <w:r>
        <w:rPr>
          <w:rFonts w:ascii="NSimSun" w:hAnsi="NSimSun" w:cs="NSimSun"/>
          <w:sz w:val="19"/>
          <w:szCs w:val="19"/>
        </w:rPr>
        <w:t>get_global_id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</w:t>
      </w:r>
      <w:r>
        <w:rPr>
          <w:rFonts w:ascii="NSimSun" w:hAnsi="NSimSun" w:cs="NSimSun"/>
          <w:color w:val="008080"/>
          <w:sz w:val="19"/>
          <w:szCs w:val="19"/>
        </w:rPr>
        <w:t>);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  <w:t xml:space="preserve">__local </w:t>
      </w:r>
      <w:r>
        <w:rPr>
          <w:rFonts w:ascii="NSimSun" w:hAnsi="NSimSun" w:cs="NSimSun"/>
          <w:color w:val="0000FF"/>
          <w:sz w:val="19"/>
          <w:szCs w:val="19"/>
        </w:rPr>
        <w:t>volatile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localmap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[</w:t>
      </w:r>
      <w:proofErr w:type="gramEnd"/>
      <w:r>
        <w:rPr>
          <w:rFonts w:ascii="NSimSun" w:hAnsi="NSimSun" w:cs="NSimSun"/>
          <w:sz w:val="19"/>
          <w:szCs w:val="19"/>
        </w:rPr>
        <w:t>2</w:t>
      </w:r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>ARRAY_SIZE</w:t>
      </w:r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uint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y1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sz w:val="19"/>
          <w:szCs w:val="19"/>
        </w:rPr>
        <w:t>y2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yId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uint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endx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endx1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sz w:val="19"/>
          <w:szCs w:val="19"/>
        </w:rPr>
        <w:t>endx2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yId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uint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startx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startx1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sz w:val="19"/>
          <w:szCs w:val="19"/>
        </w:rPr>
        <w:t>startx2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yId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for</w:t>
      </w:r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proofErr w:type="spellStart"/>
      <w:r>
        <w:rPr>
          <w:rFonts w:ascii="NSimSun" w:hAnsi="NSimSun" w:cs="NSimSun"/>
          <w:sz w:val="19"/>
          <w:szCs w:val="19"/>
        </w:rPr>
        <w:t>startx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&lt;=</w:t>
      </w:r>
      <w:proofErr w:type="spellStart"/>
      <w:r>
        <w:rPr>
          <w:rFonts w:ascii="NSimSun" w:hAnsi="NSimSun" w:cs="NSimSun"/>
          <w:sz w:val="19"/>
          <w:szCs w:val="19"/>
        </w:rPr>
        <w:t>endx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++)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spellStart"/>
      <w:r>
        <w:rPr>
          <w:rFonts w:ascii="NSimSun" w:hAnsi="NSimSun" w:cs="NSimSun"/>
          <w:sz w:val="19"/>
          <w:szCs w:val="19"/>
        </w:rPr>
        <w:t>atomic_</w:t>
      </w:r>
      <w:proofErr w:type="gramStart"/>
      <w:r>
        <w:rPr>
          <w:rFonts w:ascii="NSimSun" w:hAnsi="NSimSun" w:cs="NSimSun"/>
          <w:sz w:val="19"/>
          <w:szCs w:val="19"/>
        </w:rPr>
        <w:t>min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</w:rPr>
        <w:t>localmap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sz w:val="19"/>
          <w:szCs w:val="19"/>
        </w:rPr>
        <w:t>barrier</w:t>
      </w:r>
      <w:r>
        <w:rPr>
          <w:rFonts w:ascii="NSimSun" w:hAnsi="NSimSun" w:cs="NSimSun"/>
          <w:color w:val="008080"/>
          <w:sz w:val="19"/>
          <w:szCs w:val="19"/>
        </w:rPr>
        <w:t>(</w:t>
      </w:r>
      <w:proofErr w:type="gramEnd"/>
      <w:r>
        <w:rPr>
          <w:rFonts w:ascii="NSimSun" w:hAnsi="NSimSun" w:cs="NSimSun"/>
          <w:sz w:val="19"/>
          <w:szCs w:val="19"/>
        </w:rPr>
        <w:t>CLK_LOCAL_MEM_FENCE</w:t>
      </w:r>
      <w:r>
        <w:rPr>
          <w:rFonts w:ascii="NSimSun" w:hAnsi="NSimSun" w:cs="NSimSun"/>
          <w:color w:val="008080"/>
          <w:sz w:val="19"/>
          <w:szCs w:val="19"/>
        </w:rPr>
        <w:t>);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sz w:val="19"/>
          <w:szCs w:val="19"/>
        </w:rPr>
        <w:t>map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gramEnd"/>
      <w:r>
        <w:rPr>
          <w:rFonts w:ascii="NSimSun" w:hAnsi="NSimSun" w:cs="NSimSun"/>
          <w:sz w:val="19"/>
          <w:szCs w:val="19"/>
        </w:rPr>
        <w:t>2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]=</w:t>
      </w:r>
      <w:proofErr w:type="spellStart"/>
      <w:r>
        <w:rPr>
          <w:rFonts w:ascii="NSimSun" w:hAnsi="NSimSun" w:cs="NSimSun"/>
          <w:sz w:val="19"/>
          <w:szCs w:val="19"/>
        </w:rPr>
        <w:t>localmap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sz w:val="19"/>
          <w:szCs w:val="19"/>
        </w:rPr>
        <w:t>2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sz w:val="19"/>
          <w:szCs w:val="19"/>
        </w:rPr>
        <w:t>map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gramEnd"/>
      <w:r>
        <w:rPr>
          <w:rFonts w:ascii="NSimSun" w:hAnsi="NSimSun" w:cs="NSimSun"/>
          <w:sz w:val="19"/>
          <w:szCs w:val="19"/>
        </w:rPr>
        <w:t>2</w:t>
      </w:r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>xId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sz w:val="19"/>
          <w:szCs w:val="19"/>
        </w:rPr>
        <w:t>1</w:t>
      </w:r>
      <w:r>
        <w:rPr>
          <w:rFonts w:ascii="NSimSun" w:hAnsi="NSimSun" w:cs="NSimSun"/>
          <w:color w:val="008080"/>
          <w:sz w:val="19"/>
          <w:szCs w:val="19"/>
        </w:rPr>
        <w:t>]=</w:t>
      </w:r>
      <w:proofErr w:type="spellStart"/>
      <w:r>
        <w:rPr>
          <w:rFonts w:ascii="NSimSun" w:hAnsi="NSimSun" w:cs="NSimSun"/>
          <w:sz w:val="19"/>
          <w:szCs w:val="19"/>
        </w:rPr>
        <w:t>localmap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sz w:val="19"/>
          <w:szCs w:val="19"/>
        </w:rPr>
        <w:t>2</w:t>
      </w:r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>xId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sz w:val="19"/>
          <w:szCs w:val="19"/>
        </w:rPr>
        <w:t>1</w:t>
      </w:r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8080"/>
          <w:sz w:val="19"/>
          <w:szCs w:val="19"/>
        </w:rPr>
      </w:pPr>
      <w:r>
        <w:rPr>
          <w:rFonts w:ascii="NSimSun" w:hAnsi="NSimSun" w:cs="NSimSun"/>
          <w:color w:val="008080"/>
          <w:sz w:val="19"/>
          <w:szCs w:val="19"/>
        </w:rPr>
        <w:t>}</w:t>
      </w:r>
    </w:p>
    <w:p w:rsidR="00DA1D3A" w:rsidRDefault="00DA1D3A"/>
    <w:p w:rsidR="00662758" w:rsidRDefault="00DA1D3A">
      <w:r>
        <w:rPr>
          <w:rFonts w:hint="eastAsia"/>
        </w:rPr>
        <w:t xml:space="preserve">         </w:t>
      </w:r>
      <w:r>
        <w:rPr>
          <w:rFonts w:hint="eastAsia"/>
        </w:rPr>
        <w:t>当把上述的代码中的内存拷贝去掉后，代码的执行时间会更短，对于</w:t>
      </w:r>
      <w:r>
        <w:rPr>
          <w:rFonts w:hint="eastAsia"/>
        </w:rPr>
        <w:t>1000</w:t>
      </w:r>
      <w:r>
        <w:rPr>
          <w:rFonts w:hint="eastAsia"/>
        </w:rPr>
        <w:t>的规模，执行时间仅</w:t>
      </w:r>
      <w:r>
        <w:rPr>
          <w:rFonts w:hint="eastAsia"/>
        </w:rPr>
        <w:t>1.44ms,</w:t>
      </w:r>
      <w:r>
        <w:rPr>
          <w:rFonts w:hint="eastAsia"/>
        </w:rPr>
        <w:t>而同样的代码在</w:t>
      </w:r>
      <w:r>
        <w:rPr>
          <w:rFonts w:hint="eastAsia"/>
        </w:rPr>
        <w:t>GPU</w:t>
      </w:r>
      <w:r>
        <w:rPr>
          <w:rFonts w:hint="eastAsia"/>
        </w:rPr>
        <w:t>上运行时间是</w:t>
      </w:r>
      <w:r>
        <w:rPr>
          <w:rFonts w:hint="eastAsia"/>
        </w:rPr>
        <w:t>7.41</w:t>
      </w:r>
      <w:r>
        <w:rPr>
          <w:rFonts w:hint="eastAsia"/>
        </w:rPr>
        <w:t>。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__kernel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computemap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proofErr w:type="gramEnd"/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startx1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endx1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y1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startx2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endx2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y2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 xml:space="preserve">__global </w:t>
      </w:r>
      <w:proofErr w:type="spellStart"/>
      <w:r>
        <w:rPr>
          <w:rFonts w:ascii="NSimSun" w:hAnsi="NSimSun" w:cs="NSimSun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sz w:val="19"/>
          <w:szCs w:val="19"/>
        </w:rPr>
        <w:t xml:space="preserve"> map</w:t>
      </w:r>
      <w:r>
        <w:rPr>
          <w:rFonts w:ascii="NSimSun" w:hAnsi="NSimSun" w:cs="NSimSun"/>
          <w:color w:val="008080"/>
          <w:sz w:val="19"/>
          <w:szCs w:val="19"/>
        </w:rPr>
        <w:t>){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size_t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proofErr w:type="spellStart"/>
      <w:r>
        <w:rPr>
          <w:rFonts w:ascii="NSimSun" w:hAnsi="NSimSun" w:cs="NSimSun"/>
          <w:sz w:val="19"/>
          <w:szCs w:val="19"/>
        </w:rPr>
        <w:t>get_global_id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0</w:t>
      </w:r>
      <w:r>
        <w:rPr>
          <w:rFonts w:ascii="NSimSun" w:hAnsi="NSimSun" w:cs="NSimSun"/>
          <w:color w:val="008080"/>
          <w:sz w:val="19"/>
          <w:szCs w:val="19"/>
        </w:rPr>
        <w:t>);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size_t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yId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proofErr w:type="spellStart"/>
      <w:r>
        <w:rPr>
          <w:rFonts w:ascii="NSimSun" w:hAnsi="NSimSun" w:cs="NSimSun"/>
          <w:sz w:val="19"/>
          <w:szCs w:val="19"/>
        </w:rPr>
        <w:t>get_global_id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</w:t>
      </w:r>
      <w:r>
        <w:rPr>
          <w:rFonts w:ascii="NSimSun" w:hAnsi="NSimSun" w:cs="NSimSun"/>
          <w:color w:val="008080"/>
          <w:sz w:val="19"/>
          <w:szCs w:val="19"/>
        </w:rPr>
        <w:t>);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uint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y1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sz w:val="19"/>
          <w:szCs w:val="19"/>
        </w:rPr>
        <w:t>y2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yId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uint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endx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endx1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sz w:val="19"/>
          <w:szCs w:val="19"/>
        </w:rPr>
        <w:t>endx2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yId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</w:rPr>
        <w:t>uint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startx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startx1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xId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sz w:val="19"/>
          <w:szCs w:val="19"/>
        </w:rPr>
        <w:t>startx2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sz w:val="19"/>
          <w:szCs w:val="19"/>
        </w:rPr>
        <w:t>yId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for</w:t>
      </w:r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proofErr w:type="spellStart"/>
      <w:r>
        <w:rPr>
          <w:rFonts w:ascii="NSimSun" w:hAnsi="NSimSun" w:cs="NSimSun"/>
          <w:sz w:val="19"/>
          <w:szCs w:val="19"/>
        </w:rPr>
        <w:t>startx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&lt;=</w:t>
      </w:r>
      <w:proofErr w:type="spellStart"/>
      <w:r>
        <w:rPr>
          <w:rFonts w:ascii="NSimSun" w:hAnsi="NSimSun" w:cs="NSimSun"/>
          <w:sz w:val="19"/>
          <w:szCs w:val="19"/>
        </w:rPr>
        <w:t>endx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++)</w:t>
      </w:r>
    </w:p>
    <w:p w:rsid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spellStart"/>
      <w:r>
        <w:rPr>
          <w:rFonts w:ascii="NSimSun" w:hAnsi="NSimSun" w:cs="NSimSun"/>
          <w:sz w:val="19"/>
          <w:szCs w:val="19"/>
        </w:rPr>
        <w:t>atomic_</w:t>
      </w:r>
      <w:proofErr w:type="gramStart"/>
      <w:r>
        <w:rPr>
          <w:rFonts w:ascii="NSimSun" w:hAnsi="NSimSun" w:cs="NSimSun"/>
          <w:sz w:val="19"/>
          <w:szCs w:val="19"/>
        </w:rPr>
        <w:t>min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</w:rPr>
        <w:t>map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,</w:t>
      </w:r>
      <w:r>
        <w:rPr>
          <w:rFonts w:ascii="NSimSun" w:hAnsi="NSimSun" w:cs="NSimSun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);</w:t>
      </w:r>
    </w:p>
    <w:p w:rsidR="00DA1D3A" w:rsidRPr="00DA1D3A" w:rsidRDefault="00DA1D3A" w:rsidP="00DA1D3A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80"/>
          <w:sz w:val="19"/>
          <w:szCs w:val="19"/>
        </w:rPr>
        <w:t>}</w:t>
      </w:r>
    </w:p>
    <w:p w:rsidR="00DA1D3A" w:rsidRDefault="00DA1D3A"/>
    <w:p w:rsidR="00710E67" w:rsidRDefault="00710E67" w:rsidP="00710E67">
      <w:pPr>
        <w:pStyle w:val="Heading1"/>
      </w:pPr>
      <w:r>
        <w:rPr>
          <w:rFonts w:hint="eastAsia"/>
        </w:rPr>
        <w:t>2014-02-20--C++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的性能比较（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80"/>
          <w:sz w:val="19"/>
          <w:szCs w:val="19"/>
        </w:rPr>
        <w:t>cvalue1</w:t>
      </w:r>
      <w:proofErr w:type="gramStart"/>
      <w:r>
        <w:rPr>
          <w:rFonts w:ascii="NSimSun" w:hAnsi="NSimSun" w:cs="NSimSun"/>
          <w:color w:val="008080"/>
          <w:sz w:val="19"/>
          <w:szCs w:val="19"/>
        </w:rPr>
        <w:t>=(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A000A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lastRenderedPageBreak/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80"/>
          <w:sz w:val="19"/>
          <w:szCs w:val="19"/>
        </w:rPr>
        <w:t>cvalue2</w:t>
      </w:r>
      <w:proofErr w:type="gramStart"/>
      <w:r>
        <w:rPr>
          <w:rFonts w:ascii="NSimSun" w:hAnsi="NSimSun" w:cs="NSimSun"/>
          <w:color w:val="008080"/>
          <w:sz w:val="19"/>
          <w:szCs w:val="19"/>
        </w:rPr>
        <w:t>=(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A000A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80"/>
          <w:sz w:val="19"/>
          <w:szCs w:val="19"/>
        </w:rPr>
        <w:t>cendx1</w:t>
      </w:r>
      <w:proofErr w:type="gramStart"/>
      <w:r>
        <w:rPr>
          <w:rFonts w:ascii="NSimSun" w:hAnsi="NSimSun" w:cs="NSimSun"/>
          <w:color w:val="008080"/>
          <w:sz w:val="19"/>
          <w:szCs w:val="19"/>
        </w:rPr>
        <w:t>=(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A000A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80"/>
          <w:sz w:val="19"/>
          <w:szCs w:val="19"/>
        </w:rPr>
        <w:t>cendx2</w:t>
      </w:r>
      <w:proofErr w:type="gramStart"/>
      <w:r>
        <w:rPr>
          <w:rFonts w:ascii="NSimSun" w:hAnsi="NSimSun" w:cs="NSimSun"/>
          <w:color w:val="008080"/>
          <w:sz w:val="19"/>
          <w:szCs w:val="19"/>
        </w:rPr>
        <w:t>=(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A000A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80"/>
          <w:sz w:val="19"/>
          <w:szCs w:val="19"/>
        </w:rPr>
        <w:t>cstartx1</w:t>
      </w:r>
      <w:proofErr w:type="gramStart"/>
      <w:r>
        <w:rPr>
          <w:rFonts w:ascii="NSimSun" w:hAnsi="NSimSun" w:cs="NSimSun"/>
          <w:color w:val="008080"/>
          <w:sz w:val="19"/>
          <w:szCs w:val="19"/>
        </w:rPr>
        <w:t>=(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A000A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80"/>
          <w:sz w:val="19"/>
          <w:szCs w:val="19"/>
        </w:rPr>
        <w:t>cstartx2</w:t>
      </w:r>
      <w:proofErr w:type="gramStart"/>
      <w:r>
        <w:rPr>
          <w:rFonts w:ascii="NSimSun" w:hAnsi="NSimSun" w:cs="NSimSun"/>
          <w:color w:val="008080"/>
          <w:sz w:val="19"/>
          <w:szCs w:val="19"/>
        </w:rPr>
        <w:t>=(</w:t>
      </w:r>
      <w:proofErr w:type="gramEnd"/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A000A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880000"/>
          <w:sz w:val="19"/>
          <w:szCs w:val="19"/>
        </w:rPr>
        <w:t>output</w:t>
      </w:r>
      <w:proofErr w:type="gramEnd"/>
      <w:r>
        <w:rPr>
          <w:rFonts w:ascii="NSimSun" w:hAnsi="NSimSun" w:cs="NSimSun"/>
          <w:color w:val="008080"/>
          <w:sz w:val="19"/>
          <w:szCs w:val="19"/>
        </w:rPr>
        <w:t>=(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A000A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sz w:val="19"/>
          <w:szCs w:val="19"/>
        </w:rPr>
        <w:t>2000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));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for</w:t>
      </w:r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0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color w:val="000080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&lt;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color w:val="000080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++){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80"/>
          <w:sz w:val="19"/>
          <w:szCs w:val="19"/>
        </w:rPr>
        <w:t>cvalue1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]=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80"/>
          <w:sz w:val="19"/>
          <w:szCs w:val="19"/>
        </w:rPr>
        <w:t>cvalue2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]=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80"/>
          <w:sz w:val="19"/>
          <w:szCs w:val="19"/>
        </w:rPr>
        <w:t>cendx1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]=</w:t>
      </w:r>
      <w:r>
        <w:rPr>
          <w:rFonts w:ascii="NSimSun" w:hAnsi="NSimSun" w:cs="NSimSun"/>
          <w:color w:val="000080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sz w:val="19"/>
          <w:szCs w:val="19"/>
        </w:rPr>
        <w:t>1</w:t>
      </w:r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80"/>
          <w:sz w:val="19"/>
          <w:szCs w:val="19"/>
        </w:rPr>
        <w:t>cendx2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]=</w:t>
      </w:r>
      <w:r>
        <w:rPr>
          <w:rFonts w:ascii="NSimSun" w:hAnsi="NSimSun" w:cs="NSimSun"/>
          <w:color w:val="000080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sz w:val="19"/>
          <w:szCs w:val="19"/>
        </w:rPr>
        <w:t>1</w:t>
      </w:r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80"/>
          <w:sz w:val="19"/>
          <w:szCs w:val="19"/>
        </w:rPr>
        <w:t>cstartx1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]=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80"/>
          <w:sz w:val="19"/>
          <w:szCs w:val="19"/>
        </w:rPr>
        <w:t>cstartx2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]=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880000"/>
          <w:sz w:val="19"/>
          <w:szCs w:val="19"/>
        </w:rPr>
        <w:t>output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gramEnd"/>
      <w:r>
        <w:rPr>
          <w:rFonts w:ascii="NSimSun" w:hAnsi="NSimSun" w:cs="NSimSun"/>
          <w:sz w:val="19"/>
          <w:szCs w:val="19"/>
        </w:rPr>
        <w:t>2</w:t>
      </w:r>
      <w:r>
        <w:rPr>
          <w:rFonts w:ascii="NSimSun" w:hAnsi="NSimSun" w:cs="NSimSun"/>
          <w:color w:val="00808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]=</w:t>
      </w:r>
      <w:r>
        <w:rPr>
          <w:rFonts w:ascii="NSimSun" w:hAnsi="NSimSun" w:cs="NSimSun"/>
          <w:sz w:val="19"/>
          <w:szCs w:val="19"/>
        </w:rPr>
        <w:t>10000</w:t>
      </w:r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880000"/>
          <w:sz w:val="19"/>
          <w:szCs w:val="19"/>
        </w:rPr>
        <w:t>output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gramEnd"/>
      <w:r>
        <w:rPr>
          <w:rFonts w:ascii="NSimSun" w:hAnsi="NSimSun" w:cs="NSimSun"/>
          <w:sz w:val="19"/>
          <w:szCs w:val="19"/>
        </w:rPr>
        <w:t>2</w:t>
      </w:r>
      <w:r>
        <w:rPr>
          <w:rFonts w:ascii="NSimSun" w:hAnsi="NSimSun" w:cs="NSimSun"/>
          <w:color w:val="008080"/>
          <w:sz w:val="19"/>
          <w:szCs w:val="19"/>
        </w:rPr>
        <w:t>*</w:t>
      </w:r>
      <w:r>
        <w:rPr>
          <w:rFonts w:ascii="NSimSun" w:hAnsi="NSimSun" w:cs="NSimSun"/>
          <w:color w:val="000080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+</w:t>
      </w:r>
      <w:r>
        <w:rPr>
          <w:rFonts w:ascii="NSimSun" w:hAnsi="NSimSun" w:cs="NSimSun"/>
          <w:sz w:val="19"/>
          <w:szCs w:val="19"/>
        </w:rPr>
        <w:t>1</w:t>
      </w:r>
      <w:r>
        <w:rPr>
          <w:rFonts w:ascii="NSimSun" w:hAnsi="NSimSun" w:cs="NSimSun"/>
          <w:color w:val="008080"/>
          <w:sz w:val="19"/>
          <w:szCs w:val="19"/>
        </w:rPr>
        <w:t>]=</w:t>
      </w:r>
      <w:r>
        <w:rPr>
          <w:rFonts w:ascii="NSimSun" w:hAnsi="NSimSun" w:cs="NSimSun"/>
          <w:sz w:val="19"/>
          <w:szCs w:val="19"/>
        </w:rPr>
        <w:t>10000</w:t>
      </w:r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8080"/>
          <w:sz w:val="19"/>
          <w:szCs w:val="19"/>
        </w:rPr>
        <w:t>}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time_t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sz w:val="19"/>
          <w:szCs w:val="19"/>
        </w:rPr>
        <w:t>start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880000"/>
          <w:sz w:val="19"/>
          <w:szCs w:val="19"/>
        </w:rPr>
        <w:t>clock</w:t>
      </w:r>
      <w:r>
        <w:rPr>
          <w:rFonts w:ascii="NSimSun" w:hAnsi="NSimSun" w:cs="NSimSun"/>
          <w:color w:val="008080"/>
          <w:sz w:val="19"/>
          <w:szCs w:val="19"/>
        </w:rPr>
        <w:t>();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for</w:t>
      </w:r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0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color w:val="000080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&lt;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color w:val="000080"/>
          <w:sz w:val="19"/>
          <w:szCs w:val="19"/>
        </w:rPr>
        <w:t>i</w:t>
      </w:r>
      <w:r>
        <w:rPr>
          <w:rFonts w:ascii="NSimSun" w:hAnsi="NSimSun" w:cs="NSimSun"/>
          <w:color w:val="008080"/>
          <w:sz w:val="19"/>
          <w:szCs w:val="19"/>
        </w:rPr>
        <w:t>++){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for</w:t>
      </w:r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sz w:val="19"/>
          <w:szCs w:val="19"/>
        </w:rPr>
        <w:t>j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sz w:val="19"/>
          <w:szCs w:val="19"/>
        </w:rPr>
        <w:t>0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color w:val="000080"/>
          <w:sz w:val="19"/>
          <w:szCs w:val="19"/>
        </w:rPr>
        <w:t>j</w:t>
      </w:r>
      <w:r>
        <w:rPr>
          <w:rFonts w:ascii="NSimSun" w:hAnsi="NSimSun" w:cs="NSimSun"/>
          <w:color w:val="008080"/>
          <w:sz w:val="19"/>
          <w:szCs w:val="19"/>
        </w:rPr>
        <w:t>&lt;</w:t>
      </w:r>
      <w:r>
        <w:rPr>
          <w:rFonts w:ascii="NSimSun" w:hAnsi="NSimSun" w:cs="NSimSun"/>
          <w:sz w:val="19"/>
          <w:szCs w:val="19"/>
        </w:rPr>
        <w:t>1000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color w:val="000080"/>
          <w:sz w:val="19"/>
          <w:szCs w:val="19"/>
        </w:rPr>
        <w:t>j</w:t>
      </w:r>
      <w:r>
        <w:rPr>
          <w:rFonts w:ascii="NSimSun" w:hAnsi="NSimSun" w:cs="NSimSun"/>
          <w:color w:val="008080"/>
          <w:sz w:val="19"/>
          <w:szCs w:val="19"/>
        </w:rPr>
        <w:t>++){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endx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80"/>
          <w:sz w:val="19"/>
          <w:szCs w:val="19"/>
        </w:rPr>
        <w:t>cendx1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color w:val="000080"/>
          <w:sz w:val="19"/>
          <w:szCs w:val="19"/>
        </w:rPr>
        <w:t>cendx2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j</w:t>
      </w:r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value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80"/>
          <w:sz w:val="19"/>
          <w:szCs w:val="19"/>
        </w:rPr>
        <w:t>cvalue1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color w:val="000080"/>
          <w:sz w:val="19"/>
          <w:szCs w:val="19"/>
        </w:rPr>
        <w:t>cvalue2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j</w:t>
      </w:r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startx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80"/>
          <w:sz w:val="19"/>
          <w:szCs w:val="19"/>
        </w:rPr>
        <w:t>cstartx1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]+</w:t>
      </w:r>
      <w:r>
        <w:rPr>
          <w:rFonts w:ascii="NSimSun" w:hAnsi="NSimSun" w:cs="NSimSun"/>
          <w:color w:val="000080"/>
          <w:sz w:val="19"/>
          <w:szCs w:val="19"/>
        </w:rPr>
        <w:t>cstartx2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j</w:t>
      </w:r>
      <w:r>
        <w:rPr>
          <w:rFonts w:ascii="NSimSun" w:hAnsi="NSimSun" w:cs="NSimSun"/>
          <w:color w:val="008080"/>
          <w:sz w:val="19"/>
          <w:szCs w:val="19"/>
        </w:rPr>
        <w:t>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for</w:t>
      </w:r>
      <w:proofErr w:type="gram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sz w:val="19"/>
          <w:szCs w:val="19"/>
        </w:rPr>
        <w:t>k</w:t>
      </w:r>
      <w:r>
        <w:rPr>
          <w:rFonts w:ascii="NSimSun" w:hAnsi="NSimSun" w:cs="NSimSun"/>
          <w:color w:val="00808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startx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color w:val="000080"/>
          <w:sz w:val="19"/>
          <w:szCs w:val="19"/>
        </w:rPr>
        <w:t>k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80"/>
          <w:sz w:val="19"/>
          <w:szCs w:val="19"/>
        </w:rPr>
        <w:t>endx</w:t>
      </w:r>
      <w:r>
        <w:rPr>
          <w:rFonts w:ascii="NSimSun" w:hAnsi="NSimSun" w:cs="NSimSun"/>
          <w:color w:val="008080"/>
          <w:sz w:val="19"/>
          <w:szCs w:val="19"/>
        </w:rPr>
        <w:t>;</w:t>
      </w:r>
      <w:r>
        <w:rPr>
          <w:rFonts w:ascii="NSimSun" w:hAnsi="NSimSun" w:cs="NSimSun"/>
          <w:color w:val="000080"/>
          <w:sz w:val="19"/>
          <w:szCs w:val="19"/>
        </w:rPr>
        <w:t>k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++){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880000"/>
          <w:sz w:val="19"/>
          <w:szCs w:val="19"/>
        </w:rPr>
        <w:t>output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80"/>
          <w:sz w:val="19"/>
          <w:szCs w:val="19"/>
        </w:rPr>
        <w:t>k</w:t>
      </w:r>
      <w:r>
        <w:rPr>
          <w:rFonts w:ascii="NSimSun" w:hAnsi="NSimSun" w:cs="NSimSun"/>
          <w:color w:val="008080"/>
          <w:sz w:val="19"/>
          <w:szCs w:val="19"/>
        </w:rPr>
        <w:t>]=(</w:t>
      </w:r>
      <w:r>
        <w:rPr>
          <w:rFonts w:ascii="NSimSun" w:hAnsi="NSimSun" w:cs="NSimSun"/>
          <w:color w:val="880000"/>
          <w:sz w:val="19"/>
          <w:szCs w:val="19"/>
        </w:rPr>
        <w:t>output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k</w:t>
      </w:r>
      <w:r>
        <w:rPr>
          <w:rFonts w:ascii="NSimSun" w:hAnsi="NSimSun" w:cs="NSimSun"/>
          <w:color w:val="008080"/>
          <w:sz w:val="19"/>
          <w:szCs w:val="19"/>
        </w:rPr>
        <w:t>]&lt;</w:t>
      </w:r>
      <w:r>
        <w:rPr>
          <w:rFonts w:ascii="NSimSun" w:hAnsi="NSimSun" w:cs="NSimSun"/>
          <w:color w:val="0000FF"/>
          <w:sz w:val="19"/>
          <w:szCs w:val="19"/>
        </w:rPr>
        <w:t>value</w:t>
      </w:r>
      <w:r>
        <w:rPr>
          <w:rFonts w:ascii="NSimSun" w:hAnsi="NSimSun" w:cs="NSimSun"/>
          <w:color w:val="008080"/>
          <w:sz w:val="19"/>
          <w:szCs w:val="19"/>
        </w:rPr>
        <w:t>)?</w:t>
      </w:r>
      <w:r>
        <w:rPr>
          <w:rFonts w:ascii="NSimSun" w:hAnsi="NSimSun" w:cs="NSimSun"/>
          <w:color w:val="880000"/>
          <w:sz w:val="19"/>
          <w:szCs w:val="19"/>
        </w:rPr>
        <w:t>output</w:t>
      </w:r>
      <w:r>
        <w:rPr>
          <w:rFonts w:ascii="NSimSun" w:hAnsi="NSimSun" w:cs="NSimSun"/>
          <w:color w:val="008080"/>
          <w:sz w:val="19"/>
          <w:szCs w:val="19"/>
        </w:rPr>
        <w:t>[</w:t>
      </w:r>
      <w:r>
        <w:rPr>
          <w:rFonts w:ascii="NSimSun" w:hAnsi="NSimSun" w:cs="NSimSun"/>
          <w:color w:val="000080"/>
          <w:sz w:val="19"/>
          <w:szCs w:val="19"/>
        </w:rPr>
        <w:t>k</w:t>
      </w:r>
      <w:r>
        <w:rPr>
          <w:rFonts w:ascii="NSimSun" w:hAnsi="NSimSun" w:cs="NSimSun"/>
          <w:color w:val="008080"/>
          <w:sz w:val="19"/>
          <w:szCs w:val="19"/>
        </w:rPr>
        <w:t>]:</w:t>
      </w:r>
      <w:r>
        <w:rPr>
          <w:rFonts w:ascii="NSimSun" w:hAnsi="NSimSun" w:cs="NSimSun"/>
          <w:color w:val="0000FF"/>
          <w:sz w:val="19"/>
          <w:szCs w:val="19"/>
        </w:rPr>
        <w:t>value</w:t>
      </w:r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8080"/>
          <w:sz w:val="19"/>
          <w:szCs w:val="19"/>
        </w:rPr>
        <w:t>}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8080"/>
          <w:sz w:val="19"/>
          <w:szCs w:val="19"/>
        </w:rPr>
        <w:t>}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8080"/>
          <w:sz w:val="19"/>
          <w:szCs w:val="19"/>
        </w:rPr>
        <w:t>}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8080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"time="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880000"/>
          <w:sz w:val="19"/>
          <w:szCs w:val="19"/>
        </w:rPr>
        <w:t>clock</w:t>
      </w:r>
      <w:r>
        <w:rPr>
          <w:rFonts w:ascii="NSimSun" w:hAnsi="NSimSun" w:cs="NSimSun"/>
          <w:color w:val="008080"/>
          <w:sz w:val="19"/>
          <w:szCs w:val="19"/>
        </w:rPr>
        <w:t>()-</w:t>
      </w:r>
      <w:r>
        <w:rPr>
          <w:rFonts w:ascii="NSimSun" w:hAnsi="NSimSun" w:cs="NSimSun"/>
          <w:color w:val="000080"/>
          <w:sz w:val="19"/>
          <w:szCs w:val="19"/>
        </w:rPr>
        <w:t>start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88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;</w:t>
      </w:r>
    </w:p>
    <w:p w:rsidR="00710E67" w:rsidRDefault="00710E67" w:rsidP="00710E67">
      <w:r>
        <w:rPr>
          <w:rFonts w:hint="eastAsia"/>
        </w:rPr>
        <w:t>上述代码在</w:t>
      </w:r>
      <w:r>
        <w:rPr>
          <w:rFonts w:hint="eastAsia"/>
        </w:rPr>
        <w:t>VS2010</w:t>
      </w:r>
      <w:r>
        <w:rPr>
          <w:rFonts w:hint="eastAsia"/>
        </w:rPr>
        <w:t>中运行的时间是</w:t>
      </w:r>
      <w:r>
        <w:rPr>
          <w:rFonts w:hint="eastAsia"/>
        </w:rPr>
        <w:t>19ms.</w:t>
      </w:r>
      <w:r>
        <w:rPr>
          <w:rFonts w:hint="eastAsia"/>
        </w:rPr>
        <w:t>而同样的代码在</w:t>
      </w:r>
      <w:r>
        <w:rPr>
          <w:rFonts w:hint="eastAsia"/>
        </w:rPr>
        <w:t>Java</w:t>
      </w:r>
      <w:r>
        <w:rPr>
          <w:rFonts w:hint="eastAsia"/>
        </w:rPr>
        <w:t>中的执行时间为</w:t>
      </w:r>
      <w:r>
        <w:rPr>
          <w:rFonts w:hint="eastAsia"/>
        </w:rPr>
        <w:t>14ms.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endx1=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endx2=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value1=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value2=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startx1=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startx2=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result=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[2000];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=0;i&lt;1000;i++){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endx1[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]=i+1;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endx2[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]=i+1;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value1[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value2[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]=10000;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2*i+1]=10000;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startx1[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startx2[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=0;i&lt;1000;i++){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j=0;j&lt;1000;j++){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=endx1[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]+endx2[j];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value=value1[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]+value2[j];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=startx1[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]+startx2[j];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startx;k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endx;k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k]=(result[k]&lt;value)?result[k]:value;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E67" w:rsidRDefault="00710E67" w:rsidP="0071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E67" w:rsidRPr="005A072F" w:rsidRDefault="00710E67" w:rsidP="00710E6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D3A" w:rsidRDefault="00DA1D3A">
      <w:pPr>
        <w:rPr>
          <w:rFonts w:hint="eastAsia"/>
        </w:rPr>
      </w:pPr>
    </w:p>
    <w:p w:rsidR="00682BEA" w:rsidRDefault="00682BEA">
      <w:r>
        <w:rPr>
          <w:rFonts w:hint="eastAsia"/>
        </w:rPr>
        <w:t>通过上面的实验可以发现：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的性能差异可能不大；而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的确可以提高计算性能，而且性能提升在</w:t>
      </w:r>
      <w:r>
        <w:rPr>
          <w:rFonts w:hint="eastAsia"/>
        </w:rPr>
        <w:t>15</w:t>
      </w:r>
      <w:bookmarkStart w:id="0" w:name="_GoBack"/>
      <w:bookmarkEnd w:id="0"/>
      <w:r>
        <w:rPr>
          <w:rFonts w:hint="eastAsia"/>
        </w:rPr>
        <w:t>倍以上。</w:t>
      </w:r>
    </w:p>
    <w:sectPr w:rsidR="00682BEA" w:rsidSect="006E71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51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23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95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7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9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11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3A"/>
    <w:rsid w:val="000133C5"/>
    <w:rsid w:val="00190C40"/>
    <w:rsid w:val="002D16B6"/>
    <w:rsid w:val="00662758"/>
    <w:rsid w:val="00682BEA"/>
    <w:rsid w:val="00685205"/>
    <w:rsid w:val="00710E67"/>
    <w:rsid w:val="00D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90C40"/>
    <w:pPr>
      <w:keepNext/>
      <w:autoSpaceDE w:val="0"/>
      <w:autoSpaceDN w:val="0"/>
      <w:spacing w:before="120" w:after="60" w:line="240" w:lineRule="auto"/>
      <w:ind w:left="144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0C4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10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90C40"/>
    <w:pPr>
      <w:keepNext/>
      <w:autoSpaceDE w:val="0"/>
      <w:autoSpaceDN w:val="0"/>
      <w:spacing w:before="120" w:after="60" w:line="240" w:lineRule="auto"/>
      <w:ind w:left="144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0C4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10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2014-02-21T00:00:00Z</dcterms:created>
  <dcterms:modified xsi:type="dcterms:W3CDTF">2014-02-21T02:23:00Z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</vt:lpwstr>
  </property>
</Properties>
</file>