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ackground w:color="ffffff">
    <v:background id="_x0000_s1025" filled="t" fillcolor="white"/>
  </w:background>
  <w:body>
    <w:p>
      <w:pPr>
        <w:pStyle w:val="div"/>
        <w:pBdr>
          <w:top w:val="none" w:sz="0" w:space="10" w:color="auto"/>
          <w:left w:val="none" w:sz="0" w:space="10" w:color="1A409A"/>
          <w:bottom w:val="single" w:sz="8" w:space="16" w:color="1A409A"/>
          <w:right w:val="none" w:sz="0" w:space="10" w:color="1A409A"/>
        </w:pBdr>
        <w:shd w:val="clear" w:color="auto" w:fill="1A409A"/>
        <w:spacing w:before="0" w:after="0" w:line="760" w:lineRule="exact"/>
        <w:ind w:left="200" w:right="200"/>
        <w:jc w:val="center"/>
        <w:rPr>
          <w:rFonts w:ascii="Tahoma" w:eastAsia="Tahoma" w:hAnsi="Tahoma" w:cs="Tahoma"/>
          <w:b/>
          <w:bCs/>
          <w:caps/>
          <w:color w:val="FFFFFF"/>
          <w:sz w:val="44"/>
          <w:szCs w:val="44"/>
          <w:bdr w:val="none" w:sz="0" w:space="0" w:color="auto"/>
          <w:vertAlign w:val="baseline"/>
        </w:rPr>
      </w:pPr>
      <w:r>
        <w:rPr>
          <w:rStyle w:val="span"/>
          <w:rFonts w:ascii="Tahoma" w:eastAsia="Tahoma" w:hAnsi="Tahoma" w:cs="Tahoma"/>
          <w:b/>
          <w:bCs/>
          <w:caps/>
          <w:color w:val="FFFFFF"/>
          <w:sz w:val="44"/>
          <w:szCs w:val="44"/>
        </w:rPr>
        <w:t>Gnana Prasuna</w:t>
      </w:r>
      <w:r>
        <w:rPr>
          <w:rFonts w:ascii="Tahoma" w:eastAsia="Tahoma" w:hAnsi="Tahoma" w:cs="Tahoma"/>
          <w:b/>
          <w:bCs/>
          <w:caps/>
          <w:color w:val="FFFFFF"/>
          <w:sz w:val="44"/>
          <w:szCs w:val="44"/>
          <w:bdr w:val="none" w:sz="0" w:space="0" w:color="auto"/>
          <w:vertAlign w:val="baseline"/>
        </w:rPr>
        <w:t xml:space="preserve"> </w:t>
      </w:r>
      <w:r>
        <w:rPr>
          <w:rStyle w:val="span"/>
          <w:rFonts w:ascii="Tahoma" w:eastAsia="Tahoma" w:hAnsi="Tahoma" w:cs="Tahoma"/>
          <w:b/>
          <w:bCs/>
          <w:caps/>
          <w:color w:val="FFFFFF"/>
          <w:sz w:val="44"/>
          <w:szCs w:val="44"/>
        </w:rPr>
        <w:t>Navida</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Tahoma" w:eastAsia="Tahoma" w:hAnsi="Tahoma" w:cs="Tahoma"/>
          <w:sz w:val="0"/>
          <w:szCs w:val="0"/>
          <w:bdr w:val="none" w:sz="0" w:space="0" w:color="auto"/>
          <w:vertAlign w:val="baseline"/>
        </w:rPr>
      </w:pPr>
      <w:r>
        <w:rPr>
          <w:rFonts w:ascii="Tahoma" w:eastAsia="Tahoma" w:hAnsi="Tahoma" w:cs="Tahoma"/>
          <w:sz w:val="0"/>
          <w:szCs w:val="0"/>
          <w:bdr w:val="none" w:sz="0" w:space="0" w:color="auto"/>
          <w:vertAlign w:val="baseline"/>
        </w:rPr>
        <w:t> </w:t>
      </w:r>
    </w:p>
    <w:p>
      <w:pPr>
        <w:pStyle w:val="divdocumentthinbottomborder"/>
        <w:pBdr>
          <w:top w:val="none" w:sz="0" w:space="0" w:color="auto"/>
          <w:left w:val="none" w:sz="0" w:space="10" w:color="D1D9EB"/>
          <w:bottom w:val="single" w:sz="8" w:space="5" w:color="333366"/>
          <w:right w:val="none" w:sz="0" w:space="10" w:color="D1D9EB"/>
        </w:pBdr>
        <w:shd w:val="clear" w:color="auto" w:fill="D1D9EB"/>
        <w:spacing w:before="0" w:line="540" w:lineRule="exact"/>
        <w:ind w:left="200" w:right="200"/>
        <w:jc w:val="center"/>
        <w:rPr>
          <w:rFonts w:ascii="Tahoma" w:eastAsia="Tahoma" w:hAnsi="Tahoma" w:cs="Tahoma"/>
          <w:color w:val="333366"/>
          <w:sz w:val="22"/>
          <w:szCs w:val="22"/>
          <w:bdr w:val="none" w:sz="0" w:space="0" w:color="auto"/>
          <w:vertAlign w:val="baseline"/>
        </w:rPr>
      </w:pPr>
      <w:r>
        <w:rPr>
          <w:rStyle w:val="span"/>
          <w:rFonts w:ascii="Tahoma" w:eastAsia="Tahoma" w:hAnsi="Tahoma" w:cs="Tahoma"/>
          <w:color w:val="333366"/>
          <w:sz w:val="22"/>
          <w:szCs w:val="22"/>
        </w:rPr>
        <w:t>Tirupati</w:t>
      </w:r>
      <w:r>
        <w:rPr>
          <w:rStyle w:val="span"/>
          <w:rFonts w:ascii="Tahoma" w:eastAsia="Tahoma" w:hAnsi="Tahoma" w:cs="Tahoma"/>
          <w:color w:val="333366"/>
          <w:sz w:val="22"/>
          <w:szCs w:val="22"/>
        </w:rPr>
        <w:t xml:space="preserve">, </w:t>
      </w:r>
      <w:r>
        <w:rPr>
          <w:rStyle w:val="span"/>
          <w:rFonts w:ascii="Tahoma" w:eastAsia="Tahoma" w:hAnsi="Tahoma" w:cs="Tahoma"/>
          <w:color w:val="333366"/>
          <w:sz w:val="22"/>
          <w:szCs w:val="22"/>
        </w:rPr>
        <w:t>AP</w:t>
      </w:r>
      <w:r>
        <w:rPr>
          <w:rStyle w:val="span"/>
          <w:rFonts w:ascii="Tahoma" w:eastAsia="Tahoma" w:hAnsi="Tahoma" w:cs="Tahoma"/>
          <w:color w:val="333366"/>
          <w:sz w:val="22"/>
          <w:szCs w:val="22"/>
        </w:rPr>
        <w:t xml:space="preserve"> </w:t>
      </w:r>
      <w:r>
        <w:rPr>
          <w:rStyle w:val="span"/>
          <w:rFonts w:ascii="Tahoma" w:eastAsia="Tahoma" w:hAnsi="Tahoma" w:cs="Tahoma"/>
          <w:color w:val="333366"/>
          <w:sz w:val="22"/>
          <w:szCs w:val="22"/>
        </w:rPr>
        <w:t>517501</w:t>
      </w:r>
      <w:r>
        <w:rPr>
          <w:rStyle w:val="documentzipsuffix"/>
          <w:rFonts w:ascii="Tahoma" w:eastAsia="Tahoma" w:hAnsi="Tahoma" w:cs="Tahoma"/>
          <w:color w:val="333366"/>
          <w:sz w:val="22"/>
          <w:szCs w:val="22"/>
        </w:rPr>
        <w:t xml:space="preserve"> </w:t>
      </w:r>
      <w:r>
        <w:rPr>
          <w:rStyle w:val="span"/>
          <w:rFonts w:ascii="Tahoma" w:eastAsia="Tahoma" w:hAnsi="Tahoma" w:cs="Tahoma"/>
          <w:vanish/>
          <w:color w:val="333366"/>
          <w:sz w:val="22"/>
          <w:szCs w:val="22"/>
        </w:rPr>
        <w:t>517501</w:t>
      </w:r>
      <w:r>
        <w:rPr>
          <w:rStyle w:val="span"/>
          <w:rFonts w:ascii="Tahoma" w:eastAsia="Tahoma" w:hAnsi="Tahoma" w:cs="Tahoma"/>
          <w:vanish/>
          <w:color w:val="333366"/>
          <w:sz w:val="22"/>
          <w:szCs w:val="22"/>
        </w:rPr>
        <w:t xml:space="preserve">, </w:t>
      </w:r>
      <w:r>
        <w:rPr>
          <w:rStyle w:val="span"/>
          <w:rFonts w:ascii="Tahoma" w:eastAsia="Tahoma" w:hAnsi="Tahoma" w:cs="Tahoma"/>
          <w:vanish/>
          <w:color w:val="333366"/>
          <w:sz w:val="22"/>
          <w:szCs w:val="22"/>
        </w:rPr>
        <w:t>Tirupati</w:t>
      </w:r>
      <w:r>
        <w:rPr>
          <w:rStyle w:val="span"/>
          <w:rFonts w:ascii="Tahoma" w:eastAsia="Tahoma" w:hAnsi="Tahoma" w:cs="Tahoma"/>
          <w:vanish/>
          <w:color w:val="333366"/>
          <w:sz w:val="22"/>
          <w:szCs w:val="22"/>
        </w:rPr>
        <w:t xml:space="preserve">, </w:t>
      </w:r>
      <w:r>
        <w:rPr>
          <w:rStyle w:val="span"/>
          <w:rFonts w:ascii="Tahoma" w:eastAsia="Tahoma" w:hAnsi="Tahoma" w:cs="Tahoma"/>
          <w:vanish/>
          <w:color w:val="333366"/>
          <w:sz w:val="22"/>
          <w:szCs w:val="22"/>
        </w:rPr>
        <w:t>AP</w:t>
      </w:r>
      <w:r>
        <w:rPr>
          <w:rStyle w:val="span"/>
          <w:rFonts w:ascii="Tahoma" w:eastAsia="Tahoma" w:hAnsi="Tahoma" w:cs="Tahoma"/>
          <w:vanish/>
          <w:color w:val="333366"/>
          <w:sz w:val="22"/>
          <w:szCs w:val="22"/>
        </w:rPr>
        <w:t> </w:t>
      </w:r>
      <w:r>
        <w:rPr>
          <w:rStyle w:val="documentzipprefix"/>
          <w:rFonts w:ascii="Tahoma" w:eastAsia="Tahoma" w:hAnsi="Tahoma" w:cs="Tahoma"/>
          <w:color w:val="333366"/>
          <w:sz w:val="22"/>
          <w:szCs w:val="22"/>
        </w:rPr>
        <w:t xml:space="preserve"> </w:t>
      </w:r>
      <w:r>
        <w:rPr>
          <w:rStyle w:val="divaddressli"/>
          <w:rFonts w:ascii="Tahoma" w:eastAsia="Tahoma" w:hAnsi="Tahoma" w:cs="Tahoma"/>
          <w:color w:val="333366"/>
          <w:sz w:val="26"/>
          <w:szCs w:val="26"/>
          <w:bdr w:val="none" w:sz="0" w:space="0" w:color="auto"/>
        </w:rPr>
        <w:t xml:space="preserve">• </w:t>
      </w:r>
      <w:r>
        <w:rPr>
          <w:rStyle w:val="span"/>
          <w:rFonts w:ascii="Tahoma" w:eastAsia="Tahoma" w:hAnsi="Tahoma" w:cs="Tahoma"/>
          <w:color w:val="333366"/>
          <w:sz w:val="22"/>
          <w:szCs w:val="22"/>
        </w:rPr>
        <w:t>970 0654929</w:t>
      </w:r>
      <w:r>
        <w:rPr>
          <w:rStyle w:val="divaddressli"/>
          <w:rFonts w:ascii="Tahoma" w:eastAsia="Tahoma" w:hAnsi="Tahoma" w:cs="Tahoma"/>
          <w:color w:val="333366"/>
          <w:sz w:val="22"/>
          <w:szCs w:val="22"/>
        </w:rPr>
        <w:t xml:space="preserve"> </w:t>
      </w:r>
      <w:r>
        <w:rPr>
          <w:rStyle w:val="divaddressli"/>
          <w:rFonts w:ascii="Tahoma" w:eastAsia="Tahoma" w:hAnsi="Tahoma" w:cs="Tahoma"/>
          <w:color w:val="333366"/>
          <w:sz w:val="26"/>
          <w:szCs w:val="26"/>
          <w:bdr w:val="none" w:sz="0" w:space="0" w:color="auto"/>
        </w:rPr>
        <w:t xml:space="preserve">• </w:t>
      </w:r>
      <w:r>
        <w:rPr>
          <w:rStyle w:val="span"/>
          <w:rFonts w:ascii="Tahoma" w:eastAsia="Tahoma" w:hAnsi="Tahoma" w:cs="Tahoma"/>
          <w:color w:val="333366"/>
          <w:sz w:val="22"/>
          <w:szCs w:val="22"/>
        </w:rPr>
        <w:t>prasu235@gmail.com</w:t>
      </w:r>
      <w:r>
        <w:rPr>
          <w:rStyle w:val="divaddressli"/>
          <w:rFonts w:ascii="Tahoma" w:eastAsia="Tahoma" w:hAnsi="Tahoma" w:cs="Tahoma"/>
          <w:color w:val="333366"/>
          <w:sz w:val="22"/>
          <w:szCs w:val="22"/>
        </w:rPr>
        <w:t xml:space="preserve"> </w:t>
      </w:r>
    </w:p>
    <w:p>
      <w:pPr>
        <w:pStyle w:val="lowerborder"/>
        <w:pBdr>
          <w:top w:val="single" w:sz="24" w:space="0" w:color="auto"/>
          <w:left w:val="none" w:sz="0" w:space="0" w:color="auto"/>
          <w:bottom w:val="none" w:sz="0" w:space="0" w:color="auto"/>
          <w:right w:val="none" w:sz="0" w:space="0" w:color="auto"/>
        </w:pBdr>
        <w:spacing w:before="40" w:after="0"/>
        <w:ind w:left="0" w:right="0"/>
        <w:rPr>
          <w:rFonts w:ascii="Tahoma" w:eastAsia="Tahoma" w:hAnsi="Tahoma" w:cs="Tahoma"/>
          <w:sz w:val="0"/>
          <w:szCs w:val="0"/>
          <w:bdr w:val="none" w:sz="0" w:space="0" w:color="auto"/>
          <w:vertAlign w:val="baseline"/>
        </w:rPr>
      </w:pPr>
      <w:r>
        <w:rPr>
          <w:rFonts w:ascii="Tahoma" w:eastAsia="Tahoma" w:hAnsi="Tahoma" w:cs="Tahoma"/>
          <w:bdr w:val="none" w:sz="0" w:space="0" w:color="auto"/>
          <w:vertAlign w:val="baseline"/>
        </w:rPr>
        <w:t> </w:t>
      </w:r>
    </w:p>
    <w:p>
      <w:pPr>
        <w:pStyle w:val="divdocumentdivsectiontitle"/>
        <w:pBdr>
          <w:top w:val="none" w:sz="0" w:space="0" w:color="auto"/>
          <w:left w:val="none" w:sz="0" w:space="0" w:color="auto"/>
          <w:bottom w:val="none" w:sz="0" w:space="0" w:color="auto"/>
          <w:right w:val="none" w:sz="0" w:space="0" w:color="auto"/>
        </w:pBdr>
        <w:spacing w:before="280" w:after="140"/>
        <w:ind w:left="0" w:right="0"/>
        <w:rPr>
          <w:rFonts w:ascii="Tahoma" w:eastAsia="Tahoma" w:hAnsi="Tahoma" w:cs="Tahoma"/>
          <w:b/>
          <w:bCs/>
          <w:caps/>
          <w:sz w:val="28"/>
          <w:szCs w:val="28"/>
          <w:bdr w:val="none" w:sz="0" w:space="0" w:color="auto"/>
          <w:vertAlign w:val="baseline"/>
        </w:rPr>
      </w:pPr>
      <w:r>
        <w:rPr>
          <w:rFonts w:ascii="Tahoma" w:eastAsia="Tahoma" w:hAnsi="Tahoma" w:cs="Tahoma"/>
          <w:b/>
          <w:bCs/>
          <w:caps/>
          <w:bdr w:val="none" w:sz="0" w:space="0" w:color="auto"/>
          <w:vertAlign w:val="baseline"/>
        </w:rPr>
        <w:t>Professional Summary</w:t>
      </w:r>
    </w:p>
    <w:p>
      <w:pPr>
        <w:pStyle w:val="p"/>
        <w:pBdr>
          <w:top w:val="none" w:sz="0" w:space="0" w:color="auto"/>
          <w:left w:val="none" w:sz="0" w:space="0" w:color="auto"/>
          <w:bottom w:val="none" w:sz="0" w:space="0" w:color="auto"/>
          <w:right w:val="none" w:sz="0" w:space="0" w:color="auto"/>
        </w:pBdr>
        <w:spacing w:before="0" w:after="0" w:line="380" w:lineRule="atLeast"/>
        <w:ind w:left="0" w:right="0"/>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Highly skilled software developer bringing more than 5 years in Bot design, development, integration and testing. Professional in monitoring software performance and revising programs for enhancements &amp; corrections. Optimized multiple processes to accomplish customer targets.</w:t>
      </w:r>
    </w:p>
    <w:p>
      <w:pPr>
        <w:pStyle w:val="divdocumentdivsectiontitle"/>
        <w:pBdr>
          <w:top w:val="none" w:sz="0" w:space="0" w:color="auto"/>
          <w:left w:val="none" w:sz="0" w:space="0" w:color="auto"/>
          <w:bottom w:val="none" w:sz="0" w:space="0" w:color="auto"/>
          <w:right w:val="none" w:sz="0" w:space="0" w:color="auto"/>
        </w:pBdr>
        <w:spacing w:before="280" w:after="140"/>
        <w:ind w:left="0" w:right="0"/>
        <w:rPr>
          <w:rFonts w:ascii="Tahoma" w:eastAsia="Tahoma" w:hAnsi="Tahoma" w:cs="Tahoma"/>
          <w:b/>
          <w:bCs/>
          <w:caps/>
          <w:sz w:val="28"/>
          <w:szCs w:val="28"/>
          <w:bdr w:val="none" w:sz="0" w:space="0" w:color="auto"/>
          <w:vertAlign w:val="baseline"/>
        </w:rPr>
      </w:pPr>
      <w:r>
        <w:rPr>
          <w:rFonts w:ascii="Tahoma" w:eastAsia="Tahoma" w:hAnsi="Tahoma" w:cs="Tahoma"/>
          <w:b/>
          <w:bCs/>
          <w:caps/>
          <w:bdr w:val="none" w:sz="0" w:space="0" w:color="auto"/>
          <w:vertAlign w:val="baseline"/>
        </w:rPr>
        <w:t>Skills</w:t>
      </w:r>
    </w:p>
    <w:tbl>
      <w:tblPr>
        <w:tblStyle w:val="divdocumenttable"/>
        <w:tblW w:w="0" w:type="auto"/>
        <w:tblInd w:w="5" w:type="dxa"/>
        <w:tblLayout w:type="fixed"/>
        <w:tblCellMar>
          <w:top w:w="0" w:type="dxa"/>
          <w:left w:w="0" w:type="dxa"/>
          <w:bottom w:w="0" w:type="dxa"/>
          <w:right w:w="0" w:type="dxa"/>
        </w:tblCellMar>
        <w:tblLook w:val="05E0"/>
      </w:tblPr>
      <w:tblGrid>
        <w:gridCol w:w="5278"/>
        <w:gridCol w:w="5278"/>
      </w:tblGrid>
      <w:tr>
        <w:tblPrEx>
          <w:tblW w:w="0" w:type="auto"/>
          <w:tblInd w:w="5" w:type="dxa"/>
          <w:tblLayout w:type="fixed"/>
          <w:tblCellMar>
            <w:top w:w="0" w:type="dxa"/>
            <w:left w:w="0" w:type="dxa"/>
            <w:bottom w:w="0" w:type="dxa"/>
            <w:right w:w="0" w:type="dxa"/>
          </w:tblCellMar>
          <w:tblLook w:val="05E0"/>
        </w:tblPrEx>
        <w:tc>
          <w:tcPr>
            <w:tcW w:w="5278" w:type="dxa"/>
            <w:noWrap w:val="0"/>
            <w:tcMar>
              <w:top w:w="5" w:type="dxa"/>
              <w:left w:w="5" w:type="dxa"/>
              <w:bottom w:w="5" w:type="dxa"/>
              <w:right w:w="5" w:type="dxa"/>
            </w:tcMar>
            <w:vAlign w:val="top"/>
            <w:hideMark/>
          </w:tcPr>
          <w:p>
            <w:pPr>
              <w:pStyle w:val="ulli"/>
              <w:numPr>
                <w:ilvl w:val="0"/>
                <w:numId w:val="1"/>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Automation Anywhere Expert</w:t>
            </w:r>
          </w:p>
          <w:p>
            <w:pPr>
              <w:pStyle w:val="ulli"/>
              <w:numPr>
                <w:ilvl w:val="0"/>
                <w:numId w:val="1"/>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UiPath Beginner</w:t>
            </w:r>
          </w:p>
          <w:p>
            <w:pPr>
              <w:pStyle w:val="ulli"/>
              <w:numPr>
                <w:ilvl w:val="0"/>
                <w:numId w:val="1"/>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Database integration with RPA Tools</w:t>
            </w:r>
          </w:p>
          <w:p>
            <w:pPr>
              <w:pStyle w:val="ulli"/>
              <w:numPr>
                <w:ilvl w:val="0"/>
                <w:numId w:val="1"/>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VBScript Beginner</w:t>
            </w:r>
          </w:p>
        </w:tc>
        <w:tc>
          <w:tcPr>
            <w:tcW w:w="5278" w:type="dxa"/>
            <w:noWrap w:val="0"/>
            <w:tcMar>
              <w:top w:w="5" w:type="dxa"/>
              <w:left w:w="5" w:type="dxa"/>
              <w:bottom w:w="5" w:type="dxa"/>
              <w:right w:w="5" w:type="dxa"/>
            </w:tcMar>
            <w:vAlign w:val="top"/>
            <w:hideMark/>
          </w:tcPr>
          <w:p>
            <w:pPr>
              <w:pStyle w:val="ulli"/>
              <w:numPr>
                <w:ilvl w:val="0"/>
                <w:numId w:val="2"/>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Jenkins, Bit Bucket Hands-on</w:t>
            </w:r>
          </w:p>
          <w:p>
            <w:pPr>
              <w:pStyle w:val="ulli"/>
              <w:numPr>
                <w:ilvl w:val="0"/>
                <w:numId w:val="2"/>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RLM (Release Lifecycle Management) &amp; SNOW Experience</w:t>
            </w:r>
          </w:p>
          <w:p>
            <w:pPr>
              <w:pStyle w:val="ulli"/>
              <w:numPr>
                <w:ilvl w:val="0"/>
                <w:numId w:val="2"/>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Team reporting</w:t>
            </w:r>
          </w:p>
        </w:tc>
      </w:tr>
    </w:tbl>
    <w:p>
      <w:pPr>
        <w:pStyle w:val="divdocumentdivsectiontitle"/>
        <w:pBdr>
          <w:top w:val="none" w:sz="0" w:space="0" w:color="auto"/>
          <w:left w:val="none" w:sz="0" w:space="0" w:color="auto"/>
          <w:bottom w:val="none" w:sz="0" w:space="0" w:color="auto"/>
          <w:right w:val="none" w:sz="0" w:space="0" w:color="auto"/>
        </w:pBdr>
        <w:spacing w:before="280" w:after="140"/>
        <w:ind w:left="0" w:right="0"/>
        <w:rPr>
          <w:rFonts w:ascii="Tahoma" w:eastAsia="Tahoma" w:hAnsi="Tahoma" w:cs="Tahoma"/>
          <w:b/>
          <w:bCs/>
          <w:caps/>
          <w:sz w:val="28"/>
          <w:szCs w:val="28"/>
          <w:bdr w:val="none" w:sz="0" w:space="0" w:color="auto"/>
          <w:vertAlign w:val="baseline"/>
        </w:rPr>
      </w:pPr>
      <w:r>
        <w:rPr>
          <w:rFonts w:ascii="Tahoma" w:eastAsia="Tahoma" w:hAnsi="Tahoma" w:cs="Tahoma"/>
          <w:b/>
          <w:bCs/>
          <w:caps/>
          <w:bdr w:val="none" w:sz="0" w:space="0" w:color="auto"/>
          <w:vertAlign w:val="baseline"/>
        </w:rPr>
        <w:t>Work History</w:t>
      </w:r>
    </w:p>
    <w:p>
      <w:pPr>
        <w:pStyle w:val="divdocumentsinglecolumn"/>
        <w:pBdr>
          <w:top w:val="none" w:sz="0" w:space="0" w:color="auto"/>
          <w:left w:val="none" w:sz="0" w:space="0" w:color="auto"/>
          <w:bottom w:val="none" w:sz="0" w:space="0" w:color="auto"/>
          <w:right w:val="none" w:sz="0" w:space="0" w:color="auto"/>
        </w:pBdr>
        <w:spacing w:before="0" w:after="0" w:line="380" w:lineRule="atLeast"/>
        <w:ind w:left="0" w:right="0"/>
        <w:rPr>
          <w:rFonts w:ascii="Tahoma" w:eastAsia="Tahoma" w:hAnsi="Tahoma" w:cs="Tahoma"/>
          <w:sz w:val="22"/>
          <w:szCs w:val="22"/>
          <w:bdr w:val="none" w:sz="0" w:space="0" w:color="auto"/>
          <w:vertAlign w:val="baseline"/>
        </w:rPr>
      </w:pPr>
      <w:r>
        <w:rPr>
          <w:rStyle w:val="spanjobtitle"/>
          <w:rFonts w:ascii="Tahoma" w:eastAsia="Tahoma" w:hAnsi="Tahoma" w:cs="Tahoma"/>
          <w:sz w:val="22"/>
          <w:szCs w:val="22"/>
        </w:rPr>
        <w:t>Senior Software Engineer</w:t>
      </w:r>
      <w:r>
        <w:rPr>
          <w:rStyle w:val="singlecolumnspanpaddedlinenth-child1"/>
          <w:rFonts w:ascii="Tahoma" w:eastAsia="Tahoma" w:hAnsi="Tahoma" w:cs="Tahoma"/>
          <w:sz w:val="22"/>
          <w:szCs w:val="22"/>
        </w:rPr>
        <w:t xml:space="preserve"> </w:t>
      </w:r>
    </w:p>
    <w:p>
      <w:pPr>
        <w:pStyle w:val="spanpaddedline"/>
        <w:tabs>
          <w:tab w:val="right" w:pos="10540"/>
        </w:tabs>
        <w:spacing w:before="0" w:after="0" w:line="380" w:lineRule="atLeast"/>
        <w:ind w:left="0" w:right="0"/>
        <w:rPr>
          <w:rFonts w:ascii="Tahoma" w:eastAsia="Tahoma" w:hAnsi="Tahoma" w:cs="Tahoma"/>
          <w:sz w:val="22"/>
          <w:szCs w:val="22"/>
          <w:bdr w:val="none" w:sz="0" w:space="0" w:color="auto"/>
          <w:vertAlign w:val="baseline"/>
        </w:rPr>
      </w:pPr>
      <w:r>
        <w:rPr>
          <w:rStyle w:val="spancompanyname"/>
          <w:rFonts w:ascii="Tahoma" w:eastAsia="Tahoma" w:hAnsi="Tahoma" w:cs="Tahoma"/>
          <w:sz w:val="22"/>
          <w:szCs w:val="22"/>
        </w:rPr>
        <w:t>Wipro Technologies</w:t>
      </w:r>
      <w:r>
        <w:rPr>
          <w:rStyle w:val="span"/>
          <w:rFonts w:ascii="Tahoma" w:eastAsia="Tahoma" w:hAnsi="Tahoma" w:cs="Tahoma"/>
          <w:sz w:val="22"/>
          <w:szCs w:val="22"/>
        </w:rPr>
        <w:t xml:space="preserve"> - </w:t>
      </w:r>
      <w:r>
        <w:rPr>
          <w:rStyle w:val="span"/>
          <w:rFonts w:ascii="Tahoma" w:eastAsia="Tahoma" w:hAnsi="Tahoma" w:cs="Tahoma"/>
          <w:sz w:val="22"/>
          <w:szCs w:val="22"/>
        </w:rPr>
        <w:t>CHENNAI</w:t>
      </w:r>
      <w:r>
        <w:rPr>
          <w:rStyle w:val="span"/>
          <w:rFonts w:ascii="Tahoma" w:eastAsia="Tahoma" w:hAnsi="Tahoma" w:cs="Tahoma"/>
          <w:sz w:val="22"/>
          <w:szCs w:val="22"/>
        </w:rPr>
        <w:t xml:space="preserve">, </w:t>
      </w:r>
      <w:r>
        <w:rPr>
          <w:rStyle w:val="span"/>
          <w:rFonts w:ascii="Tahoma" w:eastAsia="Tahoma" w:hAnsi="Tahoma" w:cs="Tahoma"/>
          <w:sz w:val="22"/>
          <w:szCs w:val="22"/>
        </w:rPr>
        <w:t>TN</w:t>
      </w:r>
      <w:r>
        <w:rPr>
          <w:rFonts w:ascii="Tahoma" w:eastAsia="Tahoma" w:hAnsi="Tahoma" w:cs="Tahoma"/>
          <w:sz w:val="22"/>
          <w:szCs w:val="22"/>
          <w:bdr w:val="none" w:sz="0" w:space="0" w:color="auto"/>
          <w:vertAlign w:val="baseline"/>
        </w:rPr>
        <w:t xml:space="preserve"> </w:t>
      </w:r>
      <w:r>
        <w:rPr>
          <w:rStyle w:val="datesWrapper"/>
          <w:rFonts w:ascii="Tahoma" w:eastAsia="Tahoma" w:hAnsi="Tahoma" w:cs="Tahoma"/>
          <w:sz w:val="22"/>
          <w:szCs w:val="22"/>
          <w:bdr w:val="none" w:sz="0" w:space="0" w:color="auto"/>
        </w:rPr>
        <w:tab/>
      </w:r>
      <w:r>
        <w:rPr>
          <w:rStyle w:val="datesWrapper"/>
          <w:rFonts w:ascii="Tahoma" w:eastAsia="Tahoma" w:hAnsi="Tahoma" w:cs="Tahoma"/>
          <w:sz w:val="22"/>
          <w:szCs w:val="22"/>
        </w:rPr>
        <w:t xml:space="preserve"> </w:t>
      </w:r>
      <w:r>
        <w:rPr>
          <w:rStyle w:val="span"/>
          <w:rFonts w:ascii="Tahoma" w:eastAsia="Tahoma" w:hAnsi="Tahoma" w:cs="Tahoma"/>
          <w:sz w:val="22"/>
          <w:szCs w:val="22"/>
        </w:rPr>
        <w:t>11/2019</w:t>
      </w:r>
      <w:r>
        <w:rPr>
          <w:rStyle w:val="span"/>
          <w:rFonts w:ascii="Tahoma" w:eastAsia="Tahoma" w:hAnsi="Tahoma" w:cs="Tahoma"/>
          <w:sz w:val="22"/>
          <w:szCs w:val="22"/>
        </w:rPr>
        <w:t xml:space="preserve"> - </w:t>
      </w:r>
      <w:r>
        <w:rPr>
          <w:rStyle w:val="span"/>
          <w:rFonts w:ascii="Tahoma" w:eastAsia="Tahoma" w:hAnsi="Tahoma" w:cs="Tahoma"/>
          <w:sz w:val="22"/>
          <w:szCs w:val="22"/>
        </w:rPr>
        <w:t>Current</w:t>
      </w:r>
      <w:r>
        <w:rPr>
          <w:rStyle w:val="datesWrapper"/>
          <w:rFonts w:ascii="Tahoma" w:eastAsia="Tahoma" w:hAnsi="Tahoma" w:cs="Tahoma"/>
          <w:sz w:val="22"/>
          <w:szCs w:val="22"/>
        </w:rPr>
        <w:t xml:space="preserve"> </w:t>
      </w:r>
    </w:p>
    <w:p>
      <w:pPr>
        <w:pStyle w:val="divdocumentsinglecolumn"/>
        <w:pBdr>
          <w:top w:val="none" w:sz="0" w:space="0" w:color="auto"/>
          <w:left w:val="none" w:sz="0" w:space="0" w:color="auto"/>
          <w:bottom w:val="none" w:sz="0" w:space="0" w:color="auto"/>
          <w:right w:val="none" w:sz="0" w:space="0" w:color="auto"/>
        </w:pBdr>
        <w:spacing w:before="280" w:after="0" w:line="380" w:lineRule="atLeast"/>
        <w:ind w:left="0" w:right="0"/>
        <w:rPr>
          <w:rFonts w:ascii="Tahoma" w:eastAsia="Tahoma" w:hAnsi="Tahoma" w:cs="Tahoma"/>
          <w:sz w:val="22"/>
          <w:szCs w:val="22"/>
          <w:bdr w:val="none" w:sz="0" w:space="0" w:color="auto"/>
          <w:vertAlign w:val="baseline"/>
        </w:rPr>
      </w:pPr>
      <w:r>
        <w:rPr>
          <w:rStyle w:val="spanjobtitle"/>
          <w:rFonts w:ascii="Tahoma" w:eastAsia="Tahoma" w:hAnsi="Tahoma" w:cs="Tahoma"/>
          <w:sz w:val="22"/>
          <w:szCs w:val="22"/>
        </w:rPr>
        <w:t>Student - Computer Applicant</w:t>
      </w:r>
      <w:r>
        <w:rPr>
          <w:rStyle w:val="singlecolumnspanpaddedlinenth-child1"/>
          <w:rFonts w:ascii="Tahoma" w:eastAsia="Tahoma" w:hAnsi="Tahoma" w:cs="Tahoma"/>
          <w:sz w:val="22"/>
          <w:szCs w:val="22"/>
        </w:rPr>
        <w:t xml:space="preserve"> </w:t>
      </w:r>
    </w:p>
    <w:p>
      <w:pPr>
        <w:pStyle w:val="spanpaddedline"/>
        <w:tabs>
          <w:tab w:val="right" w:pos="10540"/>
        </w:tabs>
        <w:spacing w:before="0" w:after="0" w:line="380" w:lineRule="atLeast"/>
        <w:ind w:left="0" w:right="0"/>
        <w:rPr>
          <w:rFonts w:ascii="Tahoma" w:eastAsia="Tahoma" w:hAnsi="Tahoma" w:cs="Tahoma"/>
          <w:sz w:val="22"/>
          <w:szCs w:val="22"/>
          <w:bdr w:val="none" w:sz="0" w:space="0" w:color="auto"/>
          <w:vertAlign w:val="baseline"/>
        </w:rPr>
      </w:pPr>
      <w:r>
        <w:rPr>
          <w:rStyle w:val="spancompanyname"/>
          <w:rFonts w:ascii="Tahoma" w:eastAsia="Tahoma" w:hAnsi="Tahoma" w:cs="Tahoma"/>
          <w:sz w:val="22"/>
          <w:szCs w:val="22"/>
        </w:rPr>
        <w:t>Wipro Technologies</w:t>
      </w:r>
      <w:r>
        <w:rPr>
          <w:rStyle w:val="span"/>
          <w:rFonts w:ascii="Tahoma" w:eastAsia="Tahoma" w:hAnsi="Tahoma" w:cs="Tahoma"/>
          <w:sz w:val="22"/>
          <w:szCs w:val="22"/>
        </w:rPr>
        <w:t xml:space="preserve"> - </w:t>
      </w:r>
      <w:r>
        <w:rPr>
          <w:rStyle w:val="span"/>
          <w:rFonts w:ascii="Tahoma" w:eastAsia="Tahoma" w:hAnsi="Tahoma" w:cs="Tahoma"/>
          <w:sz w:val="22"/>
          <w:szCs w:val="22"/>
        </w:rPr>
        <w:t>CHENNAI</w:t>
      </w:r>
      <w:r>
        <w:rPr>
          <w:rStyle w:val="span"/>
          <w:rFonts w:ascii="Tahoma" w:eastAsia="Tahoma" w:hAnsi="Tahoma" w:cs="Tahoma"/>
          <w:sz w:val="22"/>
          <w:szCs w:val="22"/>
        </w:rPr>
        <w:t xml:space="preserve">, </w:t>
      </w:r>
      <w:r>
        <w:rPr>
          <w:rStyle w:val="span"/>
          <w:rFonts w:ascii="Tahoma" w:eastAsia="Tahoma" w:hAnsi="Tahoma" w:cs="Tahoma"/>
          <w:sz w:val="22"/>
          <w:szCs w:val="22"/>
        </w:rPr>
        <w:t>TN</w:t>
      </w:r>
      <w:r>
        <w:rPr>
          <w:rFonts w:ascii="Tahoma" w:eastAsia="Tahoma" w:hAnsi="Tahoma" w:cs="Tahoma"/>
          <w:sz w:val="22"/>
          <w:szCs w:val="22"/>
          <w:bdr w:val="none" w:sz="0" w:space="0" w:color="auto"/>
          <w:vertAlign w:val="baseline"/>
        </w:rPr>
        <w:t xml:space="preserve"> </w:t>
      </w:r>
      <w:r>
        <w:rPr>
          <w:rStyle w:val="datesWrapper"/>
          <w:rFonts w:ascii="Tahoma" w:eastAsia="Tahoma" w:hAnsi="Tahoma" w:cs="Tahoma"/>
          <w:sz w:val="22"/>
          <w:szCs w:val="22"/>
          <w:bdr w:val="none" w:sz="0" w:space="0" w:color="auto"/>
        </w:rPr>
        <w:tab/>
      </w:r>
      <w:r>
        <w:rPr>
          <w:rStyle w:val="datesWrapper"/>
          <w:rFonts w:ascii="Tahoma" w:eastAsia="Tahoma" w:hAnsi="Tahoma" w:cs="Tahoma"/>
          <w:sz w:val="22"/>
          <w:szCs w:val="22"/>
        </w:rPr>
        <w:t xml:space="preserve"> </w:t>
      </w:r>
      <w:r>
        <w:rPr>
          <w:rStyle w:val="span"/>
          <w:rFonts w:ascii="Tahoma" w:eastAsia="Tahoma" w:hAnsi="Tahoma" w:cs="Tahoma"/>
          <w:sz w:val="22"/>
          <w:szCs w:val="22"/>
        </w:rPr>
        <w:t>07/2015</w:t>
      </w:r>
      <w:r>
        <w:rPr>
          <w:rStyle w:val="span"/>
          <w:rFonts w:ascii="Tahoma" w:eastAsia="Tahoma" w:hAnsi="Tahoma" w:cs="Tahoma"/>
          <w:sz w:val="22"/>
          <w:szCs w:val="22"/>
        </w:rPr>
        <w:t xml:space="preserve"> - </w:t>
      </w:r>
      <w:r>
        <w:rPr>
          <w:rStyle w:val="span"/>
          <w:rFonts w:ascii="Tahoma" w:eastAsia="Tahoma" w:hAnsi="Tahoma" w:cs="Tahoma"/>
          <w:sz w:val="22"/>
          <w:szCs w:val="22"/>
        </w:rPr>
        <w:t>10/2019</w:t>
      </w:r>
      <w:r>
        <w:rPr>
          <w:rStyle w:val="datesWrapper"/>
          <w:rFonts w:ascii="Tahoma" w:eastAsia="Tahoma" w:hAnsi="Tahoma" w:cs="Tahoma"/>
          <w:sz w:val="22"/>
          <w:szCs w:val="22"/>
        </w:rPr>
        <w:t xml:space="preserve"> </w:t>
      </w:r>
    </w:p>
    <w:p>
      <w:pPr>
        <w:pStyle w:val="divdocumentdivsectiontitle"/>
        <w:pBdr>
          <w:top w:val="none" w:sz="0" w:space="0" w:color="auto"/>
          <w:left w:val="none" w:sz="0" w:space="0" w:color="auto"/>
          <w:bottom w:val="none" w:sz="0" w:space="0" w:color="auto"/>
          <w:right w:val="none" w:sz="0" w:space="0" w:color="auto"/>
        </w:pBdr>
        <w:spacing w:before="280" w:after="140"/>
        <w:ind w:left="0" w:right="0"/>
        <w:rPr>
          <w:rFonts w:ascii="Tahoma" w:eastAsia="Tahoma" w:hAnsi="Tahoma" w:cs="Tahoma"/>
          <w:b/>
          <w:bCs/>
          <w:caps/>
          <w:sz w:val="28"/>
          <w:szCs w:val="28"/>
          <w:bdr w:val="none" w:sz="0" w:space="0" w:color="auto"/>
          <w:vertAlign w:val="baseline"/>
        </w:rPr>
      </w:pPr>
      <w:r>
        <w:rPr>
          <w:rFonts w:ascii="Tahoma" w:eastAsia="Tahoma" w:hAnsi="Tahoma" w:cs="Tahoma"/>
          <w:b/>
          <w:bCs/>
          <w:caps/>
          <w:bdr w:val="none" w:sz="0" w:space="0" w:color="auto"/>
          <w:vertAlign w:val="baseline"/>
        </w:rPr>
        <w:t>Roles &amp; Responsibilities</w:t>
      </w:r>
    </w:p>
    <w:p>
      <w:pPr>
        <w:pStyle w:val="ulli"/>
        <w:numPr>
          <w:ilvl w:val="0"/>
          <w:numId w:val="3"/>
        </w:numPr>
        <w:pBdr>
          <w:top w:val="none" w:sz="0" w:space="0" w:color="auto"/>
          <w:left w:val="none" w:sz="0" w:space="0" w:color="auto"/>
          <w:bottom w:val="none" w:sz="0" w:space="0" w:color="auto"/>
          <w:right w:val="none" w:sz="0" w:space="0" w:color="auto"/>
        </w:pBd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Responsible for building projects using Automation tools to automate IT/Business Process end to end and developing cost efficient bots that are bundled with operations to deliver the process.</w:t>
      </w:r>
    </w:p>
    <w:p>
      <w:pPr>
        <w:pStyle w:val="ulli"/>
        <w:numPr>
          <w:ilvl w:val="0"/>
          <w:numId w:val="3"/>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Extended support in deployment, bug fixes, change request and maintenance of the project.</w:t>
      </w:r>
    </w:p>
    <w:p>
      <w:pPr>
        <w:pStyle w:val="ulli"/>
        <w:numPr>
          <w:ilvl w:val="0"/>
          <w:numId w:val="3"/>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I had successfully delivered multiple projects in Banking sector. Deployed RPA Solutions - which involves process reengineering using core workflow principles that are efficient, well Structured and easy to understand.</w:t>
      </w:r>
    </w:p>
    <w:p>
      <w:pPr>
        <w:pStyle w:val="ulli"/>
        <w:numPr>
          <w:ilvl w:val="0"/>
          <w:numId w:val="3"/>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Providing technical leadership during the solution implementation. Performance assessment, tuning and helping in resolving critical issues.</w:t>
      </w:r>
    </w:p>
    <w:p>
      <w:pPr>
        <w:pStyle w:val="ulli"/>
        <w:numPr>
          <w:ilvl w:val="0"/>
          <w:numId w:val="3"/>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Work within project planning constraints, communicating any identified project risks and issues to the delivery/project manager accordingly and providing inputs to the change control process.</w:t>
      </w:r>
    </w:p>
    <w:p>
      <w:pPr>
        <w:pStyle w:val="divdocumentdivsectiontitle"/>
        <w:pBdr>
          <w:top w:val="none" w:sz="0" w:space="0" w:color="auto"/>
          <w:left w:val="none" w:sz="0" w:space="0" w:color="auto"/>
          <w:bottom w:val="none" w:sz="0" w:space="0" w:color="auto"/>
          <w:right w:val="none" w:sz="0" w:space="0" w:color="auto"/>
        </w:pBdr>
        <w:spacing w:before="280" w:after="140"/>
        <w:ind w:left="0" w:right="0"/>
        <w:rPr>
          <w:rFonts w:ascii="Tahoma" w:eastAsia="Tahoma" w:hAnsi="Tahoma" w:cs="Tahoma"/>
          <w:b/>
          <w:bCs/>
          <w:caps/>
          <w:sz w:val="28"/>
          <w:szCs w:val="28"/>
          <w:bdr w:val="none" w:sz="0" w:space="0" w:color="auto"/>
          <w:vertAlign w:val="baseline"/>
        </w:rPr>
      </w:pPr>
      <w:r>
        <w:rPr>
          <w:rFonts w:ascii="Tahoma" w:eastAsia="Tahoma" w:hAnsi="Tahoma" w:cs="Tahoma"/>
          <w:b/>
          <w:bCs/>
          <w:caps/>
          <w:bdr w:val="none" w:sz="0" w:space="0" w:color="auto"/>
          <w:vertAlign w:val="baseline"/>
        </w:rPr>
        <w:t>Project Summary</w:t>
      </w:r>
    </w:p>
    <w:p>
      <w:pPr>
        <w:pStyle w:val="p"/>
        <w:pBdr>
          <w:top w:val="none" w:sz="0" w:space="0" w:color="auto"/>
          <w:left w:val="none" w:sz="0" w:space="0" w:color="auto"/>
          <w:bottom w:val="none" w:sz="0" w:space="0" w:color="auto"/>
          <w:right w:val="none" w:sz="0" w:space="0" w:color="auto"/>
        </w:pBdr>
        <w:spacing w:before="0" w:after="0" w:line="380" w:lineRule="atLeast"/>
        <w:ind w:left="0" w:right="0"/>
        <w:rPr>
          <w:rFonts w:ascii="Tahoma" w:eastAsia="Tahoma" w:hAnsi="Tahoma" w:cs="Tahoma"/>
          <w:sz w:val="22"/>
          <w:szCs w:val="22"/>
          <w:bdr w:val="none" w:sz="0" w:space="0" w:color="auto"/>
          <w:vertAlign w:val="baseline"/>
        </w:rPr>
      </w:pPr>
      <w:r>
        <w:rPr>
          <w:rStyle w:val="strong"/>
          <w:rFonts w:ascii="Tahoma" w:eastAsia="Tahoma" w:hAnsi="Tahoma" w:cs="Tahoma"/>
          <w:b/>
          <w:bCs/>
          <w:sz w:val="22"/>
          <w:szCs w:val="22"/>
        </w:rPr>
        <w:t xml:space="preserve">Project Name: GIDA </w:t>
      </w:r>
      <w:r>
        <w:rPr>
          <w:rFonts w:ascii="Tahoma" w:eastAsia="Tahoma" w:hAnsi="Tahoma" w:cs="Tahoma"/>
          <w:sz w:val="22"/>
          <w:szCs w:val="22"/>
          <w:bdr w:val="none" w:sz="0" w:space="0" w:color="auto"/>
          <w:vertAlign w:val="baseline"/>
        </w:rPr>
        <w:t>- Jul 2020 to till now</w:t>
      </w:r>
    </w:p>
    <w:p>
      <w:pPr>
        <w:pStyle w:val="p"/>
        <w:spacing w:before="0" w:after="0" w:line="380" w:lineRule="atLeast"/>
        <w:ind w:left="0" w:right="0"/>
        <w:rPr>
          <w:rFonts w:ascii="Tahoma" w:eastAsia="Tahoma" w:hAnsi="Tahoma" w:cs="Tahoma"/>
          <w:sz w:val="22"/>
          <w:szCs w:val="22"/>
          <w:bdr w:val="none" w:sz="0" w:space="0" w:color="auto"/>
          <w:vertAlign w:val="baseline"/>
        </w:rPr>
      </w:pPr>
      <w:r>
        <w:rPr>
          <w:rStyle w:val="strong"/>
          <w:rFonts w:ascii="Tahoma" w:eastAsia="Tahoma" w:hAnsi="Tahoma" w:cs="Tahoma"/>
          <w:b/>
          <w:bCs/>
          <w:sz w:val="22"/>
          <w:szCs w:val="22"/>
        </w:rPr>
        <w:t>Project Summary:</w:t>
      </w:r>
    </w:p>
    <w:p>
      <w:pPr>
        <w:pStyle w:val="ulli"/>
        <w:numPr>
          <w:ilvl w:val="0"/>
          <w:numId w:val="4"/>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This</w:t>
      </w:r>
      <w:r>
        <w:rPr>
          <w:rStyle w:val="strong"/>
          <w:rFonts w:ascii="Tahoma" w:eastAsia="Tahoma" w:hAnsi="Tahoma" w:cs="Tahoma"/>
          <w:b/>
          <w:bCs/>
          <w:sz w:val="22"/>
          <w:szCs w:val="22"/>
        </w:rPr>
        <w:t xml:space="preserve"> </w:t>
      </w:r>
      <w:r>
        <w:rPr>
          <w:rFonts w:ascii="Tahoma" w:eastAsia="Tahoma" w:hAnsi="Tahoma" w:cs="Tahoma"/>
          <w:sz w:val="22"/>
          <w:szCs w:val="22"/>
          <w:bdr w:val="none" w:sz="0" w:space="0" w:color="auto"/>
          <w:vertAlign w:val="baseline"/>
        </w:rPr>
        <w:t>process involves performing technical support to GIDA (Line of Business). It involves in various activities like Bug fixes, Enhancements, Proof of concepts, Deployment &amp; Maintenance.</w:t>
      </w:r>
    </w:p>
    <w:p>
      <w:pPr>
        <w:pStyle w:val="ulli"/>
        <w:numPr>
          <w:ilvl w:val="0"/>
          <w:numId w:val="4"/>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This process comprises of 21 projects for end to end maintenance phase</w:t>
      </w:r>
    </w:p>
    <w:p>
      <w:pPr>
        <w:pStyle w:val="p"/>
        <w:spacing w:before="0" w:after="0" w:line="380" w:lineRule="atLeast"/>
        <w:ind w:left="0" w:right="0"/>
        <w:rPr>
          <w:rFonts w:ascii="Tahoma" w:eastAsia="Tahoma" w:hAnsi="Tahoma" w:cs="Tahoma"/>
          <w:sz w:val="22"/>
          <w:szCs w:val="22"/>
          <w:bdr w:val="none" w:sz="0" w:space="0" w:color="auto"/>
          <w:vertAlign w:val="baseline"/>
        </w:rPr>
      </w:pPr>
      <w:r>
        <w:rPr>
          <w:rStyle w:val="strong"/>
          <w:rFonts w:ascii="Tahoma" w:eastAsia="Tahoma" w:hAnsi="Tahoma" w:cs="Tahoma"/>
          <w:b/>
          <w:bCs/>
          <w:sz w:val="22"/>
          <w:szCs w:val="22"/>
        </w:rPr>
        <w:t>Project Name: SMS Armor</w:t>
      </w:r>
      <w:r>
        <w:rPr>
          <w:rFonts w:ascii="Tahoma" w:eastAsia="Tahoma" w:hAnsi="Tahoma" w:cs="Tahoma"/>
          <w:sz w:val="22"/>
          <w:szCs w:val="22"/>
          <w:bdr w:val="none" w:sz="0" w:space="0" w:color="auto"/>
          <w:vertAlign w:val="baseline"/>
        </w:rPr>
        <w:t xml:space="preserve"> - Jun 2019 to Jun 2020</w:t>
      </w:r>
    </w:p>
    <w:p>
      <w:pPr>
        <w:pStyle w:val="p"/>
        <w:spacing w:before="0" w:after="0" w:line="380" w:lineRule="atLeast"/>
        <w:ind w:left="0" w:right="0"/>
        <w:rPr>
          <w:rFonts w:ascii="Tahoma" w:eastAsia="Tahoma" w:hAnsi="Tahoma" w:cs="Tahoma"/>
          <w:sz w:val="22"/>
          <w:szCs w:val="22"/>
          <w:bdr w:val="none" w:sz="0" w:space="0" w:color="auto"/>
          <w:vertAlign w:val="baseline"/>
        </w:rPr>
      </w:pPr>
      <w:r>
        <w:rPr>
          <w:rStyle w:val="strong"/>
          <w:rFonts w:ascii="Tahoma" w:eastAsia="Tahoma" w:hAnsi="Tahoma" w:cs="Tahoma"/>
          <w:b/>
          <w:bCs/>
          <w:sz w:val="22"/>
          <w:szCs w:val="22"/>
        </w:rPr>
        <w:t>Project Summary:</w:t>
      </w:r>
    </w:p>
    <w:p>
      <w:pPr>
        <w:pStyle w:val="ulli"/>
        <w:numPr>
          <w:ilvl w:val="0"/>
          <w:numId w:val="5"/>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This project Involves the automation process for creation, modification, deletion, group &amp; database creation, granting program access to group and db for the requested users under Global ID administration team.</w:t>
      </w:r>
    </w:p>
    <w:p>
      <w:pPr>
        <w:pStyle w:val="ulli"/>
        <w:numPr>
          <w:ilvl w:val="0"/>
          <w:numId w:val="5"/>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This project was extended across various geographies within the organization in multiple iterations &amp; enhancements to specific regions</w:t>
      </w:r>
    </w:p>
    <w:p>
      <w:pPr>
        <w:pStyle w:val="p"/>
        <w:spacing w:before="0" w:after="0" w:line="380" w:lineRule="atLeast"/>
        <w:ind w:left="0" w:right="0"/>
        <w:rPr>
          <w:rFonts w:ascii="Tahoma" w:eastAsia="Tahoma" w:hAnsi="Tahoma" w:cs="Tahoma"/>
          <w:sz w:val="22"/>
          <w:szCs w:val="22"/>
          <w:bdr w:val="none" w:sz="0" w:space="0" w:color="auto"/>
          <w:vertAlign w:val="baseline"/>
        </w:rPr>
      </w:pPr>
      <w:r>
        <w:rPr>
          <w:rStyle w:val="strong"/>
          <w:rFonts w:ascii="Tahoma" w:eastAsia="Tahoma" w:hAnsi="Tahoma" w:cs="Tahoma"/>
          <w:b/>
          <w:bCs/>
          <w:sz w:val="22"/>
          <w:szCs w:val="22"/>
        </w:rPr>
        <w:t>Project Name: Account Master Central</w:t>
      </w:r>
      <w:r>
        <w:rPr>
          <w:rFonts w:ascii="Tahoma" w:eastAsia="Tahoma" w:hAnsi="Tahoma" w:cs="Tahoma"/>
          <w:sz w:val="22"/>
          <w:szCs w:val="22"/>
          <w:bdr w:val="none" w:sz="0" w:space="0" w:color="auto"/>
          <w:vertAlign w:val="baseline"/>
        </w:rPr>
        <w:t xml:space="preserve"> - Jan 2019 to May 2019</w:t>
      </w:r>
    </w:p>
    <w:p>
      <w:pPr>
        <w:pStyle w:val="p"/>
        <w:spacing w:before="0" w:after="0" w:line="380" w:lineRule="atLeast"/>
        <w:ind w:left="0" w:right="0"/>
        <w:rPr>
          <w:rFonts w:ascii="Tahoma" w:eastAsia="Tahoma" w:hAnsi="Tahoma" w:cs="Tahoma"/>
          <w:sz w:val="22"/>
          <w:szCs w:val="22"/>
          <w:bdr w:val="none" w:sz="0" w:space="0" w:color="auto"/>
          <w:vertAlign w:val="baseline"/>
        </w:rPr>
      </w:pPr>
      <w:r>
        <w:rPr>
          <w:rStyle w:val="strong"/>
          <w:rFonts w:ascii="Tahoma" w:eastAsia="Tahoma" w:hAnsi="Tahoma" w:cs="Tahoma"/>
          <w:b/>
          <w:bCs/>
          <w:sz w:val="22"/>
          <w:szCs w:val="22"/>
        </w:rPr>
        <w:t>Project Summary:</w:t>
      </w:r>
    </w:p>
    <w:p>
      <w:pPr>
        <w:pStyle w:val="ulli"/>
        <w:numPr>
          <w:ilvl w:val="0"/>
          <w:numId w:val="6"/>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This project Involves the automation process for creation, modification &amp; deletion of user ID's under Global ID administration team.</w:t>
      </w:r>
    </w:p>
    <w:p>
      <w:pPr>
        <w:pStyle w:val="ulli"/>
        <w:numPr>
          <w:ilvl w:val="0"/>
          <w:numId w:val="6"/>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End to end bot implementation reduces major effort contributed by operations Team. It helps them in tracking and auditing purposes.</w:t>
      </w:r>
    </w:p>
    <w:p>
      <w:pPr>
        <w:pStyle w:val="p"/>
        <w:spacing w:before="0" w:after="0" w:line="380" w:lineRule="atLeast"/>
        <w:ind w:left="0" w:right="0"/>
        <w:rPr>
          <w:rFonts w:ascii="Tahoma" w:eastAsia="Tahoma" w:hAnsi="Tahoma" w:cs="Tahoma"/>
          <w:sz w:val="22"/>
          <w:szCs w:val="22"/>
          <w:bdr w:val="none" w:sz="0" w:space="0" w:color="auto"/>
          <w:vertAlign w:val="baseline"/>
        </w:rPr>
      </w:pPr>
      <w:r>
        <w:rPr>
          <w:rStyle w:val="strong"/>
          <w:rFonts w:ascii="Tahoma" w:eastAsia="Tahoma" w:hAnsi="Tahoma" w:cs="Tahoma"/>
          <w:b/>
          <w:bCs/>
          <w:sz w:val="22"/>
          <w:szCs w:val="22"/>
        </w:rPr>
        <w:t>Project Name: PW &amp; FT Payments</w:t>
      </w:r>
      <w:r>
        <w:rPr>
          <w:rFonts w:ascii="Tahoma" w:eastAsia="Tahoma" w:hAnsi="Tahoma" w:cs="Tahoma"/>
          <w:sz w:val="22"/>
          <w:szCs w:val="22"/>
          <w:bdr w:val="none" w:sz="0" w:space="0" w:color="auto"/>
          <w:vertAlign w:val="baseline"/>
        </w:rPr>
        <w:t xml:space="preserve"> - Jul 2018 to Dec 2018</w:t>
      </w:r>
    </w:p>
    <w:p>
      <w:pPr>
        <w:pStyle w:val="p"/>
        <w:spacing w:before="0" w:after="0" w:line="380" w:lineRule="atLeast"/>
        <w:ind w:left="0" w:right="0"/>
        <w:rPr>
          <w:rFonts w:ascii="Tahoma" w:eastAsia="Tahoma" w:hAnsi="Tahoma" w:cs="Tahoma"/>
          <w:sz w:val="22"/>
          <w:szCs w:val="22"/>
          <w:bdr w:val="none" w:sz="0" w:space="0" w:color="auto"/>
          <w:vertAlign w:val="baseline"/>
        </w:rPr>
      </w:pPr>
      <w:r>
        <w:rPr>
          <w:rStyle w:val="strong"/>
          <w:rFonts w:ascii="Tahoma" w:eastAsia="Tahoma" w:hAnsi="Tahoma" w:cs="Tahoma"/>
          <w:b/>
          <w:bCs/>
          <w:sz w:val="22"/>
          <w:szCs w:val="22"/>
        </w:rPr>
        <w:t>Project Summary:</w:t>
      </w:r>
    </w:p>
    <w:p>
      <w:pPr>
        <w:pStyle w:val="ulli"/>
        <w:numPr>
          <w:ilvl w:val="0"/>
          <w:numId w:val="7"/>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This Project Involves the automation process of submitting transactions based on various conditions across 9 different countries in Java Application and finally generating report and sharing to the end User.</w:t>
      </w:r>
    </w:p>
    <w:p>
      <w:pPr>
        <w:pStyle w:val="ulli"/>
        <w:numPr>
          <w:ilvl w:val="0"/>
          <w:numId w:val="7"/>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AHT Time was reduce from 6 Min to 4 Min for each transactions and quality was improved from 80% to 98% after implementing RPA.</w:t>
      </w:r>
    </w:p>
    <w:p>
      <w:pPr>
        <w:pStyle w:val="p"/>
        <w:spacing w:before="0" w:after="0" w:line="380" w:lineRule="atLeast"/>
        <w:ind w:left="0" w:right="0"/>
        <w:rPr>
          <w:rFonts w:ascii="Tahoma" w:eastAsia="Tahoma" w:hAnsi="Tahoma" w:cs="Tahoma"/>
          <w:sz w:val="22"/>
          <w:szCs w:val="22"/>
          <w:bdr w:val="none" w:sz="0" w:space="0" w:color="auto"/>
          <w:vertAlign w:val="baseline"/>
        </w:rPr>
      </w:pPr>
      <w:r>
        <w:rPr>
          <w:rStyle w:val="strong"/>
          <w:rFonts w:ascii="Tahoma" w:eastAsia="Tahoma" w:hAnsi="Tahoma" w:cs="Tahoma"/>
          <w:b/>
          <w:bCs/>
          <w:sz w:val="22"/>
          <w:szCs w:val="22"/>
        </w:rPr>
        <w:t>Project Name: Kenya Pay-link Process</w:t>
      </w:r>
      <w:r>
        <w:rPr>
          <w:rFonts w:ascii="Tahoma" w:eastAsia="Tahoma" w:hAnsi="Tahoma" w:cs="Tahoma"/>
          <w:sz w:val="22"/>
          <w:szCs w:val="22"/>
          <w:bdr w:val="none" w:sz="0" w:space="0" w:color="auto"/>
          <w:vertAlign w:val="baseline"/>
        </w:rPr>
        <w:t xml:space="preserve"> - Jan 2018 to Jun 2018</w:t>
      </w:r>
    </w:p>
    <w:p>
      <w:pPr>
        <w:pStyle w:val="p"/>
        <w:spacing w:before="0" w:after="0" w:line="380" w:lineRule="atLeast"/>
        <w:ind w:left="0" w:right="0"/>
        <w:rPr>
          <w:rFonts w:ascii="Tahoma" w:eastAsia="Tahoma" w:hAnsi="Tahoma" w:cs="Tahoma"/>
          <w:sz w:val="22"/>
          <w:szCs w:val="22"/>
          <w:bdr w:val="none" w:sz="0" w:space="0" w:color="auto"/>
          <w:vertAlign w:val="baseline"/>
        </w:rPr>
      </w:pPr>
      <w:r>
        <w:rPr>
          <w:rStyle w:val="strong"/>
          <w:rFonts w:ascii="Tahoma" w:eastAsia="Tahoma" w:hAnsi="Tahoma" w:cs="Tahoma"/>
          <w:b/>
          <w:bCs/>
          <w:sz w:val="22"/>
          <w:szCs w:val="22"/>
        </w:rPr>
        <w:t>Project Summary:</w:t>
      </w:r>
    </w:p>
    <w:p>
      <w:pPr>
        <w:pStyle w:val="ulli"/>
        <w:numPr>
          <w:ilvl w:val="0"/>
          <w:numId w:val="8"/>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This Project Involves the automation process to extract the dump of transactions which are pending in between open and authorized state.</w:t>
      </w:r>
    </w:p>
    <w:p>
      <w:pPr>
        <w:pStyle w:val="ulli"/>
        <w:numPr>
          <w:ilvl w:val="0"/>
          <w:numId w:val="8"/>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End to end dump are shared to end user for further actions. AHT Time was reduce from 20 Min to 15 Min and quality was improved from 85% to 98% after implementing RPA.</w:t>
      </w:r>
    </w:p>
    <w:p>
      <w:pPr>
        <w:pStyle w:val="p"/>
        <w:spacing w:before="0" w:after="0" w:line="380" w:lineRule="atLeast"/>
        <w:ind w:left="0" w:right="0"/>
        <w:rPr>
          <w:rFonts w:ascii="Tahoma" w:eastAsia="Tahoma" w:hAnsi="Tahoma" w:cs="Tahoma"/>
          <w:sz w:val="22"/>
          <w:szCs w:val="22"/>
          <w:bdr w:val="none" w:sz="0" w:space="0" w:color="auto"/>
          <w:vertAlign w:val="baseline"/>
        </w:rPr>
      </w:pPr>
      <w:r>
        <w:rPr>
          <w:rStyle w:val="strong"/>
          <w:rFonts w:ascii="Tahoma" w:eastAsia="Tahoma" w:hAnsi="Tahoma" w:cs="Tahoma"/>
          <w:b/>
          <w:bCs/>
          <w:sz w:val="22"/>
          <w:szCs w:val="22"/>
        </w:rPr>
        <w:t xml:space="preserve">Project Name: Non- Agency Reconciliations - </w:t>
      </w:r>
      <w:r>
        <w:rPr>
          <w:rFonts w:ascii="Tahoma" w:eastAsia="Tahoma" w:hAnsi="Tahoma" w:cs="Tahoma"/>
          <w:sz w:val="22"/>
          <w:szCs w:val="22"/>
          <w:bdr w:val="none" w:sz="0" w:space="0" w:color="auto"/>
          <w:vertAlign w:val="baseline"/>
        </w:rPr>
        <w:t>Nov 2016 to Dec 2017</w:t>
      </w:r>
    </w:p>
    <w:p>
      <w:pPr>
        <w:pStyle w:val="p"/>
        <w:spacing w:before="0" w:after="0" w:line="380" w:lineRule="atLeast"/>
        <w:ind w:left="0" w:right="0"/>
        <w:rPr>
          <w:rFonts w:ascii="Tahoma" w:eastAsia="Tahoma" w:hAnsi="Tahoma" w:cs="Tahoma"/>
          <w:sz w:val="22"/>
          <w:szCs w:val="22"/>
          <w:bdr w:val="none" w:sz="0" w:space="0" w:color="auto"/>
          <w:vertAlign w:val="baseline"/>
        </w:rPr>
      </w:pPr>
      <w:r>
        <w:rPr>
          <w:rStyle w:val="strong"/>
          <w:rFonts w:ascii="Tahoma" w:eastAsia="Tahoma" w:hAnsi="Tahoma" w:cs="Tahoma"/>
          <w:b/>
          <w:bCs/>
          <w:sz w:val="22"/>
          <w:szCs w:val="22"/>
        </w:rPr>
        <w:t>Project Summary:</w:t>
      </w:r>
    </w:p>
    <w:p>
      <w:pPr>
        <w:pStyle w:val="ulli"/>
        <w:numPr>
          <w:ilvl w:val="0"/>
          <w:numId w:val="9"/>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Bot is designed to perform reconciliation across accounts payable &amp; account receivable components in banking sector</w:t>
      </w:r>
    </w:p>
    <w:p>
      <w:pPr>
        <w:pStyle w:val="ulli"/>
        <w:numPr>
          <w:ilvl w:val="0"/>
          <w:numId w:val="9"/>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Bot download necessary source files from web application followed by which SME will segregate mandatory values from PDF file's to Excel file.</w:t>
      </w:r>
    </w:p>
    <w:p>
      <w:pPr>
        <w:pStyle w:val="ulli"/>
        <w:numPr>
          <w:ilvl w:val="0"/>
          <w:numId w:val="9"/>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Bot will read the values from excel file and perform necessary operation in Flexcube application to achieve reconciliation of data.</w:t>
      </w:r>
    </w:p>
    <w:p>
      <w:pPr>
        <w:pStyle w:val="p"/>
        <w:spacing w:before="0" w:after="0" w:line="380" w:lineRule="atLeast"/>
        <w:ind w:left="0" w:right="0"/>
        <w:rPr>
          <w:rFonts w:ascii="Tahoma" w:eastAsia="Tahoma" w:hAnsi="Tahoma" w:cs="Tahoma"/>
          <w:sz w:val="22"/>
          <w:szCs w:val="22"/>
          <w:bdr w:val="none" w:sz="0" w:space="0" w:color="auto"/>
          <w:vertAlign w:val="baseline"/>
        </w:rPr>
      </w:pPr>
      <w:r>
        <w:rPr>
          <w:rStyle w:val="strong"/>
          <w:rFonts w:ascii="Tahoma" w:eastAsia="Tahoma" w:hAnsi="Tahoma" w:cs="Tahoma"/>
          <w:b/>
          <w:bCs/>
          <w:sz w:val="22"/>
          <w:szCs w:val="22"/>
        </w:rPr>
        <w:t xml:space="preserve">Project Name: LATAM Mailroom Process - </w:t>
      </w:r>
      <w:r>
        <w:rPr>
          <w:rFonts w:ascii="Tahoma" w:eastAsia="Tahoma" w:hAnsi="Tahoma" w:cs="Tahoma"/>
          <w:sz w:val="22"/>
          <w:szCs w:val="22"/>
          <w:bdr w:val="none" w:sz="0" w:space="0" w:color="auto"/>
          <w:vertAlign w:val="baseline"/>
        </w:rPr>
        <w:t>Mar 2016 to Oct 2016</w:t>
      </w:r>
    </w:p>
    <w:p>
      <w:pPr>
        <w:pStyle w:val="p"/>
        <w:spacing w:before="0" w:after="0" w:line="380" w:lineRule="atLeast"/>
        <w:ind w:left="0" w:right="0"/>
        <w:rPr>
          <w:rFonts w:ascii="Tahoma" w:eastAsia="Tahoma" w:hAnsi="Tahoma" w:cs="Tahoma"/>
          <w:sz w:val="22"/>
          <w:szCs w:val="22"/>
          <w:bdr w:val="none" w:sz="0" w:space="0" w:color="auto"/>
          <w:vertAlign w:val="baseline"/>
        </w:rPr>
      </w:pPr>
      <w:r>
        <w:rPr>
          <w:rStyle w:val="strong"/>
          <w:rFonts w:ascii="Tahoma" w:eastAsia="Tahoma" w:hAnsi="Tahoma" w:cs="Tahoma"/>
          <w:b/>
          <w:bCs/>
          <w:sz w:val="22"/>
          <w:szCs w:val="22"/>
        </w:rPr>
        <w:t>Project Summary:</w:t>
      </w:r>
    </w:p>
    <w:p>
      <w:pPr>
        <w:pStyle w:val="ulli"/>
        <w:numPr>
          <w:ilvl w:val="0"/>
          <w:numId w:val="10"/>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This Project Involves the automation of process for web application with the input provided in excel with necessary validation multiple text files are created from excel and it is uploaded in web application to find out the negative count of each statement.</w:t>
      </w:r>
    </w:p>
    <w:p>
      <w:pPr>
        <w:pStyle w:val="divdocumentdivsectiontitle"/>
        <w:pBdr>
          <w:top w:val="none" w:sz="0" w:space="0" w:color="auto"/>
          <w:left w:val="none" w:sz="0" w:space="0" w:color="auto"/>
          <w:bottom w:val="none" w:sz="0" w:space="0" w:color="auto"/>
          <w:right w:val="none" w:sz="0" w:space="0" w:color="auto"/>
        </w:pBdr>
        <w:spacing w:before="280" w:after="140"/>
        <w:ind w:left="0" w:right="0"/>
        <w:rPr>
          <w:rFonts w:ascii="Tahoma" w:eastAsia="Tahoma" w:hAnsi="Tahoma" w:cs="Tahoma"/>
          <w:b/>
          <w:bCs/>
          <w:caps/>
          <w:sz w:val="28"/>
          <w:szCs w:val="28"/>
          <w:bdr w:val="none" w:sz="0" w:space="0" w:color="auto"/>
          <w:vertAlign w:val="baseline"/>
        </w:rPr>
      </w:pPr>
      <w:r>
        <w:rPr>
          <w:rFonts w:ascii="Tahoma" w:eastAsia="Tahoma" w:hAnsi="Tahoma" w:cs="Tahoma"/>
          <w:b/>
          <w:bCs/>
          <w:caps/>
          <w:bdr w:val="none" w:sz="0" w:space="0" w:color="auto"/>
          <w:vertAlign w:val="baseline"/>
        </w:rPr>
        <w:t>Education</w:t>
      </w:r>
    </w:p>
    <w:p>
      <w:pPr>
        <w:pStyle w:val="divdocumentsinglecolumn"/>
        <w:pBdr>
          <w:top w:val="none" w:sz="0" w:space="0" w:color="auto"/>
          <w:left w:val="none" w:sz="0" w:space="0" w:color="auto"/>
          <w:bottom w:val="none" w:sz="0" w:space="0" w:color="auto"/>
          <w:right w:val="none" w:sz="0" w:space="0" w:color="auto"/>
        </w:pBdr>
        <w:spacing w:before="0" w:after="0" w:line="380" w:lineRule="atLeast"/>
        <w:ind w:left="0" w:right="0"/>
        <w:rPr>
          <w:rFonts w:ascii="Tahoma" w:eastAsia="Tahoma" w:hAnsi="Tahoma" w:cs="Tahoma"/>
          <w:sz w:val="22"/>
          <w:szCs w:val="22"/>
          <w:bdr w:val="none" w:sz="0" w:space="0" w:color="auto"/>
          <w:vertAlign w:val="baseline"/>
        </w:rPr>
      </w:pPr>
      <w:r>
        <w:rPr>
          <w:rStyle w:val="spandegree"/>
          <w:rFonts w:ascii="Tahoma" w:eastAsia="Tahoma" w:hAnsi="Tahoma" w:cs="Tahoma"/>
          <w:sz w:val="22"/>
          <w:szCs w:val="22"/>
        </w:rPr>
        <w:t>Master of Engineering</w:t>
      </w:r>
      <w:r>
        <w:rPr>
          <w:rStyle w:val="span"/>
          <w:rFonts w:ascii="Tahoma" w:eastAsia="Tahoma" w:hAnsi="Tahoma" w:cs="Tahoma"/>
          <w:sz w:val="22"/>
          <w:szCs w:val="22"/>
        </w:rPr>
        <w:t xml:space="preserve">: </w:t>
      </w:r>
      <w:r>
        <w:rPr>
          <w:rStyle w:val="span"/>
          <w:rFonts w:ascii="Tahoma" w:eastAsia="Tahoma" w:hAnsi="Tahoma" w:cs="Tahoma"/>
          <w:sz w:val="22"/>
          <w:szCs w:val="22"/>
        </w:rPr>
        <w:t>Information Technology</w:t>
      </w:r>
      <w:r>
        <w:rPr>
          <w:rStyle w:val="singlecolumnspanpaddedlinenth-child1"/>
          <w:rFonts w:ascii="Tahoma" w:eastAsia="Tahoma" w:hAnsi="Tahoma" w:cs="Tahoma"/>
          <w:sz w:val="22"/>
          <w:szCs w:val="22"/>
        </w:rPr>
        <w:t xml:space="preserve"> </w:t>
      </w:r>
    </w:p>
    <w:p>
      <w:pPr>
        <w:pStyle w:val="spanpaddedline"/>
        <w:tabs>
          <w:tab w:val="right" w:pos="10540"/>
        </w:tabs>
        <w:spacing w:before="0" w:after="0" w:line="380" w:lineRule="atLeast"/>
        <w:ind w:left="0" w:right="0"/>
        <w:rPr>
          <w:rFonts w:ascii="Tahoma" w:eastAsia="Tahoma" w:hAnsi="Tahoma" w:cs="Tahoma"/>
          <w:sz w:val="22"/>
          <w:szCs w:val="22"/>
          <w:bdr w:val="none" w:sz="0" w:space="0" w:color="auto"/>
          <w:vertAlign w:val="baseline"/>
        </w:rPr>
      </w:pPr>
      <w:r>
        <w:rPr>
          <w:rStyle w:val="spancompanyname"/>
          <w:rFonts w:ascii="Tahoma" w:eastAsia="Tahoma" w:hAnsi="Tahoma" w:cs="Tahoma"/>
          <w:sz w:val="22"/>
          <w:szCs w:val="22"/>
        </w:rPr>
        <w:t>Vellore Institute Of Technology</w:t>
      </w:r>
      <w:r>
        <w:rPr>
          <w:rStyle w:val="span"/>
          <w:rFonts w:ascii="Tahoma" w:eastAsia="Tahoma" w:hAnsi="Tahoma" w:cs="Tahoma"/>
          <w:sz w:val="22"/>
          <w:szCs w:val="22"/>
        </w:rPr>
        <w:t xml:space="preserve"> - </w:t>
      </w:r>
      <w:r>
        <w:rPr>
          <w:rStyle w:val="span"/>
          <w:rFonts w:ascii="Tahoma" w:eastAsia="Tahoma" w:hAnsi="Tahoma" w:cs="Tahoma"/>
          <w:sz w:val="22"/>
          <w:szCs w:val="22"/>
        </w:rPr>
        <w:t>Chennai</w:t>
      </w:r>
      <w:r>
        <w:rPr>
          <w:rFonts w:ascii="Tahoma" w:eastAsia="Tahoma" w:hAnsi="Tahoma" w:cs="Tahoma"/>
          <w:sz w:val="22"/>
          <w:szCs w:val="22"/>
          <w:bdr w:val="none" w:sz="0" w:space="0" w:color="auto"/>
          <w:vertAlign w:val="baseline"/>
        </w:rPr>
        <w:t xml:space="preserve"> </w:t>
      </w:r>
      <w:r>
        <w:rPr>
          <w:rStyle w:val="datesWrapper"/>
          <w:rFonts w:ascii="Tahoma" w:eastAsia="Tahoma" w:hAnsi="Tahoma" w:cs="Tahoma"/>
          <w:sz w:val="22"/>
          <w:szCs w:val="22"/>
          <w:bdr w:val="none" w:sz="0" w:space="0" w:color="auto"/>
        </w:rPr>
        <w:tab/>
      </w:r>
      <w:r>
        <w:rPr>
          <w:rStyle w:val="datesWrapper"/>
          <w:rFonts w:ascii="Tahoma" w:eastAsia="Tahoma" w:hAnsi="Tahoma" w:cs="Tahoma"/>
          <w:sz w:val="22"/>
          <w:szCs w:val="22"/>
        </w:rPr>
        <w:t xml:space="preserve"> </w:t>
      </w:r>
      <w:r>
        <w:rPr>
          <w:rStyle w:val="span"/>
          <w:rFonts w:ascii="Tahoma" w:eastAsia="Tahoma" w:hAnsi="Tahoma" w:cs="Tahoma"/>
          <w:sz w:val="22"/>
          <w:szCs w:val="22"/>
        </w:rPr>
        <w:t>05/2019</w:t>
      </w:r>
      <w:r>
        <w:rPr>
          <w:rStyle w:val="datesWrapper"/>
          <w:rFonts w:ascii="Tahoma" w:eastAsia="Tahoma" w:hAnsi="Tahoma" w:cs="Tahoma"/>
          <w:sz w:val="22"/>
          <w:szCs w:val="22"/>
        </w:rPr>
        <w:t xml:space="preserve"> </w:t>
      </w:r>
    </w:p>
    <w:p>
      <w:pPr>
        <w:pStyle w:val="divdocumentsinglecolumn"/>
        <w:pBdr>
          <w:top w:val="none" w:sz="0" w:space="0" w:color="auto"/>
          <w:left w:val="none" w:sz="0" w:space="0" w:color="auto"/>
          <w:bottom w:val="none" w:sz="0" w:space="0" w:color="auto"/>
          <w:right w:val="none" w:sz="0" w:space="0" w:color="auto"/>
        </w:pBdr>
        <w:spacing w:before="280" w:after="0" w:line="380" w:lineRule="atLeast"/>
        <w:ind w:left="0" w:right="0"/>
        <w:rPr>
          <w:rFonts w:ascii="Tahoma" w:eastAsia="Tahoma" w:hAnsi="Tahoma" w:cs="Tahoma"/>
          <w:sz w:val="22"/>
          <w:szCs w:val="22"/>
          <w:bdr w:val="none" w:sz="0" w:space="0" w:color="auto"/>
          <w:vertAlign w:val="baseline"/>
        </w:rPr>
      </w:pPr>
      <w:r>
        <w:rPr>
          <w:rStyle w:val="spandegree"/>
          <w:rFonts w:ascii="Tahoma" w:eastAsia="Tahoma" w:hAnsi="Tahoma" w:cs="Tahoma"/>
          <w:sz w:val="22"/>
          <w:szCs w:val="22"/>
        </w:rPr>
        <w:t>Bachelor of Science</w:t>
      </w:r>
      <w:r>
        <w:rPr>
          <w:rStyle w:val="span"/>
          <w:rFonts w:ascii="Tahoma" w:eastAsia="Tahoma" w:hAnsi="Tahoma" w:cs="Tahoma"/>
          <w:sz w:val="22"/>
          <w:szCs w:val="22"/>
        </w:rPr>
        <w:t xml:space="preserve">: </w:t>
      </w:r>
      <w:r>
        <w:rPr>
          <w:rStyle w:val="span"/>
          <w:rFonts w:ascii="Tahoma" w:eastAsia="Tahoma" w:hAnsi="Tahoma" w:cs="Tahoma"/>
          <w:sz w:val="22"/>
          <w:szCs w:val="22"/>
        </w:rPr>
        <w:t>Electronics Technology</w:t>
      </w:r>
      <w:r>
        <w:rPr>
          <w:rStyle w:val="singlecolumnspanpaddedlinenth-child1"/>
          <w:rFonts w:ascii="Tahoma" w:eastAsia="Tahoma" w:hAnsi="Tahoma" w:cs="Tahoma"/>
          <w:sz w:val="22"/>
          <w:szCs w:val="22"/>
        </w:rPr>
        <w:t xml:space="preserve"> </w:t>
      </w:r>
    </w:p>
    <w:p>
      <w:pPr>
        <w:pStyle w:val="spanpaddedline"/>
        <w:tabs>
          <w:tab w:val="right" w:pos="10540"/>
        </w:tabs>
        <w:spacing w:before="0" w:after="0" w:line="380" w:lineRule="atLeast"/>
        <w:ind w:left="0" w:right="0"/>
        <w:rPr>
          <w:rFonts w:ascii="Tahoma" w:eastAsia="Tahoma" w:hAnsi="Tahoma" w:cs="Tahoma"/>
          <w:sz w:val="22"/>
          <w:szCs w:val="22"/>
          <w:bdr w:val="none" w:sz="0" w:space="0" w:color="auto"/>
          <w:vertAlign w:val="baseline"/>
        </w:rPr>
      </w:pPr>
      <w:r>
        <w:rPr>
          <w:rStyle w:val="spancompanyname"/>
          <w:rFonts w:ascii="Tahoma" w:eastAsia="Tahoma" w:hAnsi="Tahoma" w:cs="Tahoma"/>
          <w:sz w:val="22"/>
          <w:szCs w:val="22"/>
        </w:rPr>
        <w:t>Sri Vidyanikethan Degree College</w:t>
      </w:r>
      <w:r>
        <w:rPr>
          <w:rStyle w:val="span"/>
          <w:rFonts w:ascii="Tahoma" w:eastAsia="Tahoma" w:hAnsi="Tahoma" w:cs="Tahoma"/>
          <w:sz w:val="22"/>
          <w:szCs w:val="22"/>
        </w:rPr>
        <w:t xml:space="preserve"> - </w:t>
      </w:r>
      <w:r>
        <w:rPr>
          <w:rStyle w:val="span"/>
          <w:rFonts w:ascii="Tahoma" w:eastAsia="Tahoma" w:hAnsi="Tahoma" w:cs="Tahoma"/>
          <w:sz w:val="22"/>
          <w:szCs w:val="22"/>
        </w:rPr>
        <w:t>Tirupati</w:t>
      </w:r>
      <w:r>
        <w:rPr>
          <w:rFonts w:ascii="Tahoma" w:eastAsia="Tahoma" w:hAnsi="Tahoma" w:cs="Tahoma"/>
          <w:sz w:val="22"/>
          <w:szCs w:val="22"/>
          <w:bdr w:val="none" w:sz="0" w:space="0" w:color="auto"/>
          <w:vertAlign w:val="baseline"/>
        </w:rPr>
        <w:t xml:space="preserve"> </w:t>
      </w:r>
      <w:r>
        <w:rPr>
          <w:rStyle w:val="datesWrapper"/>
          <w:rFonts w:ascii="Tahoma" w:eastAsia="Tahoma" w:hAnsi="Tahoma" w:cs="Tahoma"/>
          <w:sz w:val="22"/>
          <w:szCs w:val="22"/>
          <w:bdr w:val="none" w:sz="0" w:space="0" w:color="auto"/>
        </w:rPr>
        <w:tab/>
      </w:r>
      <w:r>
        <w:rPr>
          <w:rStyle w:val="datesWrapper"/>
          <w:rFonts w:ascii="Tahoma" w:eastAsia="Tahoma" w:hAnsi="Tahoma" w:cs="Tahoma"/>
          <w:sz w:val="22"/>
          <w:szCs w:val="22"/>
        </w:rPr>
        <w:t xml:space="preserve"> </w:t>
      </w:r>
      <w:r>
        <w:rPr>
          <w:rStyle w:val="span"/>
          <w:rFonts w:ascii="Tahoma" w:eastAsia="Tahoma" w:hAnsi="Tahoma" w:cs="Tahoma"/>
          <w:sz w:val="22"/>
          <w:szCs w:val="22"/>
        </w:rPr>
        <w:t>05/2015</w:t>
      </w:r>
      <w:r>
        <w:rPr>
          <w:rStyle w:val="datesWrapper"/>
          <w:rFonts w:ascii="Tahoma" w:eastAsia="Tahoma" w:hAnsi="Tahoma" w:cs="Tahoma"/>
          <w:sz w:val="22"/>
          <w:szCs w:val="22"/>
        </w:rPr>
        <w:t xml:space="preserve"> </w:t>
      </w:r>
    </w:p>
    <w:p>
      <w:pPr>
        <w:pStyle w:val="divdocumentdivsectiontitle"/>
        <w:pBdr>
          <w:top w:val="none" w:sz="0" w:space="0" w:color="auto"/>
          <w:left w:val="none" w:sz="0" w:space="0" w:color="auto"/>
          <w:bottom w:val="none" w:sz="0" w:space="0" w:color="auto"/>
          <w:right w:val="none" w:sz="0" w:space="0" w:color="auto"/>
        </w:pBdr>
        <w:spacing w:before="280" w:after="140"/>
        <w:ind w:left="0" w:right="0"/>
        <w:rPr>
          <w:rFonts w:ascii="Tahoma" w:eastAsia="Tahoma" w:hAnsi="Tahoma" w:cs="Tahoma"/>
          <w:b/>
          <w:bCs/>
          <w:caps/>
          <w:sz w:val="28"/>
          <w:szCs w:val="28"/>
          <w:bdr w:val="none" w:sz="0" w:space="0" w:color="auto"/>
          <w:vertAlign w:val="baseline"/>
        </w:rPr>
      </w:pPr>
      <w:r>
        <w:rPr>
          <w:rFonts w:ascii="Tahoma" w:eastAsia="Tahoma" w:hAnsi="Tahoma" w:cs="Tahoma"/>
          <w:b/>
          <w:bCs/>
          <w:caps/>
          <w:bdr w:val="none" w:sz="0" w:space="0" w:color="auto"/>
          <w:vertAlign w:val="baseline"/>
        </w:rPr>
        <w:t>Certifications</w:t>
      </w:r>
    </w:p>
    <w:p>
      <w:pPr>
        <w:pStyle w:val="ulli"/>
        <w:numPr>
          <w:ilvl w:val="0"/>
          <w:numId w:val="11"/>
        </w:numPr>
        <w:pBdr>
          <w:top w:val="none" w:sz="0" w:space="0" w:color="auto"/>
          <w:left w:val="none" w:sz="0" w:space="0" w:color="auto"/>
          <w:bottom w:val="none" w:sz="0" w:space="0" w:color="auto"/>
          <w:right w:val="none" w:sz="0" w:space="0" w:color="auto"/>
        </w:pBd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Advanced AA (Automation Anywhere) Professional - 2017</w:t>
      </w:r>
    </w:p>
    <w:p>
      <w:pPr>
        <w:pStyle w:val="ulli"/>
        <w:numPr>
          <w:ilvl w:val="0"/>
          <w:numId w:val="11"/>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Master AA (Automation Anywhere) Professional V11 - 2019</w:t>
      </w:r>
    </w:p>
    <w:p>
      <w:pPr>
        <w:pStyle w:val="ulli"/>
        <w:numPr>
          <w:ilvl w:val="0"/>
          <w:numId w:val="11"/>
        </w:numPr>
        <w:spacing w:before="0" w:after="0" w:line="380" w:lineRule="atLeast"/>
        <w:ind w:left="460" w:right="0" w:hanging="20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Advanced A2019 Professional - 2020</w:t>
      </w:r>
    </w:p>
    <w:sectPr>
      <w:pgSz w:w="12240" w:h="15840"/>
      <w:pgMar w:top="640" w:right="840" w:bottom="640" w:left="84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Symbol">
    <w:charset w:val="00"/>
    <w:family w:val="auto"/>
    <w:pitch w:val="default"/>
  </w:font>
  <w:font w:name="Tahoma">
    <w:charset w:val="00"/>
    <w:family w:val="auto"/>
    <w:pitch w:val="default"/>
    <w:sig w:usb0="00000000" w:usb1="00000000" w:usb2="00000000" w:usb3="00000000" w:csb0="00000001" w:csb1="00000000"/>
    <w:embedRegular r:id="rId1" w:fontKey="{3D0D84DF-DEE3-4AE8-BA3F-B92F739AE2DC}"/>
    <w:embedBold r:id="rId2" w:fontKey="{515499E1-E78D-439D-941D-EB7B16359A9D}"/>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pacing w:line="38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pBdr>
        <w:top w:val="none" w:sz="0" w:space="10" w:color="auto"/>
        <w:left w:val="none" w:sz="0" w:space="0" w:color="auto"/>
        <w:bottom w:val="single" w:sz="8" w:space="16" w:color="1A409A"/>
        <w:right w:val="none" w:sz="0" w:space="0" w:color="auto"/>
      </w:pBdr>
      <w:shd w:val="clear" w:color="auto" w:fill="1A409A"/>
      <w:spacing w:line="760" w:lineRule="atLeast"/>
      <w:jc w:val="center"/>
    </w:pPr>
    <w:rPr>
      <w:b/>
      <w:bCs/>
      <w:caps/>
      <w:color w:val="FFFFFF"/>
      <w:sz w:val="44"/>
      <w:szCs w:val="44"/>
      <w:shd w:val="clear" w:color="auto" w:fill="1A409A"/>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character" w:customStyle="1" w:styleId="divCharacter">
    <w:name w:val="div Character"/>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documentthinbottomborder">
    <w:name w:val="div_document_thinbottomborder"/>
    <w:basedOn w:val="Normal"/>
    <w:pPr>
      <w:pBdr>
        <w:bottom w:val="single" w:sz="8" w:space="0" w:color="auto"/>
      </w:pBdr>
    </w:pPr>
  </w:style>
  <w:style w:type="character" w:customStyle="1" w:styleId="divaddressli">
    <w:name w:val="div_address_li"/>
    <w:basedOn w:val="DefaultParagraphFont"/>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paragraph" w:customStyle="1" w:styleId="lowerborder">
    <w:name w:val="lowerborder"/>
    <w:basedOn w:val="Normal"/>
    <w:pPr>
      <w:pBdr>
        <w:top w:val="single" w:sz="24" w:space="0" w:color="auto"/>
      </w:pBdr>
      <w:spacing w:line="0" w:lineRule="atLeast"/>
    </w:pPr>
    <w:rPr>
      <w:sz w:val="0"/>
      <w:szCs w:val="0"/>
    </w:r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600" w:lineRule="atLeast"/>
    </w:pPr>
    <w:rPr>
      <w:sz w:val="28"/>
      <w:szCs w:val="28"/>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datesWrapper">
    <w:name w:val="datesWrapper"/>
    <w:basedOn w:val="DefaultParagraphFont"/>
  </w:style>
  <w:style w:type="character" w:customStyle="1" w:styleId="strong">
    <w:name w:val="strong"/>
    <w:basedOn w:val="DefaultParagraphFont"/>
    <w:rPr>
      <w:sz w:val="24"/>
      <w:szCs w:val="24"/>
      <w:bdr w:val="none" w:sz="0" w:space="0" w:color="auto"/>
      <w:vertAlign w:val="baseline"/>
    </w:rPr>
  </w:style>
  <w:style w:type="character" w:customStyle="1" w:styleId="spandegree">
    <w:name w:val="span_degre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docProps/app.xml><?xml version="1.0" encoding="utf-8"?>
<Properties xmlns="http://schemas.openxmlformats.org/officeDocument/2006/extended-properties" xmlns:vt="http://schemas.openxmlformats.org/officeDocument/2006/docPropsVTypes">
  <TotalTime>0</TotalTime>
  <Pages>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Gnana Prasuna Navida</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DEEAAB+LCAAAAAAABAAVmsWSqwoURT+IAW6DN8DdnRkS3B2+/vWddVWnSALn7L0WAUdhSGREgRBwkUQpUuQIAmJQShBoVqQplLR+hq3znfGLNNigTwX6khxS4YfZ8dh7eq68A1wXfT/yBRcIX2tbZGZQeFskWmqeoC+YO8a+y4+ZpwxrwTQvqjDu0FeS+KfohrLTuDHqbFwdr3i30kY/9kHw0Cwe9u1ZT+fy6wtLXLsxc0cuG1+2bFJw+Cq6TJe</vt:lpwstr>
  </property>
  <property fmtid="{D5CDD505-2E9C-101B-9397-08002B2CF9AE}" pid="3" name="x1ye=1">
    <vt:lpwstr>wZ9Q248TpyXCE2lWj0IoZqdAqydcqFZ+zotSOII4wtpIr0/ObtLyrm0/LfhMw/RDEzOUx8LzZPLVCE3JTiiK6gjFrVZfXeRcS51XJuWQaLEx4GFfdmhdqzVUuAORVIjmI4xtODrI1Wpr4PXHDOTsPluw7rBTQH9CtFTRSmsVleNpngZEMHyI/w3cJnignVSwEcRGIs26ieq9gyvtn796azz8Wkitp8dV2WBgE21RlfP2sNfgxC1XMePgOOFFM4c</vt:lpwstr>
  </property>
  <property fmtid="{D5CDD505-2E9C-101B-9397-08002B2CF9AE}" pid="4" name="x1ye=10">
    <vt:lpwstr>FriJ0fHFW802FpH0qF7gXfDcW3bLaPYFBI+x8Q+W+CEYw2Pcki1sFKg74Kil48UykEVt/PgvdQiK2qAaiAWlKYpxZF2RRrtZNMk16vT4JBwi3CaSvuIuVgSARpnJ+QaP6iwvdMbaMzmDkpqx/xblIZE9prNv469/tDOmj2nkx+1HGU6U4HENZdRmJ05tHERKqvKcUN7rzbHBmEkYGFC4WA642zLnxqy9wr3sVJbF9MMrqzfBeKSs1xYJ/bjXTCX</vt:lpwstr>
  </property>
  <property fmtid="{D5CDD505-2E9C-101B-9397-08002B2CF9AE}" pid="5" name="x1ye=11">
    <vt:lpwstr>kWk3rENkmQO9IHqtiIQRUHXH9SwfQTQyHBivipoQ68nnB9yRz5WHA2L898hDhkNx9JwXBtNSpibihcfkctjihXCcc2zC30bTiHZ6KFPSJBtkS1yIr7Gj9q5qEi2bfFfKr/c7Y5Ms0+Dqs1GYjGBfZr6qlKqdYwzgv5R0ndcgS+qD6fGSJPDEFGxu7spVEK4MoW8Z1L+UcLyb18e4FEeTdjuwSnvkWJAcu5WXj4koOuaN8PFFc/0vkX7z5XuN3ye</vt:lpwstr>
  </property>
  <property fmtid="{D5CDD505-2E9C-101B-9397-08002B2CF9AE}" pid="6" name="x1ye=12">
    <vt:lpwstr>G0KbXUBsicYh9ZJFwi2v5oydENEsbqIjzb+jS+nrovXSPUY/Sk5aR56PEgaNeXnQDWz57Bes4YP2M9xlXM8NIiGoJxkXm9STr3bWLonBv+S3H0XqyeDZbFPbZpjanE/PVnFq1/dqG/wWuZDA1I1bRW6TYAaY3libQPd2MHj1NafXAu+ON5rLbJULnwLsy6erxJXdn6f1eYoV5XRg0Ium96pHfskBT23HND8O9XQd8vm/SP9wcqkVAUXpymKd1zw</vt:lpwstr>
  </property>
  <property fmtid="{D5CDD505-2E9C-101B-9397-08002B2CF9AE}" pid="7" name="x1ye=13">
    <vt:lpwstr>eZsyEX0Juhlpzc21ViORNx/zwunuuLkg4BwA0fNlc7pxLo2Qgc75lvqNo54mw+palja+LbJGWJ4SQvIoxZNMyQ1aiFwT+7trC7BgVGnxua1vFjYVTXZV7lsHibYyeMVNvUfrDOswpM97/kKb7FUCT/fHNoBgizBmVfT/DX+aPt0hM3oP1Lg3dD6H1QVePYeLCggyP98auWrBpJJDlVGGWovSHNRQOeH8EIufWKXwLdXZJ3zIjm9Bu3S8uXtVSzf</vt:lpwstr>
  </property>
  <property fmtid="{D5CDD505-2E9C-101B-9397-08002B2CF9AE}" pid="8" name="x1ye=14">
    <vt:lpwstr>TjJiaCAw/+n2iMz5En214ib7KB/RpR1ETwaW2Ogz3/bJcF8b4CxzhNjCKbBa9mUKbW5hllMHLLgIG1rG9HxjgYbM8fLRpIbWSh/orD+MPHoAcj00skuDICVlQqMP+IryGGlqazFLBwz6XCYNw9mS5oodSwv6tv3tFzkeIjnH46R9urqal2CQFGZn0FubHnu4UB7tbGkPmcJkT2CDKHfyJ+mrMAfd153SI+NsSEo8NAoxv0NeP3dhyq6wvrZHBNN</vt:lpwstr>
  </property>
  <property fmtid="{D5CDD505-2E9C-101B-9397-08002B2CF9AE}" pid="9" name="x1ye=15">
    <vt:lpwstr>hIFfZd2CM2hSInqyk1g//V6BAn0dQGIrRvu79ESRmyucYnncegq1vgEeFmRLI2XIhaRy7xKE32RckZ/wtKAfYaVwrSRtuRAYc/daKOi/BjolK8KFsOHN2Ybjb+ryHIRdhImGaYvaPGwR426jCbwCzfY+ki3JT38tT6IXW5PAQRVOLL+UGGlPkT668DjHOHO7i5CBFAA6fQOboHqQpTfJWMl8ySCSwQa9VcohEkd3P43OAaQwr3nz2GlOxkeMpUO</vt:lpwstr>
  </property>
  <property fmtid="{D5CDD505-2E9C-101B-9397-08002B2CF9AE}" pid="10" name="x1ye=16">
    <vt:lpwstr>SeHDsQSRXRJv6TPf8lBDyA/Zt8m0UJ0d6anw8YbuKJgyXul16V58D2/I/c5L6dQXpsCJQIY4Li72ZIq/3XY4vVOC51edZhS8yN/BnxEAHpOXiYUWDpuqCRbK0I/D9e5FG5T+wZVXCjf+HOxJ7uhKQgx7aMXkOY8CoOh0iqQvUL+f+BVssP9SdeB/1W/90cPKU7ks3XdjKn9Ye7bi76TnHesGPkXFr6miM2SXd/UOn9Xrs+aMYaUd/tnhGVYzHFT</vt:lpwstr>
  </property>
  <property fmtid="{D5CDD505-2E9C-101B-9397-08002B2CF9AE}" pid="11" name="x1ye=17">
    <vt:lpwstr>8fDZSKGPq82efI+19NC+qkW4woEtux9KNnKRudbGKzFEKm/6IQagyF4tPfxVOTydMVEngT3dyu3EI1UvBuaEunJF0FTh2yMtHCGHU5CZM3q/3pnCcIi4DWpNJ4ClOQfJ5fr0yzdcGLbrBfxOLszWX74VNkuewbZygEztgDiELys3htez05WxiED9NDOEJBLY7NJbeYNn5+Y6HToplV3gmpwA0uOlD/JGZFyh8MAgccr6T/3myAnBYo3/u3uY2vm</vt:lpwstr>
  </property>
  <property fmtid="{D5CDD505-2E9C-101B-9397-08002B2CF9AE}" pid="12" name="x1ye=18">
    <vt:lpwstr>xUJKDPH3GPIfUqOi2fNPopPt8gTEQGUoD/dTwB0YCx5OpQLEXHU2Za/JHbpmR4qlthO16iizu2L4zNDkPgUqNwL10ene/y6NiNIBy/UuPhK/eOhW1ao2v1DVvmfNeS+ceODD0aew9cLpcY5oN+qjFnEx5wQi5HBzc45w/iBSfXsd8vkM48eSr8I/rji5pltxqmxljPV7zfnrCzeXd3SDHJ6L5MLZkQ5oHdvSxKAhDZ6YIm4GozclVct272bqzXH</vt:lpwstr>
  </property>
  <property fmtid="{D5CDD505-2E9C-101B-9397-08002B2CF9AE}" pid="13" name="x1ye=19">
    <vt:lpwstr>ytqxV+5FNnCNJBXDubL69a0TRu8KaREKOtyCnKAuZArbkzNHsxBCocn73yRqBTvpz7xLMHW+tUR5OzeiCB7Hs7MY1OHTh0pLVVEJFBAZl37e/9mBnElVm0BYhPKcz2dn1MwpcxgzRrYLYeBoG7ZoPNrKO5P80fhp67rO91VCCd96FQIDi6fvKrQhxayUk9prIXzJ9dFofICXCtT6qpLoFB/WhTQ445XzHR3OErZP9GCDW/J2FFw66sqf3HqmlHi</vt:lpwstr>
  </property>
  <property fmtid="{D5CDD505-2E9C-101B-9397-08002B2CF9AE}" pid="14" name="x1ye=2">
    <vt:lpwstr>4dGcINmir4jOXK9rLY6F6hQgqdo0z0lhZJNJ0nuKSI5eDwEy9hEcLND7H1swUSYnMDfFZBXNznsJ0AVKF0c0c4BWvCexk2ri01Sd1CScrnR5xq5QeKTOh8PUzEWPcZgkKkTshKrDlDropwRq/VfpyVeFvYmNaxnMlA4UTtMTt2RljX7M8alTFTJjzEFxJtte1uAKz01PABda4+0+n4uwGZjgPKx/e7LS8C15mjbU6rQW15B5+eN64sGaPkLfUtx</vt:lpwstr>
  </property>
  <property fmtid="{D5CDD505-2E9C-101B-9397-08002B2CF9AE}" pid="15" name="x1ye=20">
    <vt:lpwstr>2j4M5HgURv0fuihCKizfCFtKy8tV08itJ2/R4vw1Xj9k2JF/YISAqM2CPN/SW7kMbIy5elvi5mLq8H1gpAc7GKv2O4xFv+zEl1oThLfAw2XKbDYCXaSBmKMpVUf8W3Zkhf0RW/1u33Di7xqBWjzNPl2Z3qnSH0HYOibPnvBXMLAYJAI3j8sS/B0mGtuTJSG6hA+ugqXh3tNOvKkC/7MTvmGwXrktkM8fgcPGt3jjb87wO7vw9/vyzpd2HV0aQnN</vt:lpwstr>
  </property>
  <property fmtid="{D5CDD505-2E9C-101B-9397-08002B2CF9AE}" pid="16" name="x1ye=21">
    <vt:lpwstr>9vOmroncJUCcbXzzfkpo5AJFciWkY3Wp1kYn/lDMvODkyNfFFdzyAmdVN8wDGt0bCBkR+gHf0ovi2B/7xcx/BGwQjrQ+2P0gZgR3iHRqbC4dLz+dNhz9um4okZOAVwwqNQNU16bn5rAdFQw42AAhcCrBKv2/CeYpY4jHOFsJFOEvcQoTPWxh90ZLRoMEeXlPOX+q+LaHic2++PIbBfYjG0A44Wds6LBxlZxwHImluRgn556cSzF3KnMNI38DaOE</vt:lpwstr>
  </property>
  <property fmtid="{D5CDD505-2E9C-101B-9397-08002B2CF9AE}" pid="17" name="x1ye=22">
    <vt:lpwstr>9jArvdW5E+wt7FGZx8V04KS/GZUI1pp9YmRgJj8kgChGR7wOOVN+nA6C4doh6FoWxfl1oFTguTtI1n+qenwAYoon87uF8qYPYE8U3TQ6hPcKzkgKgmdSpMyO/k+6eDrxTYdfE6qT9zQqEcMLKxJVfnkXzU9ArlJLVMTDNPso6udSeBZ/XFyPkJ1zU5q7hErrg36P1s3BnVPSistYh3czQpN5ndCacaksg/5u4PWRWwrv7lg1uWL+MkOMHDZIRTu</vt:lpwstr>
  </property>
  <property fmtid="{D5CDD505-2E9C-101B-9397-08002B2CF9AE}" pid="18" name="x1ye=23">
    <vt:lpwstr>pgrT9N7CIrAVdBxZYIFko3FY6XI95/O1MmJSU+Ja0WqC8oCxpa9089rsAAlgio29bP+3YDNJuEG2qUIxvTEP+vTmDvQXcxfgU7vEimJlR3yieGCgSh7CJ2+46vhWiWg3+u9C38BmrkawNEh5o2Rp5kwD5bUoC1/3AwmNfE09zc9t/VbPen8Gsy1E3Nyln3664R5ysmRkwsnWfVyt3jc9TPYLItBzuibgRiaMq3BIUWWXp3LBdUYcjCkLcOLXCn3</vt:lpwstr>
  </property>
  <property fmtid="{D5CDD505-2E9C-101B-9397-08002B2CF9AE}" pid="19" name="x1ye=24">
    <vt:lpwstr>gU6oGltLbSpnDSnj98hFOIiu4nmqs17r7w3vyBCm3oKb8nLR4yKO1qZPeZE8zThTvWq/6q9LB244+33+d5szcoGjwJLruJ/AWHXAJUN/s1rMmJoMOgj7twkoJ+6Syzp6FXb5X9X+DasyV6YKGomLunVcJfZqaweZ4+9INzSD43M0Ttdg560JsRTt/MnzRGixFGXt4TlM++fiFWeUcI+VI7oV8PcgoOGsWJyqJWNdegwIFVvMcQNqGiRoLQem+jM</vt:lpwstr>
  </property>
  <property fmtid="{D5CDD505-2E9C-101B-9397-08002B2CF9AE}" pid="20" name="x1ye=25">
    <vt:lpwstr>Wq6mohuCgo6POXaRGkdajoT1DwaYkAVciLTUZSudAIn3is1798O6B/hBf4w63psRzn14p6C/UI4abxNjHxWmt+zqHOyQPf1dj211xZ5Tr5b4/XnGTYMQuz1ufhCiSO+rGcFtKOgqYeAlBBbBGnfj9eX1TgsfwN8BZ96Z/yD2tcatF7O/2i4UJwbfwor+MzXmoV0xKbzBFci4GRrSAkU6CnfZQ/0YsB5erO2q8x6473EZzET4ken0ad55xBR6yWO</vt:lpwstr>
  </property>
  <property fmtid="{D5CDD505-2E9C-101B-9397-08002B2CF9AE}" pid="21" name="x1ye=26">
    <vt:lpwstr>OUiXKu6oSkBCIydIBW2DVMwFawZQ9luf0/5bvG8XiGiS0Sy5VndrmuJkVT5QQUjd16U3x4NdY4RcBDUo8It0BE3BELkbTc42k6KM+z1XjP7Hy4EDV03AqN4PzltJQ/oe2CcHPxh7jdsYYOgHBFBqvn/E1rdKGSndj0+zb+OY/+Z2Ek+8IIp2oy0NsDPSdiF4+RKwfbcNYrK79iYD3ehkGP+/7BHPxFJ82ZlWW2o+VDie4e+ny1R8Kt/sOTjKwFh</vt:lpwstr>
  </property>
  <property fmtid="{D5CDD505-2E9C-101B-9397-08002B2CF9AE}" pid="22" name="x1ye=27">
    <vt:lpwstr>a3lSYZLg4Za0ifd+HF3l7B/7IcMCO4w0+lpv75RqByWAzgxGUxQoFLsKYfELpqpFGtk41f0hb+pCW6Ge+DOIsZ3CUI2dATrAiQUUs53UDKUcDOCN/5MhL3i01PwdGSX+VNqVwTPWoSn+/1oLpogxnKpfDz/HBjPVla0xqFOIiBurWrgVzbUX+BZgW8/qRtVPvgGVDwEHbgpdMTqw4PiTkYnMcy6YNy5+o6IAczxK/KXytjAgs4CGaJHQkFsIacV</vt:lpwstr>
  </property>
  <property fmtid="{D5CDD505-2E9C-101B-9397-08002B2CF9AE}" pid="23" name="x1ye=28">
    <vt:lpwstr>6f4vao6KepFilTPdIMQaCkquXuIN2ZcaPOUWC8MCMszX4nebENGb3s5f2lyXWrMqM+YSNP/B8+8MZyskuF0VFVqT390MXOZN4z9ueNZXjk/BFXCcDK+hWwfjT/kt+UpmNA/y2N3YDb07yLEPXcPn7phHqVnxIgVC0eHJghJmBJxXNJRjxPXzCmQfhTG3onOom0MuiKonDdmnp5+VpeLtrbF702DHOh8VewKIftwV7A9RCWsSxt9fdrXxV+rEXxN</vt:lpwstr>
  </property>
  <property fmtid="{D5CDD505-2E9C-101B-9397-08002B2CF9AE}" pid="24" name="x1ye=29">
    <vt:lpwstr>fqKjM+FP/tJr9tJi5qZ+8sJ1XYj1/5244Y3kiRCJTITluv9UyFT2UwrPp34YR/HRdI2CGchgvyFFxaGyLsk3nO9DDuPzOMGrlzZ33AKaZ5abgmxRAuwdoD3OHB/AILdWlyOlNWQr42qXBXpE0w+upURpy65xN3LDYwZbXoYyHwLbzq4GoLSTgWK6I+6v6pN/76cdWHe/98lCmhNpn0533oc8HfgzSpoB/ka5XsTAGa5cqtU4UYkssC+6HMIb1yz</vt:lpwstr>
  </property>
  <property fmtid="{D5CDD505-2E9C-101B-9397-08002B2CF9AE}" pid="25" name="x1ye=3">
    <vt:lpwstr>KvoQb77+Fg3txPzfuEGHsuQIMCy9v1aIW1BtmDzFGlKKtQ5q5haZDupvd4mJoUJ9iKYeekkVtcOex5x3bs+WbdXPSjadPRLw+GcW+GHeNG8iHeNXzrQ0N62XEVoxeKUNr+9PVqwMJvKRBEQnIMSWcKYyJngZPsliT2c9NJG6HOFMMSYuNsUYh5QgbYTeDVeC7Ghuln24XsHWFbPsJyKLeARCi3t5HjZfY+RHC1JkQhXU+sfkuMVH/C3mhExZxTI</vt:lpwstr>
  </property>
  <property fmtid="{D5CDD505-2E9C-101B-9397-08002B2CF9AE}" pid="26" name="x1ye=30">
    <vt:lpwstr>V0P0KVwq9B5l6IGI9tV8DjTwldk+toKtpb5lR8LBE9hk47rPb+5AV9a+eodFPVf1qXBbNxjLxhYCMldv2tobUSoW0LeOuxdwFS3QRgqRABBYYOddZlqlycJhTZgXpZLEBuDhTo16au/KzvSHla/fvXeQXjzW8iRHGoSjGG8iZYXwkUQU48/D4A0NGnIgyeCLAS9ykkQ6Se7/dzW3S/bIdAkPupPuDl8CPKm+Q7vK4/fwPBLUVSmHW5Hv0ysifYg</vt:lpwstr>
  </property>
  <property fmtid="{D5CDD505-2E9C-101B-9397-08002B2CF9AE}" pid="27" name="x1ye=31">
    <vt:lpwstr>kmiiiKLZ2WTGW1494ovSBwxPnywf4yTBlp2XmGI9xtEZqHui95T9ru2dRZEYRJHWpYBU9K8beMHWx4pDEymRIi+kG0TaaU/DsZoJvgZHjmz4Y2JdXwPxXdtaSA/TthnuOnWWmen3jXKtnjye5dD+eOP8q27Ms4Pd8/H1PA/3M/3zJFC6cz4oqLG3a6s6Hx+u79M7V4mEmj1+CZoG9rbG4czw7ClbYUbOBLfCJC2zl9BLVY7BbeeEoQ0zpv6AwJo</vt:lpwstr>
  </property>
  <property fmtid="{D5CDD505-2E9C-101B-9397-08002B2CF9AE}" pid="28" name="x1ye=32">
    <vt:lpwstr>ZY5tcLPhR47oyowGcjXFOj+Z57WHHWtKmu5Mj20o73ElCYTm2L6zOSloC+ZBwntVujQ4sH5rj/A/+m0gB7ogL6wAMrRgj14UDUwp9MvO2jNxQ6qSOF/oEVC3q4DiP4XP6L9m2G7wTXBJCRmmv+RsryvqoGrRhUh/GDQJfxnhu9tHWIoqum7Uj/CZKrsgwu5ssMGGyBWlEoBdYsHyb3fBnZ3PjagV2e6Q+FzkRU5YS0p+yPgm7wOL10WkndFeO64</vt:lpwstr>
  </property>
  <property fmtid="{D5CDD505-2E9C-101B-9397-08002B2CF9AE}" pid="29" name="x1ye=33">
    <vt:lpwstr>9JMqH+V1IP9DSJMS8ftv1fQZW5tToRz6eRR78IsNPP0t+TIoM+QM7EPnibPfBmAK1VRKsZrkY8DX/vkVOqM3pxMbWHK/N0xQUuHzA5rI84CGqBs9x2M4teSCIN++ve1+EVm9hVQDUytvKZjCP/YVvMEqtlBaS2MZWanTViIllf3f18UhQHATVFrHcKH+PmFD7r4RnQps11JOh5xdzeLTTMDwPpY181N6/uhywl0z/be+/34cVVHBTaRDUcHmWXy</vt:lpwstr>
  </property>
  <property fmtid="{D5CDD505-2E9C-101B-9397-08002B2CF9AE}" pid="30" name="x1ye=34">
    <vt:lpwstr>sIYIljSIERJtQwG/VJsQEjxNqoMD/qj4EAqCrHb+2341iXDOkw0J5Ac3AIpNGzbGFqh1yD5ge0nLllzEfdoD6thdOFLfsnTefGwkkHMQVUV0H892I8p42T1RLnDvgBHf88OGYR16nO6ZARwkwjQF7wQBGLw3KmKOflZY16bWHmmWg61PVmj8/8tBR6rfRaOs9BVc5XDciquGWeyJdjdzCogTAnbuC6vp9VK/+AQUYhAKW4mohN9m9yIWWFrQBV0</vt:lpwstr>
  </property>
  <property fmtid="{D5CDD505-2E9C-101B-9397-08002B2CF9AE}" pid="31" name="x1ye=35">
    <vt:lpwstr>cR3kavcocM37T/cBkNJG45ytHsN7QHN1H9/I1yehpU914VeJcmwBcIlPYIVxAEpRBMPs8tdL4mj/CbYKiL+ffCz3sbiLYTpgaVgOT7Swqf1bl9FpGFPLF3LRC3wsce8ki+TO7+dD81IUXIjFDaJd4WvIS5XCrz4zjz9CwC+YU9FPwl1xiEO9p+PWc1wu/gBqnrlCyn2njroL4iS2/Ci8ZVqQWiz3q3yqxIFAyYez1H98KXzMu+trRbfzrVHJXaj</vt:lpwstr>
  </property>
  <property fmtid="{D5CDD505-2E9C-101B-9397-08002B2CF9AE}" pid="32" name="x1ye=36">
    <vt:lpwstr>paDSylyhU0a7ISEaVyDoSoSrvY4pMlLw3S8s4Lgvj/EFnuTv09jnq4ra6HGcvReNfuFwgQfQzuqWA+LrasLV/sIc10z29CzvaZ/gAToFux/ug05cWaXxrnmUYMKzCXfYGbpjcsPLgxK1UBgs6o8wwBF6Q7lS1+Hvm4hz+op/CPoM3yccLlXJVjzaDCXPtaH3f94SET2f360/SUXm+P80VZSPOIMMOZlz27WFvr+ge9ETQ8tpQHddTRRUO4cng8b</vt:lpwstr>
  </property>
  <property fmtid="{D5CDD505-2E9C-101B-9397-08002B2CF9AE}" pid="33" name="x1ye=37">
    <vt:lpwstr>dMER/B2/6a9PXf2D5cwHCATMVFzaCRmo8GATqOdONKrfIuPileBa5cw4UPt2YKC9fR7Ceea5Wv/lHbYNzsJkfNtNAa+Tdygg2yMDQwKbL8NN4E/kjrt5ORwReqt0A2yPbtkE7gCxcLyhq+kUnDaiRcBFgtv2z/DYdL9Afd5cBevfYoacs5K3nsSx0tn5wRyxdv3RQgpVAnl3OBEjqRDAPdRBIao8yKYGoKySysnSOW+GXm/ffX3gknQYqeVidXk</vt:lpwstr>
  </property>
  <property fmtid="{D5CDD505-2E9C-101B-9397-08002B2CF9AE}" pid="34" name="x1ye=38">
    <vt:lpwstr>Q9kO43OgTpxihrciBL1cX2G5eSw3nIINkRq3jj6YGUxpHd2es7HF8T+DMOoowLSh2PGB2CJl/yT+jAaglujS/sn/f5eFj/Oh7TAsF5sOhKKZmnaoBJ+j+Aj35ulfgUiKJBisIwMvmMJH5WUWi3Iwzk7lSuMyl/YdvGL/tbBC53olMBmh0Bii59oCWHkrdTUOtkLha1FIdiFBNnUmGIFZJlXfFaA6gVu5rY8T6MbXaL+unoswXeP01MlVJm0Jsdk</vt:lpwstr>
  </property>
  <property fmtid="{D5CDD505-2E9C-101B-9397-08002B2CF9AE}" pid="35" name="x1ye=39">
    <vt:lpwstr>KOq7hywLkw5Ixq0Q2LeacxLU9Om4rzxSDENghRExDCaS4IsaePHEEZO6mwLXE8iqsuethZlFOkrSQ4ZQX8HBPpRDE/n+gtMpznbBbOLJ/aaZFkTTnTTf89HKblrIbrTSAq/F+OyoIAzVFXMm8peYjFa/E6DzUVThze0hDsSPVHXyMKdTBP5xo3YI4+6e6faCnDHS/5yYPfKqdnr/bPxmeAWsIYKwbpFAm6a7NvgsZYW5SsUTZGt5tiPUeZBcTQw</vt:lpwstr>
  </property>
  <property fmtid="{D5CDD505-2E9C-101B-9397-08002B2CF9AE}" pid="36" name="x1ye=4">
    <vt:lpwstr>rZa1H+hTGIjGUcnO5ci388PTrcjDZh8UPQ9B6BvZsZbf8+fYGFVRmMFrsLJkqlAH+JRgjZtFrwXBdgsuhjm8XUp5NnfGYHL5EVwITdwOegu/ifIBz4wehKJoejVNoyOSDfZVVt4N9pQE9+RtHNcMKdYykpQ5/j46lsqdz53+b4Gc2dJjK7Uv0Q/Gz9eFN7njAcN/RvJNkbpHYLiTfEU13xc46HE8uH5ATtQVXJ8Vw0gL5G0rfVP8jtKjSvEwHL4</vt:lpwstr>
  </property>
  <property fmtid="{D5CDD505-2E9C-101B-9397-08002B2CF9AE}" pid="37" name="x1ye=40">
    <vt:lpwstr>wRMuwbXjFuDMYWbk/nh6FEb8KJ2qOsMFZKs572OvTLmCvKB+zgL0LCGg2h+4nnSdGTM2YrrmyTKBMuQvWTs3oif3zz9Dzab3a6PeHGOJ1vt+vWuMhABU7YtgifZ1FD8xVgXsFTkI3+mHQvtTMjfBEeVsJqXS0xRuPtupZKD5BMiUdyPDs6wcP35ZezUYZfg2WABnTeT4I64WQNqdVMOnA0RV3zPZ6qUTye6GzCZuoY671rdG+dXz06girqD5GL0</vt:lpwstr>
  </property>
  <property fmtid="{D5CDD505-2E9C-101B-9397-08002B2CF9AE}" pid="38" name="x1ye=41">
    <vt:lpwstr>jHrRHUJ3HOI7h3DrLH9Qu+ORTIe8UpTOeIomEJtLvK+TJP6InLYlVtvaccSbiym9hP6mBbNLKmuid9ipU9tZ4dn7K1H4Czsa3TxF0btYEMjD5O/t3RG3tn8dC72PV48nrBc4CSqES4/0H3GsLGa7sj0xxCnOvoxpjs/P3h25j090Pwh6doworjKT5gUHGz+XruJERztlU6WVe9hDUSNg9vwldgabjfsXWwd5wPf2ZljzyE05fc3r/GWFYXWVbLl</vt:lpwstr>
  </property>
  <property fmtid="{D5CDD505-2E9C-101B-9397-08002B2CF9AE}" pid="39" name="x1ye=42">
    <vt:lpwstr>6YDnDE6k5OsQUzo4eDEIBD4RDARTwSd/Yac5iTkLPCNIdfqMrhkSbDTur2k2WeY+C4vbxaXfCaKOo826zCuh2g0HAhyDPeV/548x56/LReIRcziioJZ5zdjCenbsITEkqa5C/+Ro+32rHkvb7kgvYOom4TGyE03nmAmimfyEOdULTHUMJOFmRqIYh1DgrEGTGDYNAI6GWd5leLlxZ9C4XuRFKMwYdLfzBMnXdpPEMfC15yPfXmlsRwwhlrHa8Hq</vt:lpwstr>
  </property>
  <property fmtid="{D5CDD505-2E9C-101B-9397-08002B2CF9AE}" pid="40" name="x1ye=43">
    <vt:lpwstr>bL8oPH9Mx3WFpq+CyNDLgjXB1sS4+ndbSCuh5pqjGRPphTV8NcY8iFIdiNveCLayVPh7+V33sqvVwVyMXQqi39exH5/K2M1Ig4NDoAAFATKnxs4TED9RWE2cPH2btvzCJd7Rk6lpPNZtFV3ZsNfBiqwIn6edXx2/lMSlNRk1uVmuXFjd25EZfFlAoZIcLe+LRX3azWT00kBmzB7zgIHM7rTz2j6x+u0DPsttOfvXeYIGj+KqIPbdIN2Lv3DLu8x</vt:lpwstr>
  </property>
  <property fmtid="{D5CDD505-2E9C-101B-9397-08002B2CF9AE}" pid="41" name="x1ye=44">
    <vt:lpwstr>xNXFqNjWFvUxBjSaknFTjgxHFjJ0J+fZ50fpZWWBx94JornPQJ8tb7gb7S64WrDu9Msxi6xQzr9xxqu/4AkmRpWfZdDgQfXG5dhmFH4ZZwQMC0FVJNfhVnw4K0cC+n5gGw1x9ET65bJxlrogXWKj+PeL6i+jTknY1aKIQyciZ0HBo8Hz5tXdNrIy9EUkMJs21X8P760Stn5cx/C2Tv6egbY9hEn+pm6UmGpuLfWnhML1i9MhvGAPiCPda8U7zRG</vt:lpwstr>
  </property>
  <property fmtid="{D5CDD505-2E9C-101B-9397-08002B2CF9AE}" pid="42" name="x1ye=45">
    <vt:lpwstr>Fj5hLSi47cAeWFDdnsJ6cuHUGo8ShDqa6AnVuzJV0tHao5UptXbvcWolRCEedK5TXqvidhSKOTN3QADL6vFHKNJnwTrpJxK2tKyEYcXHSs7n298gAa6BsU3U5AcGlBZT1ABjevCtCxRFHnrv7DFin9rNAyoS52FpJ5ChyYNR551tu8ReW5jBZimkXh1kL6U62hh/yrvoz8GPNzT/nBccsteJHPHPUi/Myq9hozW20dTzI0VdBzBg56pnpOarPBz</vt:lpwstr>
  </property>
  <property fmtid="{D5CDD505-2E9C-101B-9397-08002B2CF9AE}" pid="43" name="x1ye=46">
    <vt:lpwstr>etTeydszbrqdt4y2ve7uVa3wUITdlm4msVSf7iaw/b94xIFi5LnAM8WAvsKO565AyVtLjEUyy+rxky7tpjvU56ltI5nyaRLGTnB74tWsY/weJHZq4ioD6AyczqHvU9w7RDpO420+UPJPyrcBzqGI40k+ecqXdRxRqrotJDUVWIK1vVNG5l0VdIj781To+vLhY9tTtbmC8k6XXpxxt5lKuN4WWKkEkEB0tS10oSOXw/3P28xsqM9aHHxQc/u2roT</vt:lpwstr>
  </property>
  <property fmtid="{D5CDD505-2E9C-101B-9397-08002B2CF9AE}" pid="44" name="x1ye=47">
    <vt:lpwstr>xI754HZyIt2liU0mRD/8gfz8VgY77v41tD7RRFFxMUg9feffPzhKO+hVgZHTA0mjsSxXRWq7jcpbQkaHgnKruUesMr2uuFagv2B7YoIGIpKK7KWA4Vb/ntbvgbZQ5/gIXYFk557OdZ53zlM6Xvz0xLs0XRQsL9cIM8fNdDL1HAdQm1fMjGE8Es5zdAjuKbzJhOrSdlKp+2/hDao3/nxa6MPEHv2PrMRUOvKgQ6WladtHMrC6b5rfxQj4Db/KyDx</vt:lpwstr>
  </property>
  <property fmtid="{D5CDD505-2E9C-101B-9397-08002B2CF9AE}" pid="45" name="x1ye=48">
    <vt:lpwstr>D9rQ7d6SegqPF7VG9/uqksJBYKnZbn6rSSIO2wYOeqTh05F2gqyauSwPM98sZMPTThB49ScF1C6MwQ+op7pEQgeu9D9plwT1zpWxSqB6zOu/UCGMJdz3RVnIN0CFxXXPo23pVorRv166Xyl7Shxy2/QLrVxq6yldhBHrV3S9Y/+MZujbEdF9FDiQlylpRSWUn/LzfHGRBel2jAqidZjpHk0jJxatdDlqTFGKQP2qZvhwXw4E3wCTuoKVUDhbvcg</vt:lpwstr>
  </property>
  <property fmtid="{D5CDD505-2E9C-101B-9397-08002B2CF9AE}" pid="46" name="x1ye=49">
    <vt:lpwstr>2beJs4DXrlNSw75vcaUqCeDJwLe4OWzN96VVBT5s7FrAEOn4nP9DALaxUO52dse8EXXgUvk2Mdz8B1+xVpqjKKnpmz5lLE/KY6vrXOFFDihqlSY8xcQlu0rroepAS6SRK+FbmmZm3ts4EGwuLt78QaVwfl2qMRt+IoVpajQgFVC/rerQ/ndxqHUt5h6WaYMqZuN21ha2YfNAzjr11vsUXidbB+d9EZamKgGntRuBn6S1eMAZvk5y+QHama5Vcb0</vt:lpwstr>
  </property>
  <property fmtid="{D5CDD505-2E9C-101B-9397-08002B2CF9AE}" pid="47" name="x1ye=5">
    <vt:lpwstr>QR1keIbYAf8sVlOW9sOs2ohIcFxKM32WC3KX5eOEbuVlDL5XY5qNcxTVr/BycsLRLD0Tj4yBNvky6EypKtM4dnNf6uowwEvtNnSJGrwnzbysayvJajDp45SG3i6CtBkH8s/4LCufeDcE++wdh2k5omt0CKmEf78u9amRXRfL3SEJ7IxGrI0Xbx7Trz6njgcoPbkyuX2ZZK27DQLCFMLQo5WwKF7UP5DhxmNVwQEW9+Dub7R7TQFAziYDubZQgze</vt:lpwstr>
  </property>
  <property fmtid="{D5CDD505-2E9C-101B-9397-08002B2CF9AE}" pid="48" name="x1ye=50">
    <vt:lpwstr>4o5UDo++eH6qs7q/QpUzKRGytdTxjFwX88BmdJq1F/c0QCIRbX5ZoXknHHC3NjSlHgZm83nGYYaWo9Y9eopxvwZykXU4Lrmyu/AKdWhIcgiVve6s0WcMyKv6Po9jexBHVkya0oDBpFfXkHVMzMSRgXAOGVLBDo+YC/OerBExqFdrTqv+CF0j50fdW69aqg5PinXfMKTwIfUnnKXoDlXyMX+o/cncHr3WYDcx4/48PqtN5dtZeuIN/0iDKREJqzz</vt:lpwstr>
  </property>
  <property fmtid="{D5CDD505-2E9C-101B-9397-08002B2CF9AE}" pid="49" name="x1ye=51">
    <vt:lpwstr>+gTIvbo9Qf6R2L2lL1/zu4pFqpmV23Hum3tjfnzF5xwK0fSFxKvC9EWdIhdrbEt5CLe3GfbVjN+lDfshloPFJLbRNTXX/7vm/LnQKQjvjC4W7cOX3Bia+x+cKbgAKLTjolOCqE3WkoP43EHdL+ZHKXygk7LOuMU1dgHDc4uR58ZiKpRR/4NrqFbM7XQYyqLlaJ6wr4s1GKPqiB76vADSv+5SuCqyNazq+6vWj0Fy9w11h7tLNPKsFt9GeM/s0PU</vt:lpwstr>
  </property>
  <property fmtid="{D5CDD505-2E9C-101B-9397-08002B2CF9AE}" pid="50" name="x1ye=52">
    <vt:lpwstr>aRotYq0AAgAabpEAWvep5Nlvmb5fYe9P+Qe5AtttyeOkQ5c1FZYTF78qdYGVq9sxd2v9cnfqyCfkxiFA+bab7+h+fuiJyYgKwuKG4H+4gYfdrBncn7B88pk8YrLl72+izzqc3C5JoEENwJOqBs19Vdvr+1nBHeZFjnlIwOodn+LSP5Q1YNO9tklTnK6cKHDpk4avV5qfVC3g9B3KZgNoS3Ifzi/autDGe0L4wTe0Qv8e6EXwQ8AmzOAzV4C6S34</vt:lpwstr>
  </property>
  <property fmtid="{D5CDD505-2E9C-101B-9397-08002B2CF9AE}" pid="51" name="x1ye=53">
    <vt:lpwstr>0vGcM0EwRsbCzv644icxMNNbWHblj/1Z8aXOSSb8yPZMijAvRQMdqrYbHXz/2hlEn2s1O9yh+vJjPZiZ4P9AtCjDx7/QRZWWaK2l2c983K2JJbjSA+KB8qcXt4hJrTKQVfOLPQ6m4cMA+8cXIxn7xw47P4XUMB6BgPt2XRhFQTecJEGvBfOZfs3zBm2SumeY76cYS1CXeuKaSwQoXbaIp3YCyoNWTKhOADfa43rmlXKOxc16TxUpTh3iovpfobS</vt:lpwstr>
  </property>
  <property fmtid="{D5CDD505-2E9C-101B-9397-08002B2CF9AE}" pid="52" name="x1ye=54">
    <vt:lpwstr>f/YTafq5bmxdOSMt5Yde3yJJ4kgvlM5FsRsk6fZPF2OY/ANvVMMAqCDkXWjU+4ZeTiljoOkMfbGCJ8hzg8mqILGL8OfXJN1Z2t2+pBkFBUa5xTcn4/ynhg7FtOQ78TGItVLvtZRN+vrPAY/IfsYiCcyYC3058IO5KqQs3QuVLN9QvwFS94XL7cOufzO7Q8pw34AYJC6Pa/kNWAol5hviNgxpqMS+Y+GjLmUrUtXzArYEL4jDN50LJl/zDjpao0Q</vt:lpwstr>
  </property>
  <property fmtid="{D5CDD505-2E9C-101B-9397-08002B2CF9AE}" pid="53" name="x1ye=55">
    <vt:lpwstr>AvcT4HO3rZ51AHo8qmRFe1W/PLGJonYP9TCayr77dnXXpktywWeNALgMgqmwg6PHHcqVTsBiFHAlooxnES01IgW4unUuoOpeOcCbED2e1NKpUEyNd04fxv0BWxxFGn5CWEc0jg2DKgfYqhP8NYwO2hteDU2ATwMxmULUp55F5QDwUWRRC7Zr6heGunTfMdm9zfMww4A/K1QLqd3GlsWjQwwTfXRtNsNed8NQ/CbnQ61pPwPkgvlisa1+SrHjAXH</vt:lpwstr>
  </property>
  <property fmtid="{D5CDD505-2E9C-101B-9397-08002B2CF9AE}" pid="54" name="x1ye=56">
    <vt:lpwstr>EAwDt/E6tMfh81rv6r5iqnuFdYDZbYxsP9VdlRSH15Xf5o2Ogr0KKWflx6E8gtDvuVjxb3is3Gv3CoC0SWAsGTmVTI8F5a/ML+9tpwIv9tOOcR1T0VAJQVGU//jh+ux/ZBQzpQKXjIUYNj2J+6KrrFwytKv83EawL6u/UfexTJI9kfhxMlYtUIhwnMLnbfMR8uj9Ja2/E/5u8Mrb97B+2XmsfZgcPI5tG25/tEB2MVOOj0TSostuR+F8qiuh6Se</vt:lpwstr>
  </property>
  <property fmtid="{D5CDD505-2E9C-101B-9397-08002B2CF9AE}" pid="55" name="x1ye=57">
    <vt:lpwstr>nrkb4ov4axVttpUFi1QTw9wkT/3w0knTrJKkstVjREt6y7e4zhMYCvZ1dfRUJxm4pltWmhX/g7Q+pxgFL3CV3EHD75UXkjbNTXPxiO37AbzBmOBLgUYBudc5a+vtwOH+nhMiYb68nkMTmdlWw0ZHmCZhe+buYgTgI4UR1PVYfUr7YziitZ8Y7BRw8mUdTifvi1dlDpIM/8goEQUoS9/1Tzp2QEZt/PycKVD4b13KrsAp4hU7EJa3REL7kChhlox</vt:lpwstr>
  </property>
  <property fmtid="{D5CDD505-2E9C-101B-9397-08002B2CF9AE}" pid="56" name="x1ye=58">
    <vt:lpwstr>3tbBmMohwULd+OljRoaPTu9aNsTvSxN2too0UJfFsH9tToOBoqqifqrwKeOHbdX9gx5/NquUc3f7G6VQsg2tYbsl9p19MTuC+Oh4UFAzNncDIRCcGYPfxj/vVsMRgSWaeNH5Y2GsQ0gkcJyb3X4/1RxfkHmd6gTGp9ayDhRRT/qpS6WIBGYHnvRLz567lQ4B/7fMymATBf6YBnjfC+rrEPZ7Bhn8Il1+Dgmwtg6FXHzgPH+8UYJzTWtLbDx0Bs1</vt:lpwstr>
  </property>
  <property fmtid="{D5CDD505-2E9C-101B-9397-08002B2CF9AE}" pid="57" name="x1ye=59">
    <vt:lpwstr>Ry3QQRbjc5SyxkmjhBNBJus0fEDyJXuudpWUh4eCkAONvl/byAvKS/nIS3urD/waLI+W5EtgsdxZcynKynmEkyH0vbtbzZV94QjdnJzd4l+kwqpnFAJtwg1MssFPxLAteKvqvwnVcIpKsifBy6K514NiZk2JbvXej5J6KhKwjLjivPmGFFr94f4KwVNdgoCifzmTlOcWhkttG7gDCA80U+4j798mk4RiGtsWmS1tYOL+XfDPAdU/a6xFi4gKuNF</vt:lpwstr>
  </property>
  <property fmtid="{D5CDD505-2E9C-101B-9397-08002B2CF9AE}" pid="58" name="x1ye=6">
    <vt:lpwstr>WYm5KHBpRAVSdlUZD+jeWnsDky+jP0M4fljNSN9m68gIjf0SbiI7eFxYoHky37bRDmFdY3A4Macc25miiefbaHaZ3PLxBxNMWZvCPeYKwxdENv+JkyiaBGwsMR1pQPsz3HN/DlB2oR+S9Sl0FWZM7nuebyjtjBVYmqnqo5kRyOExh056Ny1ksT62EtrY21SXXkvegT5oA++gz8Gkjdf+RJfzCvS+pcNIr1i2aQEIM4KYLS0Metj+5J0SNFzWO52</vt:lpwstr>
  </property>
  <property fmtid="{D5CDD505-2E9C-101B-9397-08002B2CF9AE}" pid="59" name="x1ye=60">
    <vt:lpwstr>CC8M+FQUT4it4PNUHTfBfnlwnNSVxOSTOdTP8pxq7zVEHO6GqTwF7tcCjEmegV6aYnvnhSPo0j2XAPhXoZUPw4qHC3f6t9TFKB4XdAoMlCGsZ1qj0grHH9ZuSNGQp5IgevxIVvfG6wLpF6QaloOxuFaef8pwY6rdzLJ2Az3J1ePpUGkivBYHc6rF4GYoBgsYXnxuuux36yMFhp/5S1AAP+qjzMTYEKODhbJvwNkfPi2bkN1e0nltFcJocOaWnyM</vt:lpwstr>
  </property>
  <property fmtid="{D5CDD505-2E9C-101B-9397-08002B2CF9AE}" pid="60" name="x1ye=61">
    <vt:lpwstr>wb2sDeVq4sSPkyuU4gD71YiZnVweErO3l8dPSmNJTqCGG7aRWvRX46NNj3kSpTi3OCD+Dm1PGV0phuEJ7WjwnhJZl4PjCX5L8dTozrZLJHsuxCY9sWzXiB4xnW66iLLohf+LEhLrR2yy9WaJ75N7xi0FdTp2jg3Xn8InXPHXzauCZ7gcLwFlajiYzxxR+BP2xUS3d+Jqn8uLxB0oQrrWvhg8HeK9Jl7YEeBLv6ZruMRGomqK9tITv7fJ+ej6Oq4</vt:lpwstr>
  </property>
  <property fmtid="{D5CDD505-2E9C-101B-9397-08002B2CF9AE}" pid="61" name="x1ye=62">
    <vt:lpwstr>bwukaA7rdPUEI/2sp6LCwyxfhE7tm55CCBIOjR+A7njVxKpBpqvvwbagZb5x+h03VDV9CnHeBr8rngyCSL1fZghqMFhTSNLqWTw6yDXNiJDpZBqvuX1dekrBBIosqJ039ah9MiAF0qE8N/rZYsOY6XwIAWZ49B02R7L1W9E8XSf+8M4L9YUr+KggG/VWnkc5s5JbFd3IxIDis+sNSP644HM3kYnuNPajwAfh056Iw4JAZS0Vpgj9bvHZSVAYV5e</vt:lpwstr>
  </property>
  <property fmtid="{D5CDD505-2E9C-101B-9397-08002B2CF9AE}" pid="62" name="x1ye=63">
    <vt:lpwstr>dafL7Bm0PQEfHWjYx88CIcNQoRlffdARrS3G1LKef51+nPMnJRh7aHt/x6lmt0/3EHlBdxlEFmTS9+DBrAIuEVGdfS+8GUTzDCiepr3PwHT0BJjyr8m/6mqj1hXi3BBC6Y74/mBxKEafVeXw6DkCZS5OLIFyIndqq5PJTS0Fmb/HjpTICGlvCZ5jItC7VeuJOsvs5wD3r0Rwn0Yj+DLl/bo95frTSDG20GWG4gEwAPVOstovpDF6y0yHfrjwqXF</vt:lpwstr>
  </property>
  <property fmtid="{D5CDD505-2E9C-101B-9397-08002B2CF9AE}" pid="63" name="x1ye=64">
    <vt:lpwstr>PL3wFdckx/xFu2oaStejCBC/OwhzKP3SxzIorFkdaUHmf5KZQzxPVGLGdRF6/c2yFNoDV7d6Df6s3xGysU5qIJckb1o6qAo4Y0/iXx6ABbobqgWOv+fhj2K3KoLS9nshxszSqOUoBbBA0Luwp4p6tMmJhE8qi96j7chmQTxFhK7YZ7hWsEX7GnwNmSJYr5r/gMpCvUyiHRqrfCDt/eLy/FBdojhwJZZYi+4KpktDbnEk4Ff4JQRCxQdYO3/XiPk</vt:lpwstr>
  </property>
  <property fmtid="{D5CDD505-2E9C-101B-9397-08002B2CF9AE}" pid="64" name="x1ye=65">
    <vt:lpwstr>ynGPBJI8O3W3hSJU4WQzF7bB6N8HnrzdOwUBmBxpb8y2onYOa7qVBePyDrAFwUzilsrIW2GWNtDcld1guOxGcgAaF6UUdk/EvVn78jzsmdtliO+fA5petLQhyz/23MXtN1v/uoH1tu30Hmy40YyN36vOkcvJzaC6nEl4PIAu465OKEHdHUqib+/4AhUYPXmOnJi38i8XHvWwDxCXmCtUXJ7OM1pV1uHYIp0b3NCtsjMPlpSS6n4ti//0PrPEhwg</vt:lpwstr>
  </property>
  <property fmtid="{D5CDD505-2E9C-101B-9397-08002B2CF9AE}" pid="65" name="x1ye=66">
    <vt:lpwstr>xBAAA=</vt:lpwstr>
  </property>
  <property fmtid="{D5CDD505-2E9C-101B-9397-08002B2CF9AE}" pid="66" name="x1ye=7">
    <vt:lpwstr>DyGyEYC66tegV05pfNUEyctBPj6EZ0orOGcb5evnxlZJFfrAuhZYoXw6WcUxd65LKLyOqJFNCIk/XI3aIIImrrQBenBHer2Nx671qrVN8v4mH+ZSanwYg7TeHFpvie6Sa5sI4iTQCJQOf2Y6ZXzT/bl1kzpzwDgn3fiqtxDMicsOl+8uCeg0dUDtYe/FOyGqM5p74e48AG2ZfXjI72waRQqHW/BAzDE36Yt15s32sckEPLTQ8FpCiJVf0WBme+K</vt:lpwstr>
  </property>
  <property fmtid="{D5CDD505-2E9C-101B-9397-08002B2CF9AE}" pid="67" name="x1ye=8">
    <vt:lpwstr>2aL4UJvsqGwiiKxpd5xhg6mn1zYa+05PcFCkU7jEWgdcVz+vcqVcdQ0/N+jNEHK6bc2AyYLrBY43CEnY6IxSoJrRukZJHCUBTW17CJXdNfGe64UCNeVCY4KZGQjeFTtONhLakdybQAXJSfKDCHF0OUl8aFzbDEaNdg2FugiKaLu7GK6/snDbi9WV1NGjfY4WDqa6CwQ+2dgqjAC2Z/OewttWitOj8nSczFFjIYgpcNBX+1e0yF+CBPtjVcP3Xjq</vt:lpwstr>
  </property>
  <property fmtid="{D5CDD505-2E9C-101B-9397-08002B2CF9AE}" pid="68" name="x1ye=9">
    <vt:lpwstr>GcmT6hY8NGl8hvJUApEay6yS65HoBKp5CmQ8YXNHGq0Lf5E67bwUVsDuQfREWvSy/2s+9ligakcr6evP3u22jeyalkwOoyTZK2KxoPxV/lQE2jNacR9ACH+3OIKa5Hv+K62xNDw5/ORhZHLgktj6zlOsBYKghQVlU8xiFAL2lvMe9f2XTutBG0H/lm5BoSDrz0h42huQ0ZkvyrqIQapHUl8vYL3gftWj1CGFKnA8nRcttOijIGvnN6u4Bl67nln</vt:lpwstr>
  </property>
</Properties>
</file>