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208" w:rsidRDefault="00EE5208" w:rsidP="00EE5208">
      <w:pPr>
        <w:pStyle w:val="1"/>
        <w:rPr>
          <w:rFonts w:hint="eastAsia"/>
        </w:rPr>
      </w:pPr>
      <w:r>
        <w:rPr>
          <w:rFonts w:hint="eastAsia"/>
        </w:rPr>
        <w:t xml:space="preserve">// mongodb </w:t>
      </w:r>
      <w:r>
        <w:rPr>
          <w:rFonts w:hint="eastAsia"/>
        </w:rPr>
        <w:t>下载路径</w:t>
      </w:r>
    </w:p>
    <w:p w:rsidR="00EE5208" w:rsidRDefault="00EE5208" w:rsidP="00EE5208">
      <w:pPr>
        <w:rPr>
          <w:rFonts w:hint="eastAsia"/>
        </w:rPr>
      </w:pPr>
      <w:r>
        <w:t>http://downloads.mongodb.com/win32/mongodb-win32-x86_64-enterprise-windows-64-2.6.4-signed.msi?_ga=1.238525191.607472782.1411452026</w:t>
      </w:r>
    </w:p>
    <w:p w:rsidR="0003185F" w:rsidRDefault="0003185F" w:rsidP="0003185F">
      <w:pPr>
        <w:pStyle w:val="1"/>
      </w:pPr>
      <w:r>
        <w:t>M</w:t>
      </w:r>
      <w:r>
        <w:rPr>
          <w:rFonts w:hint="eastAsia"/>
        </w:rPr>
        <w:t>ongodb</w:t>
      </w:r>
      <w:r>
        <w:rPr>
          <w:rFonts w:hint="eastAsia"/>
        </w:rPr>
        <w:t>相关</w:t>
      </w:r>
    </w:p>
    <w:p w:rsidR="00A337F5" w:rsidRDefault="00A337F5" w:rsidP="0003185F">
      <w:pPr>
        <w:pStyle w:val="2"/>
      </w:pPr>
      <w:r>
        <w:rPr>
          <w:rFonts w:hint="eastAsia"/>
        </w:rPr>
        <w:t xml:space="preserve">// </w:t>
      </w:r>
      <w:r w:rsidRPr="00A337F5">
        <w:rPr>
          <w:rFonts w:hint="eastAsia"/>
          <w:color w:val="FF0000"/>
        </w:rPr>
        <w:t>启动</w:t>
      </w:r>
      <w:r>
        <w:rPr>
          <w:rFonts w:hint="eastAsia"/>
        </w:rPr>
        <w:t>mongodb</w:t>
      </w:r>
    </w:p>
    <w:p w:rsidR="00A337F5" w:rsidRDefault="00A337F5" w:rsidP="000E12CA">
      <w:pPr>
        <w:ind w:rightChars="19" w:right="40"/>
      </w:pPr>
      <w:r>
        <w:t>mongod -dbpath "D:\MongoDB\data\db"</w:t>
      </w:r>
    </w:p>
    <w:p w:rsidR="00A337F5" w:rsidRDefault="00A337F5" w:rsidP="000E12CA">
      <w:pPr>
        <w:ind w:rightChars="19" w:right="40"/>
      </w:pPr>
    </w:p>
    <w:p w:rsidR="00A337F5" w:rsidRDefault="00A337F5" w:rsidP="000E12CA">
      <w:pPr>
        <w:ind w:rightChars="19" w:right="40"/>
      </w:pPr>
    </w:p>
    <w:p w:rsidR="00A337F5" w:rsidRDefault="00A337F5" w:rsidP="000E12CA">
      <w:pPr>
        <w:ind w:rightChars="19" w:right="40"/>
      </w:pPr>
      <w:r>
        <w:rPr>
          <w:rFonts w:hint="eastAsia"/>
        </w:rPr>
        <w:t>另一个窗口中</w:t>
      </w:r>
      <w:r>
        <w:rPr>
          <w:rFonts w:hint="eastAsia"/>
        </w:rPr>
        <w:t xml:space="preserve"> - </w:t>
      </w:r>
      <w:r w:rsidRPr="00A337F5">
        <w:rPr>
          <w:rFonts w:hint="eastAsia"/>
          <w:b/>
          <w:color w:val="FF0000"/>
        </w:rPr>
        <w:t>进入命令行窗口</w:t>
      </w:r>
    </w:p>
    <w:p w:rsidR="00A337F5" w:rsidRDefault="00A337F5" w:rsidP="000E12CA">
      <w:pPr>
        <w:ind w:rightChars="19" w:right="40"/>
      </w:pPr>
      <w:r>
        <w:t>D:\MongoDB\bin&gt;mongo.exe</w:t>
      </w:r>
    </w:p>
    <w:p w:rsidR="00A337F5" w:rsidRDefault="00A337F5" w:rsidP="000E12CA">
      <w:pPr>
        <w:ind w:rightChars="19" w:right="40"/>
      </w:pPr>
    </w:p>
    <w:p w:rsidR="00A337F5" w:rsidRDefault="00A337F5" w:rsidP="000E12CA">
      <w:pPr>
        <w:ind w:rightChars="19" w:right="40"/>
      </w:pPr>
    </w:p>
    <w:p w:rsidR="00A337F5" w:rsidRPr="00A337F5" w:rsidRDefault="00A337F5" w:rsidP="0003185F">
      <w:pPr>
        <w:pStyle w:val="2"/>
      </w:pPr>
      <w:r w:rsidRPr="00A337F5">
        <w:rPr>
          <w:rFonts w:hint="eastAsia"/>
        </w:rPr>
        <w:t xml:space="preserve">// </w:t>
      </w:r>
      <w:r w:rsidRPr="00A337F5">
        <w:rPr>
          <w:rFonts w:hint="eastAsia"/>
        </w:rPr>
        <w:t>具体命令</w:t>
      </w:r>
    </w:p>
    <w:p w:rsidR="00A337F5" w:rsidRDefault="00A337F5" w:rsidP="000E12CA">
      <w:pPr>
        <w:ind w:rightChars="19" w:right="40"/>
      </w:pPr>
      <w:r>
        <w:rPr>
          <w:rFonts w:hint="eastAsia"/>
        </w:rPr>
        <w:t xml:space="preserve">help </w:t>
      </w:r>
      <w:r w:rsidR="00BA0003">
        <w:t xml:space="preserve">                                                        </w:t>
      </w:r>
      <w:r>
        <w:rPr>
          <w:rFonts w:hint="eastAsia"/>
        </w:rPr>
        <w:t xml:space="preserve">-  </w:t>
      </w:r>
      <w:r>
        <w:rPr>
          <w:rFonts w:hint="eastAsia"/>
        </w:rPr>
        <w:t>查看命令帮助</w:t>
      </w:r>
      <w:r>
        <w:rPr>
          <w:rFonts w:hint="eastAsia"/>
        </w:rPr>
        <w:t xml:space="preserve"> </w:t>
      </w:r>
    </w:p>
    <w:p w:rsidR="00BE0BA8" w:rsidRDefault="00BE0BA8" w:rsidP="00BE0BA8">
      <w:pPr>
        <w:ind w:rightChars="19" w:right="40"/>
      </w:pPr>
      <w:r>
        <w:rPr>
          <w:rFonts w:hint="eastAsia"/>
        </w:rPr>
        <w:t xml:space="preserve">show dbs                  show database names                -   </w:t>
      </w:r>
      <w:r>
        <w:rPr>
          <w:rFonts w:hint="eastAsia"/>
        </w:rPr>
        <w:t>显示数据库名称</w:t>
      </w:r>
    </w:p>
    <w:p w:rsidR="00BE0BA8" w:rsidRDefault="00BE0BA8" w:rsidP="00BE0BA8">
      <w:pPr>
        <w:ind w:rightChars="19" w:right="40"/>
      </w:pPr>
      <w:r>
        <w:rPr>
          <w:rFonts w:hint="eastAsia"/>
        </w:rPr>
        <w:t xml:space="preserve">show collections            show collections in current database     -   </w:t>
      </w:r>
      <w:r>
        <w:rPr>
          <w:rFonts w:hint="eastAsia"/>
        </w:rPr>
        <w:t>显示当前数据库集合</w:t>
      </w:r>
    </w:p>
    <w:p w:rsidR="00BE0BA8" w:rsidRDefault="00BE0BA8" w:rsidP="00BE0BA8">
      <w:pPr>
        <w:ind w:rightChars="19" w:right="40"/>
      </w:pPr>
      <w:r>
        <w:rPr>
          <w:rFonts w:hint="eastAsia"/>
        </w:rPr>
        <w:t xml:space="preserve">use &lt;db_name&gt;            set current database                  -   </w:t>
      </w:r>
      <w:r>
        <w:rPr>
          <w:rFonts w:hint="eastAsia"/>
        </w:rPr>
        <w:t>设置当前的数据库</w:t>
      </w:r>
    </w:p>
    <w:p w:rsidR="00BE0BA8" w:rsidRPr="00BE0BA8" w:rsidRDefault="00BE0BA8" w:rsidP="000E12CA">
      <w:pPr>
        <w:ind w:rightChars="19" w:right="40"/>
      </w:pPr>
      <w:r>
        <w:t xml:space="preserve">// </w:t>
      </w:r>
      <w:r>
        <w:rPr>
          <w:rFonts w:hint="eastAsia"/>
        </w:rPr>
        <w:t>查找</w:t>
      </w:r>
    </w:p>
    <w:p w:rsidR="00A337F5" w:rsidRDefault="00A337F5" w:rsidP="000E12CA">
      <w:pPr>
        <w:ind w:rightChars="19" w:right="40"/>
      </w:pPr>
      <w:r>
        <w:rPr>
          <w:rFonts w:hint="eastAsia"/>
        </w:rPr>
        <w:t xml:space="preserve">db.foo.find()               list objects in collection foo           </w:t>
      </w:r>
      <w:r>
        <w:t xml:space="preserve"> </w:t>
      </w:r>
      <w:r>
        <w:rPr>
          <w:rFonts w:hint="eastAsia"/>
        </w:rPr>
        <w:t xml:space="preserve"> -   </w:t>
      </w:r>
      <w:r>
        <w:rPr>
          <w:rFonts w:hint="eastAsia"/>
        </w:rPr>
        <w:t>列表中的对象集合</w:t>
      </w:r>
      <w:r>
        <w:rPr>
          <w:rFonts w:hint="eastAsia"/>
        </w:rPr>
        <w:t>foo</w:t>
      </w:r>
    </w:p>
    <w:p w:rsidR="00552963" w:rsidRDefault="00A337F5" w:rsidP="00552963">
      <w:pPr>
        <w:ind w:rightChars="19" w:right="40"/>
      </w:pPr>
      <w:r>
        <w:rPr>
          <w:rFonts w:hint="eastAsia"/>
        </w:rPr>
        <w:t xml:space="preserve">db.foo.find( { a : 1 } )     </w:t>
      </w:r>
      <w:r>
        <w:t xml:space="preserve">    </w:t>
      </w:r>
      <w:r>
        <w:rPr>
          <w:rFonts w:hint="eastAsia"/>
        </w:rPr>
        <w:t xml:space="preserve">list objects in foo where a == 1          -   </w:t>
      </w:r>
      <w:r>
        <w:rPr>
          <w:rFonts w:hint="eastAsia"/>
        </w:rPr>
        <w:t>列表中的对象</w:t>
      </w:r>
      <w:r>
        <w:rPr>
          <w:rFonts w:hint="eastAsia"/>
        </w:rPr>
        <w:t>foo = = 1</w:t>
      </w:r>
    </w:p>
    <w:p w:rsidR="00552963" w:rsidRDefault="00552963" w:rsidP="00552963">
      <w:pPr>
        <w:ind w:rightChars="19" w:right="40"/>
      </w:pPr>
      <w:r>
        <w:rPr>
          <w:rFonts w:hint="eastAsia"/>
        </w:rPr>
        <w:t>db.foo.find( { $or</w:t>
      </w:r>
      <w:r>
        <w:t>:[{id:3} , {id:2}</w:t>
      </w:r>
      <w:r>
        <w:rPr>
          <w:rFonts w:hint="eastAsia"/>
        </w:rPr>
        <w:t xml:space="preserve"> , </w:t>
      </w:r>
      <w:r>
        <w:t>{name:’sxd’}]</w:t>
      </w:r>
      <w:r>
        <w:rPr>
          <w:rFonts w:hint="eastAsia"/>
        </w:rPr>
        <w:t xml:space="preserve"> } )  </w:t>
      </w:r>
      <w:r w:rsidR="00027C0B">
        <w:rPr>
          <w:rFonts w:hint="eastAsia"/>
        </w:rPr>
        <w:t xml:space="preserve">- </w:t>
      </w:r>
      <w:r w:rsidR="00162DB1">
        <w:rPr>
          <w:rFonts w:hint="eastAsia"/>
        </w:rPr>
        <w:t>查找</w:t>
      </w:r>
      <w:r w:rsidR="00162DB1">
        <w:rPr>
          <w:rFonts w:hint="eastAsia"/>
        </w:rPr>
        <w:t>foo</w:t>
      </w:r>
      <w:r w:rsidR="00162DB1">
        <w:rPr>
          <w:rFonts w:hint="eastAsia"/>
        </w:rPr>
        <w:t>表中，</w:t>
      </w:r>
      <w:r w:rsidR="00162DB1">
        <w:t xml:space="preserve">id=3 </w:t>
      </w:r>
      <w:r w:rsidR="00162DB1">
        <w:rPr>
          <w:rFonts w:hint="eastAsia"/>
        </w:rPr>
        <w:t>或者</w:t>
      </w:r>
      <w:r w:rsidR="00162DB1">
        <w:rPr>
          <w:rFonts w:hint="eastAsia"/>
        </w:rPr>
        <w:t xml:space="preserve"> </w:t>
      </w:r>
      <w:r w:rsidR="00162DB1">
        <w:t xml:space="preserve">id = 2 </w:t>
      </w:r>
      <w:r w:rsidR="00162DB1">
        <w:rPr>
          <w:rFonts w:hint="eastAsia"/>
        </w:rPr>
        <w:t>或者</w:t>
      </w:r>
      <w:r w:rsidR="00162DB1">
        <w:rPr>
          <w:rFonts w:hint="eastAsia"/>
        </w:rPr>
        <w:t xml:space="preserve"> </w:t>
      </w:r>
      <w:r w:rsidR="00162DB1">
        <w:t>name = ‘sxd’</w:t>
      </w:r>
    </w:p>
    <w:p w:rsidR="00BE0BA8" w:rsidRDefault="00BE0BA8" w:rsidP="00552963">
      <w:pPr>
        <w:ind w:rightChars="19" w:right="40"/>
      </w:pPr>
      <w:r>
        <w:rPr>
          <w:rFonts w:hint="eastAsia"/>
        </w:rPr>
        <w:t xml:space="preserve">// </w:t>
      </w:r>
      <w:r>
        <w:rPr>
          <w:rFonts w:hint="eastAsia"/>
        </w:rPr>
        <w:t>增加</w:t>
      </w:r>
    </w:p>
    <w:p w:rsidR="00A337F5" w:rsidRDefault="00BA0003" w:rsidP="000E12CA">
      <w:pPr>
        <w:ind w:rightChars="19" w:right="40"/>
      </w:pPr>
      <w:r>
        <w:rPr>
          <w:rFonts w:hint="eastAsia"/>
        </w:rPr>
        <w:t>db.user.insert({a:1})</w:t>
      </w:r>
      <w:r>
        <w:t xml:space="preserve">            </w:t>
      </w:r>
      <w:r w:rsidR="00027C0B">
        <w:t xml:space="preserve">- </w:t>
      </w:r>
      <w:r>
        <w:rPr>
          <w:rFonts w:hint="eastAsia"/>
        </w:rPr>
        <w:t>插入一条数据</w:t>
      </w:r>
      <w:r w:rsidR="003B4CE2">
        <w:rPr>
          <w:rFonts w:hint="eastAsia"/>
        </w:rPr>
        <w:t>到</w:t>
      </w:r>
      <w:r w:rsidR="003B4CE2">
        <w:rPr>
          <w:rFonts w:hint="eastAsia"/>
        </w:rPr>
        <w:t>user</w:t>
      </w:r>
      <w:r w:rsidR="003B4CE2">
        <w:rPr>
          <w:rFonts w:hint="eastAsia"/>
        </w:rPr>
        <w:t>的表</w:t>
      </w:r>
      <w:r w:rsidR="00FE1AA3">
        <w:rPr>
          <w:rFonts w:hint="eastAsia"/>
        </w:rPr>
        <w:t>collections</w:t>
      </w:r>
    </w:p>
    <w:p w:rsidR="008D2F13" w:rsidRDefault="008D2F13" w:rsidP="008D2F13">
      <w:pPr>
        <w:ind w:rightChars="19" w:right="40"/>
      </w:pPr>
      <w:r>
        <w:rPr>
          <w:rFonts w:hint="eastAsia"/>
        </w:rPr>
        <w:t>db.user.insert([{</w:t>
      </w:r>
      <w:r>
        <w:t>id</w:t>
      </w:r>
      <w:r>
        <w:rPr>
          <w:rFonts w:hint="eastAsia"/>
        </w:rPr>
        <w:t>:1}</w:t>
      </w:r>
      <w:r>
        <w:t>, {id:2}]</w:t>
      </w:r>
      <w:r>
        <w:rPr>
          <w:rFonts w:hint="eastAsia"/>
        </w:rPr>
        <w:t>)</w:t>
      </w:r>
      <w:r>
        <w:t xml:space="preserve">     </w:t>
      </w:r>
      <w:r w:rsidR="00027C0B">
        <w:t xml:space="preserve">- </w:t>
      </w:r>
      <w:r>
        <w:rPr>
          <w:rFonts w:hint="eastAsia"/>
        </w:rPr>
        <w:t>插入多条数据到</w:t>
      </w:r>
      <w:r>
        <w:rPr>
          <w:rFonts w:hint="eastAsia"/>
        </w:rPr>
        <w:t>user</w:t>
      </w:r>
      <w:r>
        <w:rPr>
          <w:rFonts w:hint="eastAsia"/>
        </w:rPr>
        <w:t>的表</w:t>
      </w:r>
      <w:r w:rsidR="00FE1AA3">
        <w:rPr>
          <w:rFonts w:hint="eastAsia"/>
        </w:rPr>
        <w:t>collections</w:t>
      </w:r>
    </w:p>
    <w:p w:rsidR="001F36A4" w:rsidRDefault="00BE0BA8" w:rsidP="000E12CA">
      <w:pPr>
        <w:ind w:rightChars="19" w:right="40"/>
      </w:pPr>
      <w:r>
        <w:rPr>
          <w:rFonts w:hint="eastAsia"/>
        </w:rPr>
        <w:t xml:space="preserve">// </w:t>
      </w:r>
      <w:r>
        <w:rPr>
          <w:rFonts w:hint="eastAsia"/>
        </w:rPr>
        <w:t>删除</w:t>
      </w:r>
    </w:p>
    <w:p w:rsidR="00BE0BA8" w:rsidRDefault="00BE0BA8" w:rsidP="000E12CA">
      <w:pPr>
        <w:ind w:rightChars="19" w:right="40"/>
      </w:pPr>
      <w:r>
        <w:t>D</w:t>
      </w:r>
      <w:r>
        <w:rPr>
          <w:rFonts w:hint="eastAsia"/>
        </w:rPr>
        <w:t>b.</w:t>
      </w:r>
      <w:r>
        <w:t xml:space="preserve">user.remove({id:4})    </w:t>
      </w:r>
      <w:r w:rsidR="00027C0B">
        <w:t xml:space="preserve">      </w:t>
      </w:r>
      <w:r>
        <w:t xml:space="preserve">- </w:t>
      </w:r>
      <w:r>
        <w:rPr>
          <w:rFonts w:hint="eastAsia"/>
        </w:rPr>
        <w:t>删除</w:t>
      </w:r>
      <w:r>
        <w:rPr>
          <w:rFonts w:hint="eastAsia"/>
        </w:rPr>
        <w:t>id</w:t>
      </w:r>
      <w:r>
        <w:t>=4</w:t>
      </w:r>
      <w:r>
        <w:rPr>
          <w:rFonts w:hint="eastAsia"/>
        </w:rPr>
        <w:t>的数据</w:t>
      </w:r>
    </w:p>
    <w:p w:rsidR="00BE0BA8" w:rsidRDefault="00BE0BA8" w:rsidP="000E12CA">
      <w:pPr>
        <w:ind w:rightChars="19" w:right="40"/>
      </w:pPr>
    </w:p>
    <w:p w:rsidR="00BE0BA8" w:rsidRPr="008D2F13" w:rsidRDefault="00BE0BA8" w:rsidP="000E12CA">
      <w:pPr>
        <w:ind w:rightChars="19" w:right="40"/>
      </w:pPr>
    </w:p>
    <w:p w:rsidR="000E12CA" w:rsidRDefault="000E12CA" w:rsidP="000E12CA">
      <w:pPr>
        <w:ind w:rightChars="19" w:right="40"/>
      </w:pPr>
    </w:p>
    <w:p w:rsidR="000E12CA" w:rsidRDefault="000E12CA" w:rsidP="0003185F">
      <w:pPr>
        <w:pStyle w:val="2"/>
      </w:pPr>
      <w:r>
        <w:rPr>
          <w:rFonts w:hint="eastAsia"/>
        </w:rPr>
        <w:t xml:space="preserve">// </w:t>
      </w:r>
      <w:r w:rsidRPr="000E12CA">
        <w:rPr>
          <w:rFonts w:hint="eastAsia"/>
          <w:color w:val="FF0000"/>
        </w:rPr>
        <w:t>网上摘抄</w:t>
      </w:r>
      <w:bookmarkStart w:id="0" w:name="_GoBack"/>
      <w:bookmarkEnd w:id="0"/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[</w:t>
      </w:r>
      <w:hyperlink r:id="rId4" w:tgtFrame="_blank" w:history="1">
        <w:r w:rsidRPr="000E12CA">
          <w:rPr>
            <w:rFonts w:ascii="宋体" w:eastAsia="宋体" w:hAnsi="宋体" w:cs="宋体" w:hint="eastAsia"/>
            <w:color w:val="333333"/>
            <w:kern w:val="0"/>
            <w:szCs w:val="21"/>
          </w:rPr>
          <w:t>html</w:t>
        </w:r>
      </w:hyperlink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]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--quiet # 安静输出 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--port arg  # 指定服务端口号，默认端口27017 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--bind_ip arg   # 绑定服务IP，若绑定127.0.0.1，则只能本机访问，不指定默认本地所有IP 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--logpath arg   # 指定MongoDB日志文件，注意是指定文件不是目录 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--logappend # 使用追加的方式写日志 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--pidfilepath arg   # PID File 的完整路径，如果没有设置，则没有PID文件 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--keyFile arg   # 集群的私钥的完整路径，只对于Replica Set 架构有效 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--unixSocketPrefix arg  # UNIX域套接字替代目录,(默认为 /tmp) 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--fork  # 以守护进程的方式运行MongoDB，创建服务器进程 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--auth  # 启用验证 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--cpu   # 定期显示CPU的CPU利用率和iowait 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--dbpath arg    # 指定数据库路径 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--diaglog arg   # diaglog选项 0=off 1=W 2=R 3=both 7=W+some reads 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--directoryperdb    # 设置每个数据库将被保存在一个单独的目录 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--journal   # 启用日志选项，MongoDB的数据操作将会写入到journal文件夹的文件里 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--journalOptions arg    # 启用日志诊断选项 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--ipv6  # 启用IPv6选项 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--jsonp # 允许JSONP形式通过HTTP访问（有安全影响） 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--maxConns arg  # 最大同时连接数 默认2000 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--noauth    # 不启用验证 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--nohttpinterface   # 关闭http接口，默认关闭27018端口访问 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--noprealloc    # 禁用数据文件预分配(往往影响性能) 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--noscripting   # 禁用脚本引擎 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--notablescan   # 不允许表扫描 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--nounixsocket  # 禁用Unix套接字监听 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--nssize arg (=16)  # 设置信数据库.ns文件大小(MB) 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--objcheck  # 在收到客户数据,检查的有效性， 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--profile arg   # 档案参数 0=off 1=slow, 2=all 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--quota # 限制每个数据库的文件数，设置默认为8 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--quotaFiles arg    # number of files allower per db, requires --quota 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--rest  # 开启简单的rest API 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--repair    # 修复所有数据库run repair on all dbs 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--repairpath arg    # 修复库生成的文件的目录,默认为目录名称dbpath 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--slowms arg (=100) # value of slow for profile and console log 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--smallfiles    # 使用较小的默认文件 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--syncdelay arg (=60)   # 数据写入磁盘的时间秒数(0=never,不推荐) 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--sysinfo   # 打印一些诊断系统信息 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--upgrade   # 如果需要升级数据库  * Replicaton 参数 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 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-------------------------------------------------------------------------------- 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 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--fastsync  # 从一个dbpath里启用从库复制服务，该dbpath的数据库是主库的快照，可用于快速启用同步 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--autoresync    # 如果从库与主库同步数据差得多，自动重新同步， 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--oplogSize arg # 设置oplog的大小(MB)  * 主/从参数 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 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-------------------------------------------------------------------------------- 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 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--master    # 主库模式 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--slave # 从库模式 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--source arg    # 从库 端口号 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--only arg  # 指定单一的数据库复制 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--slavedelay arg    # 设置从库同步主库的延迟时间  * Replica set(副本集)选项： 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 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-------------------------------------------------------------------------------- 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 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--replSet arg   # 设置副本集名称  * Sharding(分片)选项 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 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-------------------------------------------------------------------------------- 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--configsvr # 声明这是一个集群的config服务,默认端口27019，默认目录/data/configdb 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--shardsvr  # 声明这是一个集群的分片,默认端口27018 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--noMoveParanoia    # 关闭偏执为moveChunk数据保存 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在使用mongod这个命令的时候，必须指定一下数据库文件存放的位置，也就是--path参数必须得配置。这里我们建立一个data目录，用于存放数据库文件。建立好了data目录，我们可以使用如下的命令启动（我的data目录与bin同级）：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[html]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mongod.exe --dbpath=../data/db 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这时候我们可以看到如下的画面：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6400800" cy="4125595"/>
            <wp:effectExtent l="0" t="0" r="0" b="8255"/>
            <wp:docPr id="4" name="图片 4" descr="http://up.2cto.com/2013/0520/201305200839565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up.2cto.com/2013/0520/20130520083956509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12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这里我们看到一个27017，这个代表mongodb监听的端口，我们连接的时候都会使用到这个端口，就跟</w:t>
      </w:r>
      <w:hyperlink r:id="rId6" w:tgtFrame="_blank" w:history="1">
        <w:r w:rsidRPr="000E12CA">
          <w:rPr>
            <w:rFonts w:ascii="宋体" w:eastAsia="宋体" w:hAnsi="宋体" w:cs="宋体" w:hint="eastAsia"/>
            <w:color w:val="333333"/>
            <w:kern w:val="0"/>
            <w:szCs w:val="21"/>
          </w:rPr>
          <w:t>mysql</w:t>
        </w:r>
      </w:hyperlink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的3306端口一下。同样我们可以--port修改这个端口。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另外还有一个28017，这个是mongodb在启动的时候为我们启动的一个web服务的端口。我们可以使用http://localhost:28017/这个地址查看mongodb的一些参数。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这样我们就安装好了并且启动了mongodb。但是这样每次在cmd中输入很麻烦，我建议将这个命令存入一个bat文件，这样我们就可以直接点击bat启动mongodb了。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下面介绍一下mongo这个命令，这个是mongodb自带的客户端shell。我们直接在cmd中输入mongo命令，出现如下的画面，表示我们连接成功。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7695565" cy="4513580"/>
            <wp:effectExtent l="0" t="0" r="635" b="1270"/>
            <wp:docPr id="3" name="图片 3" descr="http://up.2cto.com/2013/0520/201305200840085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up.2cto.com/2013/0520/2013052008400854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5565" cy="451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默认情况下我们连接的是本机（127.0.0.1）的test数据库。同样mongo的启动参数也可以设置，这里我简单介绍几个：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[html]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--port 设置连接的mongodb的端口 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--host 连接的mongodb的ip地址 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-u 登陆用户  </w:t>
      </w:r>
    </w:p>
    <w:p w:rsidR="000E12CA" w:rsidRPr="000E12CA" w:rsidRDefault="000E12C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E12CA">
        <w:rPr>
          <w:rFonts w:ascii="宋体" w:eastAsia="宋体" w:hAnsi="宋体" w:cs="宋体" w:hint="eastAsia"/>
          <w:color w:val="333333"/>
          <w:kern w:val="0"/>
          <w:szCs w:val="21"/>
        </w:rPr>
        <w:t>-p 登陆密码  </w:t>
      </w:r>
    </w:p>
    <w:p w:rsidR="000E12CA" w:rsidRPr="000E12CA" w:rsidRDefault="00543A4A" w:rsidP="000E12CA">
      <w:pPr>
        <w:widowControl/>
        <w:shd w:val="clear" w:color="auto" w:fill="FFFFFF"/>
        <w:spacing w:line="42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hyperlink r:id="rId8" w:tgtFrame="_blank" w:history="1">
        <w:r w:rsidR="000E12CA" w:rsidRPr="000E12CA">
          <w:rPr>
            <w:rFonts w:ascii="宋体" w:eastAsia="宋体" w:hAnsi="宋体" w:cs="宋体" w:hint="eastAsia"/>
            <w:color w:val="333333"/>
            <w:kern w:val="0"/>
            <w:szCs w:val="21"/>
          </w:rPr>
          <w:t>windows</w:t>
        </w:r>
      </w:hyperlink>
      <w:r w:rsidR="000E12CA" w:rsidRPr="000E12CA">
        <w:rPr>
          <w:rFonts w:ascii="宋体" w:eastAsia="宋体" w:hAnsi="宋体" w:cs="宋体" w:hint="eastAsia"/>
          <w:color w:val="333333"/>
          <w:kern w:val="0"/>
          <w:szCs w:val="21"/>
        </w:rPr>
        <w:t>下安装mongodb就这样了,在linux中安装没有试过,有兴趣的可以试试.</w:t>
      </w:r>
    </w:p>
    <w:p w:rsidR="000E12CA" w:rsidRPr="000E12CA" w:rsidRDefault="000E12CA" w:rsidP="000E12CA">
      <w:pPr>
        <w:ind w:rightChars="19" w:right="40"/>
      </w:pPr>
    </w:p>
    <w:sectPr w:rsidR="000E12CA" w:rsidRPr="000E12CA" w:rsidSect="000E12CA">
      <w:pgSz w:w="11906" w:h="16838"/>
      <w:pgMar w:top="284" w:right="282" w:bottom="284" w:left="284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509DB"/>
    <w:rsid w:val="00027C0B"/>
    <w:rsid w:val="0003185F"/>
    <w:rsid w:val="000968B0"/>
    <w:rsid w:val="000E12CA"/>
    <w:rsid w:val="00162DB1"/>
    <w:rsid w:val="003B4CE2"/>
    <w:rsid w:val="00543A4A"/>
    <w:rsid w:val="00552963"/>
    <w:rsid w:val="008D2F13"/>
    <w:rsid w:val="00A337F5"/>
    <w:rsid w:val="00B509DB"/>
    <w:rsid w:val="00BA0003"/>
    <w:rsid w:val="00BE0BA8"/>
    <w:rsid w:val="00EE5208"/>
    <w:rsid w:val="00F361C3"/>
    <w:rsid w:val="00FE1A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3A4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18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18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18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E12CA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03185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318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3185F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EE520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52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28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6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6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1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4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8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4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3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1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9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7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4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6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3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0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8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1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7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0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6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0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7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4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8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9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0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1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0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1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2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8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5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0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7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3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5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1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8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0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3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2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2cto.com/os/windows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2cto.com/database/MySQL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www.2cto.com/kf/qianduan/cs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643</Words>
  <Characters>3669</Characters>
  <Application>Microsoft Office Word</Application>
  <DocSecurity>0</DocSecurity>
  <Lines>30</Lines>
  <Paragraphs>8</Paragraphs>
  <ScaleCrop>false</ScaleCrop>
  <Company>Windows 用户</Company>
  <LinksUpToDate>false</LinksUpToDate>
  <CharactersWithSpaces>4304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V_,Songxiaodan</dc:creator>
  <cp:keywords/>
  <dc:description/>
  <cp:lastModifiedBy>Administrator</cp:lastModifiedBy>
  <cp:revision>13</cp:revision>
  <dcterms:created xsi:type="dcterms:W3CDTF">2015-08-03T08:54:00Z</dcterms:created>
  <dcterms:modified xsi:type="dcterms:W3CDTF">2015-08-08T13:07:00Z</dcterms:modified>
</cp:coreProperties>
</file>