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C5CC5" w14:textId="77777777" w:rsidR="00EA05E6" w:rsidRPr="00C33CE9" w:rsidRDefault="00EA05E6" w:rsidP="00EA05E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066C7">
        <w:rPr>
          <w:b/>
          <w:sz w:val="28"/>
          <w:szCs w:val="28"/>
        </w:rPr>
        <w:t>Введение</w:t>
      </w:r>
    </w:p>
    <w:p w14:paraId="273FE57B" w14:textId="32133F26" w:rsidR="00B324AB" w:rsidRDefault="00B324AB" w:rsidP="00B324AB">
      <w:pPr>
        <w:pStyle w:val="ac"/>
        <w:ind w:firstLine="709"/>
        <w:rPr>
          <w:color w:val="000000"/>
        </w:rPr>
      </w:pPr>
      <w:r w:rsidRPr="00614312">
        <w:rPr>
          <w:color w:val="000000"/>
        </w:rPr>
        <w:t>Автоматизированные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информационные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системы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нашли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широкое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применение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практически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во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всех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сферах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человеческой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деятельности.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Создание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таких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систем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позволяет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упростить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обработку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данных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и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сократить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время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поиска</w:t>
      </w:r>
      <w:r w:rsidR="00CB147E">
        <w:rPr>
          <w:color w:val="000000"/>
        </w:rPr>
        <w:t xml:space="preserve"> </w:t>
      </w:r>
      <w:r w:rsidRPr="00614312">
        <w:rPr>
          <w:color w:val="000000"/>
        </w:rPr>
        <w:t>информации.</w:t>
      </w:r>
    </w:p>
    <w:p w14:paraId="59537985" w14:textId="602F7A28" w:rsidR="00B324AB" w:rsidRPr="00C143BF" w:rsidRDefault="00B324AB" w:rsidP="00B324AB">
      <w:pPr>
        <w:pStyle w:val="ac"/>
        <w:ind w:firstLine="709"/>
      </w:pPr>
      <w:r>
        <w:t>А</w:t>
      </w:r>
      <w:r w:rsidRPr="00C143BF">
        <w:t>втоматизированные</w:t>
      </w:r>
      <w:r w:rsidR="00CB147E">
        <w:t xml:space="preserve"> </w:t>
      </w:r>
      <w:r w:rsidRPr="00C143BF">
        <w:t>информационные</w:t>
      </w:r>
      <w:r w:rsidR="00CB147E">
        <w:t xml:space="preserve"> </w:t>
      </w:r>
      <w:r w:rsidRPr="00C143BF">
        <w:t>сис</w:t>
      </w:r>
      <w:r>
        <w:t>темы</w:t>
      </w:r>
      <w:r w:rsidR="00CB147E">
        <w:t xml:space="preserve"> </w:t>
      </w:r>
      <w:r>
        <w:t>нашли</w:t>
      </w:r>
      <w:r w:rsidR="00CB147E">
        <w:t xml:space="preserve"> </w:t>
      </w:r>
      <w:r>
        <w:t>своё</w:t>
      </w:r>
      <w:r w:rsidR="00CB147E">
        <w:t xml:space="preserve"> </w:t>
      </w:r>
      <w:r>
        <w:t>место</w:t>
      </w:r>
      <w:r w:rsidR="00CB147E">
        <w:t xml:space="preserve"> </w:t>
      </w:r>
      <w:r>
        <w:t>и</w:t>
      </w:r>
      <w:r w:rsidR="00CB147E">
        <w:t xml:space="preserve"> </w:t>
      </w:r>
      <w:r>
        <w:t>в</w:t>
      </w:r>
      <w:r w:rsidR="00CB147E">
        <w:t xml:space="preserve"> </w:t>
      </w:r>
      <w:r w:rsidR="00FF420E">
        <w:t>ведения</w:t>
      </w:r>
      <w:r w:rsidR="00CB147E">
        <w:t xml:space="preserve"> </w:t>
      </w:r>
      <w:r w:rsidR="00FF420E">
        <w:t>расчета</w:t>
      </w:r>
      <w:r w:rsidR="00CB147E">
        <w:t xml:space="preserve"> </w:t>
      </w:r>
      <w:r w:rsidR="00FF420E">
        <w:t>и</w:t>
      </w:r>
      <w:r w:rsidR="00CB147E">
        <w:t xml:space="preserve"> </w:t>
      </w:r>
      <w:r w:rsidR="00FF420E">
        <w:t>учета</w:t>
      </w:r>
      <w:r w:rsidR="00CB147E">
        <w:t xml:space="preserve"> </w:t>
      </w:r>
      <w:r w:rsidR="00FF420E">
        <w:t>оплаты</w:t>
      </w:r>
      <w:r w:rsidR="00CB147E">
        <w:t xml:space="preserve"> </w:t>
      </w:r>
      <w:r w:rsidR="00FF420E">
        <w:t>ЖКХ</w:t>
      </w:r>
      <w:r w:rsidRPr="00C143BF">
        <w:t>.</w:t>
      </w:r>
      <w:r w:rsidR="00CB147E">
        <w:t xml:space="preserve"> </w:t>
      </w:r>
      <w:r w:rsidRPr="00C143BF">
        <w:t>Они</w:t>
      </w:r>
      <w:r w:rsidR="00CB147E">
        <w:t xml:space="preserve"> </w:t>
      </w:r>
      <w:r w:rsidRPr="00C143BF">
        <w:t>по</w:t>
      </w:r>
      <w:r>
        <w:t>зволяют</w:t>
      </w:r>
      <w:r w:rsidR="00CB147E">
        <w:t xml:space="preserve"> </w:t>
      </w:r>
      <w:r>
        <w:t>автоматизировать</w:t>
      </w:r>
      <w:r w:rsidR="00CB147E">
        <w:t xml:space="preserve"> </w:t>
      </w:r>
      <w:r w:rsidR="009B3BA0">
        <w:t>формирование</w:t>
      </w:r>
      <w:r w:rsidR="00CB147E">
        <w:t xml:space="preserve"> </w:t>
      </w:r>
      <w:r w:rsidR="009B3BA0">
        <w:t>квитанций</w:t>
      </w:r>
      <w:r w:rsidR="00CB147E">
        <w:t xml:space="preserve"> </w:t>
      </w:r>
      <w:r w:rsidR="009B3BA0">
        <w:t>по</w:t>
      </w:r>
      <w:r w:rsidR="00CB147E">
        <w:t xml:space="preserve"> </w:t>
      </w:r>
      <w:r w:rsidR="009B3BA0">
        <w:t>оплате</w:t>
      </w:r>
      <w:r w:rsidR="00CB147E">
        <w:t xml:space="preserve"> </w:t>
      </w:r>
      <w:r w:rsidR="009B3BA0">
        <w:t>услуг</w:t>
      </w:r>
      <w:r w:rsidR="00CB147E">
        <w:t xml:space="preserve"> </w:t>
      </w:r>
      <w:r w:rsidR="009B3BA0">
        <w:t>ЖКХ.</w:t>
      </w:r>
    </w:p>
    <w:p w14:paraId="7269DB59" w14:textId="42454D76" w:rsidR="00B324AB" w:rsidRPr="00B324AB" w:rsidRDefault="00B324AB" w:rsidP="00B324AB">
      <w:pPr>
        <w:pStyle w:val="ac"/>
        <w:ind w:firstLine="709"/>
      </w:pPr>
      <w:r w:rsidRPr="00532281">
        <w:t>Целью</w:t>
      </w:r>
      <w:r w:rsidR="00CB147E">
        <w:t xml:space="preserve"> </w:t>
      </w:r>
      <w:r w:rsidRPr="00532281">
        <w:t>разработки</w:t>
      </w:r>
      <w:r w:rsidR="00CB147E">
        <w:t xml:space="preserve"> </w:t>
      </w:r>
      <w:r w:rsidRPr="00532281">
        <w:t>является</w:t>
      </w:r>
      <w:r w:rsidR="00CB147E">
        <w:t xml:space="preserve"> </w:t>
      </w:r>
      <w:r w:rsidRPr="00532281">
        <w:t>создание</w:t>
      </w:r>
      <w:r w:rsidR="00CB147E">
        <w:t xml:space="preserve"> </w:t>
      </w:r>
      <w:r>
        <w:t>автоматизированной</w:t>
      </w:r>
      <w:r w:rsidR="00CB147E">
        <w:t xml:space="preserve"> </w:t>
      </w:r>
      <w:r>
        <w:t>информационной</w:t>
      </w:r>
      <w:r w:rsidR="00CB147E">
        <w:t xml:space="preserve"> </w:t>
      </w:r>
      <w:r w:rsidRPr="001E0CB8">
        <w:t>системы</w:t>
      </w:r>
      <w:r w:rsidR="00CB147E">
        <w:t xml:space="preserve"> </w:t>
      </w:r>
      <w:r w:rsidR="00FF420E">
        <w:t>расчета</w:t>
      </w:r>
      <w:r w:rsidR="00CB147E">
        <w:t xml:space="preserve"> </w:t>
      </w:r>
      <w:r w:rsidR="00FF420E">
        <w:t>и</w:t>
      </w:r>
      <w:r w:rsidR="00CB147E">
        <w:t xml:space="preserve"> </w:t>
      </w:r>
      <w:r w:rsidR="00FF420E">
        <w:t>учета</w:t>
      </w:r>
      <w:r w:rsidR="00CB147E">
        <w:t xml:space="preserve"> </w:t>
      </w:r>
      <w:r w:rsidR="00FF420E">
        <w:t>оплаты</w:t>
      </w:r>
      <w:r w:rsidR="00CB147E">
        <w:t xml:space="preserve"> </w:t>
      </w:r>
      <w:r w:rsidR="00FF420E">
        <w:t>ЖКХ</w:t>
      </w:r>
      <w:r w:rsidRPr="00B324AB">
        <w:t>.</w:t>
      </w:r>
    </w:p>
    <w:p w14:paraId="6210E515" w14:textId="5856A62B" w:rsidR="00EA05E6" w:rsidRPr="00E066C7" w:rsidRDefault="00EA05E6" w:rsidP="00EA05E6">
      <w:pPr>
        <w:pStyle w:val="ac"/>
        <w:ind w:firstLine="709"/>
        <w:rPr>
          <w:b/>
        </w:rPr>
      </w:pPr>
      <w:r w:rsidRPr="00E066C7">
        <w:rPr>
          <w:b/>
        </w:rPr>
        <w:t>1.</w:t>
      </w:r>
      <w:r w:rsidR="00CB147E">
        <w:rPr>
          <w:b/>
        </w:rPr>
        <w:t xml:space="preserve"> </w:t>
      </w:r>
      <w:r w:rsidRPr="00E066C7">
        <w:rPr>
          <w:b/>
        </w:rPr>
        <w:t>Основание</w:t>
      </w:r>
      <w:r w:rsidR="00CB147E">
        <w:rPr>
          <w:b/>
        </w:rPr>
        <w:t xml:space="preserve"> </w:t>
      </w:r>
      <w:r w:rsidRPr="00E066C7">
        <w:rPr>
          <w:b/>
        </w:rPr>
        <w:t>для</w:t>
      </w:r>
      <w:r w:rsidR="00CB147E">
        <w:rPr>
          <w:b/>
        </w:rPr>
        <w:t xml:space="preserve"> </w:t>
      </w:r>
      <w:r w:rsidRPr="00E066C7">
        <w:rPr>
          <w:b/>
        </w:rPr>
        <w:t>разработки</w:t>
      </w:r>
    </w:p>
    <w:p w14:paraId="3D314B4B" w14:textId="72A128B0" w:rsidR="00EA05E6" w:rsidRPr="00E066C7" w:rsidRDefault="00EA05E6" w:rsidP="00EA05E6">
      <w:pPr>
        <w:spacing w:line="360" w:lineRule="auto"/>
        <w:ind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Основанием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для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разработки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является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приказ: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№___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от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________.</w:t>
      </w:r>
    </w:p>
    <w:p w14:paraId="27224EF8" w14:textId="33C17EC0" w:rsidR="00EA05E6" w:rsidRPr="00E066C7" w:rsidRDefault="00EA05E6" w:rsidP="00EA05E6">
      <w:pPr>
        <w:spacing w:line="360" w:lineRule="auto"/>
        <w:ind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Организация,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утвердившая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приказ: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Государственное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бюджетное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профессиональное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образовательное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учреждение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«Заволжский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автомоторный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техникум».</w:t>
      </w:r>
    </w:p>
    <w:p w14:paraId="6A3C47F3" w14:textId="781BA034" w:rsidR="00EA05E6" w:rsidRPr="00E066C7" w:rsidRDefault="00D1245B" w:rsidP="00EA05E6">
      <w:pPr>
        <w:pStyle w:val="ac"/>
        <w:ind w:firstLine="709"/>
      </w:pPr>
      <w:r w:rsidRPr="00E066C7">
        <w:t>Наименование</w:t>
      </w:r>
      <w:r w:rsidR="00CB147E">
        <w:t xml:space="preserve"> </w:t>
      </w:r>
      <w:r w:rsidRPr="00E066C7">
        <w:t>работы:</w:t>
      </w:r>
      <w:r w:rsidR="00CB147E">
        <w:t xml:space="preserve"> </w:t>
      </w:r>
      <w:r w:rsidR="001E0CB8" w:rsidRPr="001E0CB8">
        <w:t>Разработка</w:t>
      </w:r>
      <w:r w:rsidR="00CB147E">
        <w:t xml:space="preserve"> </w:t>
      </w:r>
      <w:r w:rsidR="001E0CB8" w:rsidRPr="001E0CB8">
        <w:t>автоматизированной</w:t>
      </w:r>
      <w:r w:rsidR="00CB147E">
        <w:t xml:space="preserve"> </w:t>
      </w:r>
      <w:r w:rsidR="001E0CB8" w:rsidRPr="001E0CB8">
        <w:t>информационной</w:t>
      </w:r>
      <w:r w:rsidR="00CB147E">
        <w:t xml:space="preserve"> </w:t>
      </w:r>
      <w:r w:rsidR="001E0CB8" w:rsidRPr="001E0CB8">
        <w:t>системы</w:t>
      </w:r>
      <w:r w:rsidR="00CB147E">
        <w:t xml:space="preserve"> </w:t>
      </w:r>
      <w:r w:rsidR="00F2486E">
        <w:t>по</w:t>
      </w:r>
      <w:r w:rsidR="00CB147E">
        <w:t xml:space="preserve"> </w:t>
      </w:r>
      <w:r w:rsidR="00F2486E">
        <w:t>ведению</w:t>
      </w:r>
      <w:r w:rsidR="00CB147E">
        <w:t xml:space="preserve"> </w:t>
      </w:r>
      <w:r w:rsidR="00F2486E">
        <w:t>базы</w:t>
      </w:r>
      <w:r w:rsidR="00CB147E">
        <w:t xml:space="preserve"> </w:t>
      </w:r>
      <w:r w:rsidR="00F2486E">
        <w:t>данных</w:t>
      </w:r>
      <w:r w:rsidR="00CB147E">
        <w:t xml:space="preserve"> </w:t>
      </w:r>
      <w:r w:rsidR="00A9224F">
        <w:t>расчета</w:t>
      </w:r>
      <w:r w:rsidR="00CB147E">
        <w:t xml:space="preserve"> </w:t>
      </w:r>
      <w:r w:rsidR="00A9224F">
        <w:t>и</w:t>
      </w:r>
      <w:r w:rsidR="00CB147E">
        <w:t xml:space="preserve"> </w:t>
      </w:r>
      <w:r w:rsidR="00A9224F">
        <w:t>учета</w:t>
      </w:r>
      <w:r w:rsidR="00CB147E">
        <w:t xml:space="preserve"> </w:t>
      </w:r>
      <w:r w:rsidR="00A9224F">
        <w:t>оплаты</w:t>
      </w:r>
      <w:r w:rsidR="00CB147E">
        <w:t xml:space="preserve"> </w:t>
      </w:r>
      <w:r w:rsidR="00A9224F">
        <w:t>ЖКХ</w:t>
      </w:r>
      <w:r w:rsidR="00EA05E6" w:rsidRPr="00E066C7">
        <w:t>.</w:t>
      </w:r>
    </w:p>
    <w:p w14:paraId="25A11689" w14:textId="5F3E1354" w:rsidR="00EA05E6" w:rsidRPr="00E066C7" w:rsidRDefault="00EA05E6" w:rsidP="00EA05E6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066C7">
        <w:rPr>
          <w:b/>
          <w:sz w:val="28"/>
          <w:szCs w:val="28"/>
        </w:rPr>
        <w:t>2.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Назначение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разработки</w:t>
      </w:r>
    </w:p>
    <w:p w14:paraId="2FEA56C5" w14:textId="57C718C1" w:rsidR="001E0CB8" w:rsidRPr="003D67AA" w:rsidRDefault="001E0CB8" w:rsidP="001E0CB8">
      <w:pPr>
        <w:pStyle w:val="ac"/>
        <w:ind w:firstLine="709"/>
      </w:pPr>
      <w:r w:rsidRPr="003D67AA">
        <w:t>Автоматизированная</w:t>
      </w:r>
      <w:r w:rsidR="00CB147E">
        <w:t xml:space="preserve"> </w:t>
      </w:r>
      <w:r w:rsidRPr="003D67AA">
        <w:t>информационная</w:t>
      </w:r>
      <w:r w:rsidR="00CB147E">
        <w:t xml:space="preserve"> </w:t>
      </w:r>
      <w:r w:rsidRPr="003D67AA">
        <w:t>система</w:t>
      </w:r>
      <w:r w:rsidR="00CB147E">
        <w:t xml:space="preserve"> </w:t>
      </w:r>
      <w:r w:rsidR="00F2486E">
        <w:t>по</w:t>
      </w:r>
      <w:r w:rsidR="00CB147E">
        <w:t xml:space="preserve"> </w:t>
      </w:r>
      <w:r w:rsidR="00F2486E">
        <w:t>ведению</w:t>
      </w:r>
      <w:r w:rsidR="00CB147E">
        <w:t xml:space="preserve"> </w:t>
      </w:r>
      <w:r w:rsidR="00F2486E">
        <w:t>базы</w:t>
      </w:r>
      <w:r w:rsidR="00CB147E">
        <w:t xml:space="preserve"> </w:t>
      </w:r>
      <w:r w:rsidR="00F2486E">
        <w:t>данных</w:t>
      </w:r>
      <w:r w:rsidR="00CB147E">
        <w:t xml:space="preserve"> </w:t>
      </w:r>
      <w:r w:rsidR="00FF420E">
        <w:rPr>
          <w:color w:val="000000"/>
        </w:rPr>
        <w:t>расчета</w:t>
      </w:r>
      <w:r w:rsidR="00CB147E">
        <w:rPr>
          <w:color w:val="000000"/>
        </w:rPr>
        <w:t xml:space="preserve"> </w:t>
      </w:r>
      <w:r w:rsidR="00FF420E">
        <w:rPr>
          <w:color w:val="000000"/>
        </w:rPr>
        <w:t>и</w:t>
      </w:r>
      <w:r w:rsidR="00CB147E">
        <w:rPr>
          <w:color w:val="000000"/>
        </w:rPr>
        <w:t xml:space="preserve"> </w:t>
      </w:r>
      <w:r w:rsidR="00FF420E">
        <w:rPr>
          <w:color w:val="000000"/>
        </w:rPr>
        <w:t>учета</w:t>
      </w:r>
      <w:r w:rsidR="00CB147E">
        <w:rPr>
          <w:color w:val="000000"/>
        </w:rPr>
        <w:t xml:space="preserve"> </w:t>
      </w:r>
      <w:r w:rsidR="00FF420E">
        <w:rPr>
          <w:color w:val="000000"/>
        </w:rPr>
        <w:t>оплаты</w:t>
      </w:r>
      <w:r w:rsidR="00CB147E">
        <w:rPr>
          <w:color w:val="000000"/>
        </w:rPr>
        <w:t xml:space="preserve"> </w:t>
      </w:r>
      <w:r w:rsidR="00FF420E">
        <w:rPr>
          <w:color w:val="000000"/>
        </w:rPr>
        <w:t>ЖКХ</w:t>
      </w:r>
      <w:r w:rsidR="00CB147E">
        <w:rPr>
          <w:color w:val="000000"/>
        </w:rPr>
        <w:t xml:space="preserve"> </w:t>
      </w:r>
      <w:r>
        <w:t>предназначена</w:t>
      </w:r>
      <w:r w:rsidR="00CB147E">
        <w:t xml:space="preserve"> </w:t>
      </w:r>
      <w:r w:rsidRPr="003D67AA">
        <w:t>для</w:t>
      </w:r>
      <w:r w:rsidR="00CB147E">
        <w:t xml:space="preserve"> </w:t>
      </w:r>
      <w:r w:rsidR="009B3BA0">
        <w:t>автоматизации</w:t>
      </w:r>
      <w:r w:rsidR="00CB147E">
        <w:t xml:space="preserve"> </w:t>
      </w:r>
      <w:r w:rsidR="009B3BA0">
        <w:t>формирования</w:t>
      </w:r>
      <w:r w:rsidR="00CB147E">
        <w:t xml:space="preserve"> </w:t>
      </w:r>
      <w:r w:rsidR="009B3BA0">
        <w:t>квитанций</w:t>
      </w:r>
      <w:r w:rsidR="00CB147E">
        <w:t xml:space="preserve"> </w:t>
      </w:r>
      <w:r w:rsidR="009B3BA0">
        <w:t>и</w:t>
      </w:r>
      <w:r w:rsidR="00CB147E">
        <w:t xml:space="preserve"> </w:t>
      </w:r>
      <w:r w:rsidR="009B3BA0">
        <w:t>учета</w:t>
      </w:r>
      <w:r w:rsidR="00CB147E">
        <w:t xml:space="preserve"> </w:t>
      </w:r>
      <w:r w:rsidR="009B3BA0">
        <w:t>оплаты</w:t>
      </w:r>
      <w:r w:rsidR="00CB147E">
        <w:t xml:space="preserve"> </w:t>
      </w:r>
      <w:r w:rsidR="009B3BA0">
        <w:t>услуг</w:t>
      </w:r>
      <w:r w:rsidR="00CB147E">
        <w:t xml:space="preserve"> </w:t>
      </w:r>
      <w:r w:rsidR="009B3BA0">
        <w:t>ЖКХ</w:t>
      </w:r>
      <w:r w:rsidR="00FF420E">
        <w:t>.</w:t>
      </w:r>
    </w:p>
    <w:p w14:paraId="4C0F849B" w14:textId="612E7046" w:rsidR="00EA05E6" w:rsidRPr="00E066C7" w:rsidRDefault="00EA05E6" w:rsidP="00EA05E6">
      <w:pPr>
        <w:spacing w:line="360" w:lineRule="auto"/>
        <w:ind w:left="709"/>
        <w:jc w:val="both"/>
        <w:rPr>
          <w:b/>
          <w:sz w:val="28"/>
          <w:szCs w:val="28"/>
        </w:rPr>
      </w:pPr>
      <w:r w:rsidRPr="00E066C7">
        <w:rPr>
          <w:b/>
          <w:sz w:val="28"/>
          <w:szCs w:val="28"/>
        </w:rPr>
        <w:t>3.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Требования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к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программе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или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программному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изделию</w:t>
      </w:r>
      <w:r w:rsidR="00CB147E">
        <w:rPr>
          <w:b/>
          <w:sz w:val="28"/>
          <w:szCs w:val="28"/>
        </w:rPr>
        <w:t xml:space="preserve"> </w:t>
      </w:r>
    </w:p>
    <w:p w14:paraId="0A5EFB43" w14:textId="196BB048" w:rsidR="00EA05E6" w:rsidRPr="00E066C7" w:rsidRDefault="00EA05E6" w:rsidP="00EA05E6">
      <w:pPr>
        <w:spacing w:line="360" w:lineRule="auto"/>
        <w:ind w:left="709"/>
        <w:jc w:val="both"/>
        <w:rPr>
          <w:b/>
          <w:sz w:val="28"/>
          <w:szCs w:val="28"/>
        </w:rPr>
      </w:pPr>
      <w:r w:rsidRPr="00E066C7">
        <w:rPr>
          <w:b/>
          <w:sz w:val="28"/>
          <w:szCs w:val="28"/>
        </w:rPr>
        <w:t>3.1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Требования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к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функциональным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характеристикам</w:t>
      </w:r>
    </w:p>
    <w:p w14:paraId="78DA01B8" w14:textId="1D796B0D" w:rsidR="00EA05E6" w:rsidRPr="00E066C7" w:rsidRDefault="001E0CB8" w:rsidP="00EA05E6">
      <w:pPr>
        <w:pStyle w:val="ac"/>
        <w:spacing w:before="120"/>
        <w:ind w:firstLine="709"/>
      </w:pPr>
      <w:r w:rsidRPr="003D67AA">
        <w:t>Автоматизированная</w:t>
      </w:r>
      <w:r w:rsidR="00CB147E">
        <w:t xml:space="preserve"> </w:t>
      </w:r>
      <w:r w:rsidRPr="003D67AA">
        <w:t>информационная</w:t>
      </w:r>
      <w:r w:rsidR="00CB147E">
        <w:t xml:space="preserve"> </w:t>
      </w:r>
      <w:r w:rsidRPr="003D67AA">
        <w:t>система</w:t>
      </w:r>
      <w:r w:rsidR="00CB147E">
        <w:t xml:space="preserve"> </w:t>
      </w:r>
      <w:r w:rsidR="00FF420E">
        <w:rPr>
          <w:color w:val="000000"/>
        </w:rPr>
        <w:t>расч</w:t>
      </w:r>
      <w:r w:rsidR="00DF33E1">
        <w:rPr>
          <w:color w:val="000000"/>
        </w:rPr>
        <w:t>ет</w:t>
      </w:r>
      <w:r w:rsidR="00FF420E">
        <w:rPr>
          <w:color w:val="000000"/>
        </w:rPr>
        <w:t>а</w:t>
      </w:r>
      <w:r w:rsidR="00CB147E">
        <w:rPr>
          <w:color w:val="000000"/>
        </w:rPr>
        <w:t xml:space="preserve"> </w:t>
      </w:r>
      <w:r w:rsidR="00FF420E">
        <w:rPr>
          <w:color w:val="000000"/>
        </w:rPr>
        <w:t>и</w:t>
      </w:r>
      <w:r w:rsidR="00CB147E">
        <w:rPr>
          <w:color w:val="000000"/>
        </w:rPr>
        <w:t xml:space="preserve"> </w:t>
      </w:r>
      <w:r w:rsidR="00FF420E">
        <w:rPr>
          <w:color w:val="000000"/>
        </w:rPr>
        <w:t>учета</w:t>
      </w:r>
      <w:r w:rsidR="00CB147E">
        <w:rPr>
          <w:color w:val="000000"/>
        </w:rPr>
        <w:t xml:space="preserve"> </w:t>
      </w:r>
      <w:r w:rsidR="00FF420E">
        <w:rPr>
          <w:color w:val="000000"/>
        </w:rPr>
        <w:t>оплаты</w:t>
      </w:r>
      <w:r w:rsidR="00CB147E">
        <w:rPr>
          <w:color w:val="000000"/>
        </w:rPr>
        <w:t xml:space="preserve"> </w:t>
      </w:r>
      <w:r w:rsidR="00FF420E">
        <w:rPr>
          <w:color w:val="000000"/>
        </w:rPr>
        <w:t>ЖКХ</w:t>
      </w:r>
      <w:r w:rsidR="00CB147E">
        <w:rPr>
          <w:color w:val="000000"/>
        </w:rPr>
        <w:t xml:space="preserve"> </w:t>
      </w:r>
      <w:r w:rsidR="003475C5">
        <w:t>долж</w:t>
      </w:r>
      <w:r w:rsidR="00EA05E6" w:rsidRPr="00E066C7">
        <w:t>н</w:t>
      </w:r>
      <w:r>
        <w:t>а</w:t>
      </w:r>
      <w:r w:rsidR="00CB147E">
        <w:t xml:space="preserve"> </w:t>
      </w:r>
      <w:r w:rsidR="00EA05E6" w:rsidRPr="00E066C7">
        <w:t>обеспечивать</w:t>
      </w:r>
      <w:r w:rsidR="00CB147E">
        <w:t xml:space="preserve"> </w:t>
      </w:r>
      <w:r w:rsidR="00EA05E6" w:rsidRPr="00E066C7">
        <w:t>выполнение</w:t>
      </w:r>
      <w:r w:rsidR="00CB147E">
        <w:t xml:space="preserve"> </w:t>
      </w:r>
      <w:r w:rsidR="00EA05E6" w:rsidRPr="00E066C7">
        <w:t>следующих</w:t>
      </w:r>
      <w:r w:rsidR="00CB147E">
        <w:t xml:space="preserve"> </w:t>
      </w:r>
      <w:r w:rsidR="00EA05E6" w:rsidRPr="00E066C7">
        <w:t>функций:</w:t>
      </w:r>
    </w:p>
    <w:p w14:paraId="5E80DB84" w14:textId="448CB17A" w:rsidR="00EA05E6" w:rsidRDefault="003475C5" w:rsidP="00CB147E">
      <w:pPr>
        <w:pStyle w:val="ac"/>
        <w:numPr>
          <w:ilvl w:val="0"/>
          <w:numId w:val="11"/>
        </w:numPr>
        <w:ind w:left="0" w:firstLine="709"/>
      </w:pPr>
      <w:r>
        <w:t>авторизаци</w:t>
      </w:r>
      <w:r w:rsidR="00F2486E">
        <w:t>я</w:t>
      </w:r>
      <w:r w:rsidR="00CB147E">
        <w:t xml:space="preserve"> </w:t>
      </w:r>
      <w:r w:rsidR="00F2486E">
        <w:t>(администратор,</w:t>
      </w:r>
      <w:r w:rsidR="00CB147E">
        <w:t xml:space="preserve"> </w:t>
      </w:r>
      <w:r w:rsidR="00FF420E">
        <w:t>диспетчер</w:t>
      </w:r>
      <w:r w:rsidR="00F2486E">
        <w:t>)</w:t>
      </w:r>
      <w:r w:rsidR="000A7927" w:rsidRPr="00E066C7">
        <w:t>;</w:t>
      </w:r>
    </w:p>
    <w:p w14:paraId="1072318B" w14:textId="37C59B50" w:rsidR="001E0CB8" w:rsidRDefault="003475C5" w:rsidP="00CB147E">
      <w:pPr>
        <w:pStyle w:val="ac"/>
        <w:numPr>
          <w:ilvl w:val="0"/>
          <w:numId w:val="11"/>
        </w:numPr>
        <w:ind w:left="0" w:firstLine="709"/>
      </w:pPr>
      <w:r>
        <w:t>ведени</w:t>
      </w:r>
      <w:r w:rsidR="00F2486E">
        <w:t>е</w:t>
      </w:r>
      <w:r w:rsidR="00CB147E">
        <w:t xml:space="preserve"> </w:t>
      </w:r>
      <w:r>
        <w:t>и</w:t>
      </w:r>
      <w:r w:rsidR="00CB147E">
        <w:t xml:space="preserve"> </w:t>
      </w:r>
      <w:r>
        <w:t>редактировани</w:t>
      </w:r>
      <w:r w:rsidR="00F2486E">
        <w:t>е</w:t>
      </w:r>
      <w:r w:rsidR="00CB147E">
        <w:t xml:space="preserve"> </w:t>
      </w:r>
      <w:r>
        <w:t>данных</w:t>
      </w:r>
      <w:r w:rsidR="00CB147E">
        <w:t xml:space="preserve"> </w:t>
      </w:r>
      <w:r>
        <w:t>(добавление,</w:t>
      </w:r>
      <w:r w:rsidR="00CB147E">
        <w:t xml:space="preserve"> </w:t>
      </w:r>
      <w:r>
        <w:t>удаление,</w:t>
      </w:r>
      <w:r w:rsidR="00CB147E">
        <w:t xml:space="preserve"> </w:t>
      </w:r>
      <w:r>
        <w:t>редактирование)</w:t>
      </w:r>
      <w:r w:rsidR="001E0CB8" w:rsidRPr="001E0CB8">
        <w:t>;</w:t>
      </w:r>
    </w:p>
    <w:p w14:paraId="07E36C21" w14:textId="59576330" w:rsidR="001E0CB8" w:rsidRDefault="003475C5" w:rsidP="00CB147E">
      <w:pPr>
        <w:pStyle w:val="ac"/>
        <w:numPr>
          <w:ilvl w:val="0"/>
          <w:numId w:val="11"/>
        </w:numPr>
        <w:ind w:left="0" w:firstLine="709"/>
      </w:pPr>
      <w:r>
        <w:lastRenderedPageBreak/>
        <w:t>просмотр</w:t>
      </w:r>
      <w:r w:rsidR="00CB147E">
        <w:t xml:space="preserve"> </w:t>
      </w:r>
      <w:r w:rsidR="00FF420E">
        <w:t>текущего</w:t>
      </w:r>
      <w:r w:rsidR="00CB147E">
        <w:t xml:space="preserve"> </w:t>
      </w:r>
      <w:r w:rsidR="00FF420E">
        <w:t>состояния</w:t>
      </w:r>
      <w:r w:rsidR="00CB147E">
        <w:t xml:space="preserve"> </w:t>
      </w:r>
      <w:r>
        <w:t>об</w:t>
      </w:r>
      <w:r w:rsidR="00CB147E">
        <w:t xml:space="preserve"> </w:t>
      </w:r>
      <w:r w:rsidR="00FF420E">
        <w:t>оплате</w:t>
      </w:r>
      <w:r w:rsidR="00CB147E">
        <w:t xml:space="preserve"> </w:t>
      </w:r>
      <w:r w:rsidR="00FF420E">
        <w:t>счета</w:t>
      </w:r>
      <w:r w:rsidR="00FF420E" w:rsidRPr="00FF420E">
        <w:t>;</w:t>
      </w:r>
    </w:p>
    <w:p w14:paraId="3AB7DE2B" w14:textId="4BDC0947" w:rsidR="001E0CB8" w:rsidRDefault="0078609B" w:rsidP="00CB147E">
      <w:pPr>
        <w:pStyle w:val="ac"/>
        <w:numPr>
          <w:ilvl w:val="0"/>
          <w:numId w:val="11"/>
        </w:numPr>
        <w:ind w:left="0" w:firstLine="709"/>
      </w:pPr>
      <w:r>
        <w:t>изменение</w:t>
      </w:r>
      <w:r w:rsidR="00CB147E">
        <w:t xml:space="preserve"> </w:t>
      </w:r>
      <w:r>
        <w:t>статуса</w:t>
      </w:r>
      <w:r w:rsidR="00CB147E">
        <w:t xml:space="preserve"> </w:t>
      </w:r>
      <w:r w:rsidR="00FF420E">
        <w:t>об</w:t>
      </w:r>
      <w:r w:rsidR="00CB147E">
        <w:t xml:space="preserve"> </w:t>
      </w:r>
      <w:r w:rsidR="00FF420E">
        <w:t>оплате</w:t>
      </w:r>
      <w:r w:rsidR="00CB147E">
        <w:t xml:space="preserve"> </w:t>
      </w:r>
      <w:r w:rsidR="00FF420E">
        <w:t>счета</w:t>
      </w:r>
      <w:r w:rsidR="00FF420E" w:rsidRPr="00FF420E">
        <w:t>;</w:t>
      </w:r>
    </w:p>
    <w:p w14:paraId="3AD2E998" w14:textId="64F9CEEA" w:rsidR="00C642BC" w:rsidRPr="00C642BC" w:rsidRDefault="00C642BC" w:rsidP="00CB147E">
      <w:pPr>
        <w:pStyle w:val="ac"/>
        <w:numPr>
          <w:ilvl w:val="0"/>
          <w:numId w:val="11"/>
        </w:numPr>
        <w:ind w:left="0" w:firstLine="709"/>
      </w:pPr>
      <w:r>
        <w:t>формирование</w:t>
      </w:r>
      <w:r w:rsidR="00CB147E">
        <w:t xml:space="preserve"> </w:t>
      </w:r>
      <w:r>
        <w:t>квитанции</w:t>
      </w:r>
      <w:r w:rsidR="00CB147E">
        <w:t xml:space="preserve"> </w:t>
      </w:r>
      <w:r>
        <w:t>за</w:t>
      </w:r>
      <w:r w:rsidR="00CB147E">
        <w:t xml:space="preserve"> </w:t>
      </w:r>
      <w:r>
        <w:t>месяц</w:t>
      </w:r>
      <w:r w:rsidRPr="00CB147E">
        <w:t>;</w:t>
      </w:r>
    </w:p>
    <w:p w14:paraId="48583B1E" w14:textId="10DC0CA9" w:rsidR="001E0CB8" w:rsidRDefault="00C642BC" w:rsidP="00CB147E">
      <w:pPr>
        <w:pStyle w:val="ac"/>
        <w:numPr>
          <w:ilvl w:val="0"/>
          <w:numId w:val="11"/>
        </w:numPr>
        <w:ind w:left="0" w:firstLine="709"/>
      </w:pPr>
      <w:r>
        <w:t>расчет</w:t>
      </w:r>
      <w:r w:rsidR="00CB147E">
        <w:t xml:space="preserve"> </w:t>
      </w:r>
      <w:r>
        <w:t>стоимости</w:t>
      </w:r>
      <w:r w:rsidR="00CB147E">
        <w:t xml:space="preserve"> </w:t>
      </w:r>
      <w:r>
        <w:t>оплаты</w:t>
      </w:r>
      <w:r w:rsidR="00CB147E">
        <w:t xml:space="preserve"> </w:t>
      </w:r>
      <w:r>
        <w:t>за</w:t>
      </w:r>
      <w:r w:rsidR="00CB147E">
        <w:t xml:space="preserve"> </w:t>
      </w:r>
      <w:r>
        <w:t>месяц</w:t>
      </w:r>
      <w:r w:rsidRPr="00C642BC">
        <w:t>;</w:t>
      </w:r>
    </w:p>
    <w:p w14:paraId="7BE0D200" w14:textId="016CEA0A" w:rsidR="00C642BC" w:rsidRPr="00C642BC" w:rsidRDefault="00C642BC" w:rsidP="00CB147E">
      <w:pPr>
        <w:pStyle w:val="ac"/>
        <w:numPr>
          <w:ilvl w:val="0"/>
          <w:numId w:val="11"/>
        </w:numPr>
        <w:ind w:left="0" w:firstLine="709"/>
      </w:pPr>
      <w:r>
        <w:t>составление</w:t>
      </w:r>
      <w:r w:rsidR="00CB147E">
        <w:t xml:space="preserve"> </w:t>
      </w:r>
      <w:r>
        <w:t>отчёта</w:t>
      </w:r>
      <w:r w:rsidR="00CB147E">
        <w:t xml:space="preserve"> </w:t>
      </w:r>
      <w:r>
        <w:t>учета</w:t>
      </w:r>
      <w:r w:rsidR="00CB147E">
        <w:t xml:space="preserve"> </w:t>
      </w:r>
      <w:r>
        <w:t>оплаченных</w:t>
      </w:r>
      <w:r w:rsidR="00CB147E">
        <w:t xml:space="preserve"> </w:t>
      </w:r>
      <w:r>
        <w:t>квитанций</w:t>
      </w:r>
      <w:r w:rsidR="00CB147E">
        <w:t xml:space="preserve"> </w:t>
      </w:r>
      <w:r>
        <w:t>за</w:t>
      </w:r>
      <w:r w:rsidR="00CB147E">
        <w:t xml:space="preserve"> </w:t>
      </w:r>
      <w:r>
        <w:t>месяц</w:t>
      </w:r>
      <w:r w:rsidRPr="00C642BC">
        <w:t>;</w:t>
      </w:r>
    </w:p>
    <w:p w14:paraId="7AE53D9C" w14:textId="0E74ED9B" w:rsidR="00C642BC" w:rsidRPr="00C642BC" w:rsidRDefault="00C642BC" w:rsidP="00CB147E">
      <w:pPr>
        <w:pStyle w:val="ac"/>
        <w:numPr>
          <w:ilvl w:val="0"/>
          <w:numId w:val="11"/>
        </w:numPr>
        <w:ind w:left="0" w:firstLine="709"/>
      </w:pPr>
      <w:r>
        <w:t>поиск</w:t>
      </w:r>
      <w:r w:rsidR="00CB147E">
        <w:t xml:space="preserve"> </w:t>
      </w:r>
      <w:r>
        <w:t>записей</w:t>
      </w:r>
      <w:r w:rsidR="00CB147E">
        <w:t xml:space="preserve"> </w:t>
      </w:r>
      <w:r>
        <w:t>с</w:t>
      </w:r>
      <w:r w:rsidR="00CB147E">
        <w:t xml:space="preserve"> </w:t>
      </w:r>
      <w:r>
        <w:t>помощью</w:t>
      </w:r>
      <w:r w:rsidR="00CB147E">
        <w:t xml:space="preserve"> </w:t>
      </w:r>
      <w:r>
        <w:t>фильтра</w:t>
      </w:r>
      <w:r w:rsidR="00CB147E">
        <w:t xml:space="preserve"> </w:t>
      </w:r>
      <w:r>
        <w:t>(по</w:t>
      </w:r>
      <w:r w:rsidR="00CB147E">
        <w:t xml:space="preserve"> </w:t>
      </w:r>
      <w:r>
        <w:t>лицевому</w:t>
      </w:r>
      <w:r w:rsidR="00CB147E">
        <w:t xml:space="preserve"> </w:t>
      </w:r>
      <w:r>
        <w:t>счету)</w:t>
      </w:r>
      <w:r w:rsidR="003F6466" w:rsidRPr="003F6466">
        <w:t>.</w:t>
      </w:r>
    </w:p>
    <w:p w14:paraId="4779945D" w14:textId="4B80A673" w:rsidR="00EA05E6" w:rsidRPr="00E066C7" w:rsidRDefault="00EA05E6" w:rsidP="00EA05E6">
      <w:pPr>
        <w:spacing w:line="360" w:lineRule="auto"/>
        <w:ind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Входная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информация:</w:t>
      </w:r>
    </w:p>
    <w:p w14:paraId="3BB0F650" w14:textId="4C9DFB40" w:rsidR="00EA05E6" w:rsidRPr="00E066C7" w:rsidRDefault="00543E11" w:rsidP="00CB147E">
      <w:pPr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ввод</w:t>
      </w:r>
      <w:r w:rsidR="00CB147E">
        <w:rPr>
          <w:sz w:val="28"/>
          <w:szCs w:val="28"/>
        </w:rPr>
        <w:t xml:space="preserve"> </w:t>
      </w:r>
      <w:r w:rsidR="00C642BC">
        <w:rPr>
          <w:sz w:val="28"/>
          <w:szCs w:val="28"/>
        </w:rPr>
        <w:t>номера</w:t>
      </w:r>
      <w:r w:rsidR="00CB147E">
        <w:rPr>
          <w:sz w:val="28"/>
          <w:szCs w:val="28"/>
        </w:rPr>
        <w:t xml:space="preserve"> </w:t>
      </w:r>
      <w:r w:rsidR="00FF420E">
        <w:rPr>
          <w:sz w:val="28"/>
          <w:szCs w:val="28"/>
        </w:rPr>
        <w:t>лицевого</w:t>
      </w:r>
      <w:r w:rsidR="00CB147E">
        <w:rPr>
          <w:sz w:val="28"/>
          <w:szCs w:val="28"/>
        </w:rPr>
        <w:t xml:space="preserve"> </w:t>
      </w:r>
      <w:r w:rsidR="00FF420E">
        <w:rPr>
          <w:sz w:val="28"/>
          <w:szCs w:val="28"/>
        </w:rPr>
        <w:t>счета</w:t>
      </w:r>
      <w:r w:rsidR="00C642BC">
        <w:rPr>
          <w:sz w:val="28"/>
          <w:szCs w:val="28"/>
        </w:rPr>
        <w:t>.</w:t>
      </w:r>
    </w:p>
    <w:p w14:paraId="0EE63342" w14:textId="69ACA02D" w:rsidR="00EA05E6" w:rsidRPr="00E066C7" w:rsidRDefault="00EA05E6" w:rsidP="00CB147E">
      <w:pPr>
        <w:spacing w:line="360" w:lineRule="auto"/>
        <w:ind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Выходная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информация:</w:t>
      </w:r>
      <w:r w:rsidR="00CB147E">
        <w:rPr>
          <w:sz w:val="28"/>
          <w:szCs w:val="28"/>
        </w:rPr>
        <w:t xml:space="preserve"> </w:t>
      </w:r>
    </w:p>
    <w:p w14:paraId="30491670" w14:textId="3540F532" w:rsidR="00EA05E6" w:rsidRPr="00AF18A3" w:rsidRDefault="00AF18A3" w:rsidP="00CB147E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</w:t>
      </w:r>
      <w:r w:rsidR="00CB147E">
        <w:rPr>
          <w:sz w:val="28"/>
          <w:szCs w:val="28"/>
        </w:rPr>
        <w:t xml:space="preserve"> </w:t>
      </w:r>
      <w:r>
        <w:rPr>
          <w:sz w:val="28"/>
          <w:szCs w:val="28"/>
        </w:rPr>
        <w:t>отчета</w:t>
      </w:r>
      <w:r w:rsidR="00CB147E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="00CB147E">
        <w:rPr>
          <w:sz w:val="28"/>
          <w:szCs w:val="28"/>
        </w:rPr>
        <w:t xml:space="preserve"> </w:t>
      </w:r>
      <w:r>
        <w:rPr>
          <w:sz w:val="28"/>
          <w:szCs w:val="28"/>
        </w:rPr>
        <w:t>оплате</w:t>
      </w:r>
      <w:r w:rsidR="00CB147E">
        <w:rPr>
          <w:sz w:val="28"/>
          <w:szCs w:val="28"/>
        </w:rPr>
        <w:t xml:space="preserve"> </w:t>
      </w:r>
      <w:r>
        <w:rPr>
          <w:sz w:val="28"/>
          <w:szCs w:val="28"/>
        </w:rPr>
        <w:t>счетов</w:t>
      </w:r>
      <w:r w:rsidR="00CB147E">
        <w:rPr>
          <w:sz w:val="28"/>
          <w:szCs w:val="28"/>
        </w:rPr>
        <w:t xml:space="preserve"> </w:t>
      </w:r>
      <w:r>
        <w:rPr>
          <w:sz w:val="28"/>
          <w:szCs w:val="28"/>
        </w:rPr>
        <w:t>ЖКХ</w:t>
      </w:r>
      <w:r w:rsidRPr="00AF18A3">
        <w:rPr>
          <w:sz w:val="28"/>
          <w:szCs w:val="28"/>
        </w:rPr>
        <w:t>;</w:t>
      </w:r>
    </w:p>
    <w:p w14:paraId="7EEE87A6" w14:textId="252B0DD8" w:rsidR="00F2486E" w:rsidRPr="00AF18A3" w:rsidRDefault="00AF18A3" w:rsidP="00CB147E">
      <w:pPr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вывод</w:t>
      </w:r>
      <w:r w:rsidR="00CB147E">
        <w:rPr>
          <w:sz w:val="28"/>
          <w:szCs w:val="28"/>
        </w:rPr>
        <w:t xml:space="preserve"> </w:t>
      </w:r>
      <w:r>
        <w:rPr>
          <w:sz w:val="28"/>
          <w:szCs w:val="28"/>
        </w:rPr>
        <w:t>квитанции</w:t>
      </w:r>
      <w:r w:rsidR="00CB147E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CB147E">
        <w:rPr>
          <w:sz w:val="28"/>
          <w:szCs w:val="28"/>
        </w:rPr>
        <w:t xml:space="preserve"> </w:t>
      </w:r>
      <w:r>
        <w:rPr>
          <w:sz w:val="28"/>
          <w:szCs w:val="28"/>
        </w:rPr>
        <w:t>печать</w:t>
      </w:r>
      <w:r w:rsidR="00CB147E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CB147E">
        <w:rPr>
          <w:sz w:val="28"/>
          <w:szCs w:val="28"/>
        </w:rPr>
        <w:t xml:space="preserve"> </w:t>
      </w:r>
      <w:r>
        <w:rPr>
          <w:sz w:val="28"/>
          <w:szCs w:val="28"/>
        </w:rPr>
        <w:t>файле</w:t>
      </w:r>
      <w:r w:rsidR="00CB147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 w:rsidR="00F2486E" w:rsidRPr="00AF18A3">
        <w:rPr>
          <w:sz w:val="28"/>
          <w:szCs w:val="28"/>
        </w:rPr>
        <w:t>.</w:t>
      </w:r>
    </w:p>
    <w:p w14:paraId="1FD6D7A7" w14:textId="4005AA24" w:rsidR="00EA05E6" w:rsidRPr="00E066C7" w:rsidRDefault="00EA05E6" w:rsidP="00CB147E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066C7">
        <w:rPr>
          <w:b/>
          <w:sz w:val="28"/>
          <w:szCs w:val="28"/>
        </w:rPr>
        <w:t>3.2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Требования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к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надежности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и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безопасности</w:t>
      </w:r>
    </w:p>
    <w:p w14:paraId="101BEE53" w14:textId="1618EA7D" w:rsidR="00EA05E6" w:rsidRPr="00E066C7" w:rsidRDefault="00EA05E6" w:rsidP="00CB147E">
      <w:pPr>
        <w:spacing w:line="360" w:lineRule="auto"/>
        <w:ind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Разрабатываемое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ПО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должно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иметь:</w:t>
      </w:r>
    </w:p>
    <w:p w14:paraId="1A9292AA" w14:textId="4FE6B8A4" w:rsidR="00EA05E6" w:rsidRPr="00E066C7" w:rsidRDefault="00EA05E6" w:rsidP="00CB147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контроль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ввода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данных;</w:t>
      </w:r>
    </w:p>
    <w:p w14:paraId="04113331" w14:textId="398683CC" w:rsidR="001E0CB8" w:rsidRPr="001E0CB8" w:rsidRDefault="001E0CB8" w:rsidP="00CB147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1E0CB8">
        <w:rPr>
          <w:sz w:val="28"/>
          <w:szCs w:val="28"/>
        </w:rPr>
        <w:t>езервное</w:t>
      </w:r>
      <w:r w:rsidR="00CB147E">
        <w:rPr>
          <w:sz w:val="28"/>
          <w:szCs w:val="28"/>
        </w:rPr>
        <w:t xml:space="preserve"> </w:t>
      </w:r>
      <w:r w:rsidRPr="001E0CB8">
        <w:rPr>
          <w:sz w:val="28"/>
          <w:szCs w:val="28"/>
        </w:rPr>
        <w:t>копирование</w:t>
      </w:r>
      <w:r w:rsidR="00CB147E">
        <w:rPr>
          <w:sz w:val="28"/>
          <w:szCs w:val="28"/>
        </w:rPr>
        <w:t xml:space="preserve"> </w:t>
      </w:r>
      <w:r w:rsidRPr="001E0CB8">
        <w:rPr>
          <w:sz w:val="28"/>
          <w:szCs w:val="28"/>
        </w:rPr>
        <w:t>БД</w:t>
      </w:r>
      <w:r>
        <w:rPr>
          <w:sz w:val="28"/>
          <w:szCs w:val="28"/>
        </w:rPr>
        <w:t>;</w:t>
      </w:r>
    </w:p>
    <w:p w14:paraId="22E59174" w14:textId="04D760FC" w:rsidR="00EA05E6" w:rsidRPr="00E066C7" w:rsidRDefault="00EA05E6" w:rsidP="00CB147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разграничение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прав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доступа.</w:t>
      </w:r>
    </w:p>
    <w:p w14:paraId="5C09E0E3" w14:textId="5FF16109" w:rsidR="00EA05E6" w:rsidRPr="00E066C7" w:rsidRDefault="00EA05E6" w:rsidP="004C0B2A">
      <w:pPr>
        <w:spacing w:line="360" w:lineRule="auto"/>
        <w:ind w:firstLine="708"/>
        <w:jc w:val="both"/>
        <w:rPr>
          <w:sz w:val="28"/>
          <w:szCs w:val="28"/>
        </w:rPr>
      </w:pPr>
      <w:r w:rsidRPr="00E066C7">
        <w:rPr>
          <w:b/>
          <w:sz w:val="28"/>
          <w:szCs w:val="28"/>
        </w:rPr>
        <w:t>3.3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Требования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к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составу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и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параметрам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технических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средств</w:t>
      </w:r>
    </w:p>
    <w:p w14:paraId="020544D4" w14:textId="3F258760" w:rsidR="00EA05E6" w:rsidRPr="00E066C7" w:rsidRDefault="00EA05E6" w:rsidP="00EA05E6">
      <w:pPr>
        <w:spacing w:line="360" w:lineRule="auto"/>
        <w:ind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Минимальные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системные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требования:</w:t>
      </w:r>
    </w:p>
    <w:p w14:paraId="1F2E1CC2" w14:textId="29C3B73A" w:rsidR="00C972E6" w:rsidRPr="00E066C7" w:rsidRDefault="00C972E6" w:rsidP="00CB147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тактовая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частота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процессора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-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2000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Гц;</w:t>
      </w:r>
    </w:p>
    <w:p w14:paraId="47120A9B" w14:textId="5C108E5D" w:rsidR="00C972E6" w:rsidRPr="00E066C7" w:rsidRDefault="00C972E6" w:rsidP="00CB147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объем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оперативной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памяти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2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Гб;</w:t>
      </w:r>
    </w:p>
    <w:p w14:paraId="1A2DBBC5" w14:textId="157F0F7B" w:rsidR="00C972E6" w:rsidRPr="00E066C7" w:rsidRDefault="00C972E6" w:rsidP="00CB147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объем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свободного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дискового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пространства</w:t>
      </w:r>
      <w:r w:rsidR="00CB147E">
        <w:rPr>
          <w:sz w:val="28"/>
          <w:szCs w:val="28"/>
        </w:rPr>
        <w:t xml:space="preserve"> </w:t>
      </w:r>
      <w:r w:rsidR="00DF3624">
        <w:rPr>
          <w:sz w:val="28"/>
          <w:szCs w:val="28"/>
        </w:rPr>
        <w:t>25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МБ;</w:t>
      </w:r>
    </w:p>
    <w:p w14:paraId="678937C6" w14:textId="5B58C67D" w:rsidR="00C972E6" w:rsidRPr="00E066C7" w:rsidRDefault="00C972E6" w:rsidP="00CB147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разрешение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монитора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1</w:t>
      </w:r>
      <w:r w:rsidR="00934F4F" w:rsidRPr="00E066C7">
        <w:rPr>
          <w:sz w:val="28"/>
          <w:szCs w:val="28"/>
        </w:rPr>
        <w:t>366</w:t>
      </w:r>
      <w:r w:rsidRPr="00E066C7">
        <w:rPr>
          <w:sz w:val="28"/>
          <w:szCs w:val="28"/>
        </w:rPr>
        <w:t>х768;</w:t>
      </w:r>
    </w:p>
    <w:p w14:paraId="162DA483" w14:textId="23BE902E" w:rsidR="00C972E6" w:rsidRPr="00E066C7" w:rsidRDefault="00C972E6" w:rsidP="00CB147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наличие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устройства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чтения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компакт-дисков.</w:t>
      </w:r>
    </w:p>
    <w:p w14:paraId="700CF98C" w14:textId="005371F7" w:rsidR="00C972E6" w:rsidRDefault="00C972E6" w:rsidP="00CB147E">
      <w:pPr>
        <w:spacing w:line="360" w:lineRule="auto"/>
        <w:ind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Состав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программных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и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аппаратных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средств:</w:t>
      </w:r>
    </w:p>
    <w:p w14:paraId="3CCE6665" w14:textId="5E0DBA92" w:rsidR="00EC6690" w:rsidRPr="00EC6690" w:rsidRDefault="00DF3624" w:rsidP="00CB147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 w:rsidR="003F6466">
        <w:rPr>
          <w:sz w:val="28"/>
          <w:szCs w:val="28"/>
          <w:lang w:val="en-US"/>
        </w:rPr>
        <w:t>icrosoft</w:t>
      </w:r>
      <w:r w:rsidR="00CB147E">
        <w:rPr>
          <w:sz w:val="28"/>
          <w:szCs w:val="28"/>
          <w:lang w:val="en-US"/>
        </w:rPr>
        <w:t xml:space="preserve"> </w:t>
      </w:r>
      <w:r w:rsidR="003F6466">
        <w:rPr>
          <w:sz w:val="28"/>
          <w:szCs w:val="28"/>
          <w:lang w:val="en-US"/>
        </w:rPr>
        <w:t>Office</w:t>
      </w:r>
      <w:r w:rsidR="00CB14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Access</w:t>
      </w:r>
      <w:r w:rsidR="00EC6690" w:rsidRPr="00CE3DAE">
        <w:rPr>
          <w:sz w:val="28"/>
          <w:szCs w:val="28"/>
        </w:rPr>
        <w:t>;</w:t>
      </w:r>
    </w:p>
    <w:p w14:paraId="553B1851" w14:textId="06537560" w:rsidR="00251A67" w:rsidRPr="00E066C7" w:rsidRDefault="00251A67" w:rsidP="00CB147E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Microsoft</w:t>
      </w:r>
      <w:r w:rsidR="00CB14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Office</w:t>
      </w:r>
      <w:r w:rsidR="00CB147E">
        <w:rPr>
          <w:sz w:val="28"/>
          <w:szCs w:val="28"/>
          <w:lang w:val="en-US"/>
        </w:rPr>
        <w:t xml:space="preserve"> Word</w:t>
      </w:r>
      <w:r>
        <w:rPr>
          <w:sz w:val="28"/>
          <w:szCs w:val="28"/>
          <w:lang w:val="en-US"/>
        </w:rPr>
        <w:t>.</w:t>
      </w:r>
    </w:p>
    <w:p w14:paraId="5720BD48" w14:textId="3B8A3019" w:rsidR="00EA05E6" w:rsidRPr="00E066C7" w:rsidRDefault="00EA05E6" w:rsidP="00EA05E6">
      <w:pPr>
        <w:spacing w:line="360" w:lineRule="auto"/>
        <w:ind w:left="709"/>
        <w:jc w:val="both"/>
        <w:rPr>
          <w:b/>
          <w:sz w:val="28"/>
          <w:szCs w:val="28"/>
        </w:rPr>
      </w:pPr>
      <w:r w:rsidRPr="00E066C7">
        <w:rPr>
          <w:b/>
          <w:sz w:val="28"/>
          <w:szCs w:val="28"/>
        </w:rPr>
        <w:t>3.4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Требование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к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информационной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и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программной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совместимости</w:t>
      </w:r>
    </w:p>
    <w:p w14:paraId="1E0A558A" w14:textId="789C422F" w:rsidR="00EA05E6" w:rsidRPr="00E066C7" w:rsidRDefault="00EA05E6" w:rsidP="00EA05E6">
      <w:pPr>
        <w:pStyle w:val="ac"/>
        <w:ind w:firstLine="709"/>
      </w:pPr>
      <w:r w:rsidRPr="00E066C7">
        <w:t>Программа</w:t>
      </w:r>
      <w:r w:rsidR="00CB147E">
        <w:t xml:space="preserve"> </w:t>
      </w:r>
      <w:r w:rsidRPr="00E066C7">
        <w:t>должна</w:t>
      </w:r>
      <w:r w:rsidR="00CB147E">
        <w:t xml:space="preserve"> </w:t>
      </w:r>
      <w:r w:rsidRPr="00E066C7">
        <w:t>работать</w:t>
      </w:r>
      <w:r w:rsidR="00CB147E">
        <w:t xml:space="preserve"> </w:t>
      </w:r>
      <w:r w:rsidRPr="00E066C7">
        <w:t>в</w:t>
      </w:r>
      <w:r w:rsidR="00CB147E">
        <w:t xml:space="preserve"> </w:t>
      </w:r>
      <w:r w:rsidRPr="00E066C7">
        <w:t>операционных</w:t>
      </w:r>
      <w:r w:rsidR="00CB147E">
        <w:t xml:space="preserve"> </w:t>
      </w:r>
      <w:r w:rsidRPr="00E066C7">
        <w:t>системах</w:t>
      </w:r>
      <w:r w:rsidR="00CB147E">
        <w:t xml:space="preserve"> </w:t>
      </w:r>
      <w:r w:rsidR="004C0B2A" w:rsidRPr="00E066C7">
        <w:rPr>
          <w:lang w:val="en-US"/>
        </w:rPr>
        <w:t>Windows</w:t>
      </w:r>
      <w:r w:rsidR="004C0B2A" w:rsidRPr="00E066C7">
        <w:t>.</w:t>
      </w:r>
      <w:r w:rsidR="00CB147E">
        <w:t xml:space="preserve"> </w:t>
      </w:r>
      <w:r w:rsidR="004178F1">
        <w:t>Все</w:t>
      </w:r>
      <w:r w:rsidR="00CB147E">
        <w:t xml:space="preserve"> </w:t>
      </w:r>
      <w:r w:rsidR="004178F1">
        <w:lastRenderedPageBreak/>
        <w:t>формируемые</w:t>
      </w:r>
      <w:r w:rsidR="00CB147E">
        <w:t xml:space="preserve"> </w:t>
      </w:r>
      <w:r w:rsidR="003F6466">
        <w:t>квитанции</w:t>
      </w:r>
      <w:r w:rsidR="00CB147E">
        <w:t xml:space="preserve"> </w:t>
      </w:r>
      <w:r w:rsidR="004178F1">
        <w:t>должны</w:t>
      </w:r>
      <w:r w:rsidR="00CB147E">
        <w:t xml:space="preserve"> </w:t>
      </w:r>
      <w:r w:rsidR="004178F1">
        <w:t>иметь</w:t>
      </w:r>
      <w:r w:rsidR="00CB147E">
        <w:t xml:space="preserve"> </w:t>
      </w:r>
      <w:r w:rsidR="004178F1">
        <w:t>возможность</w:t>
      </w:r>
      <w:r w:rsidR="00CB147E">
        <w:t xml:space="preserve"> </w:t>
      </w:r>
      <w:r w:rsidR="004178F1">
        <w:t>экспортировани</w:t>
      </w:r>
      <w:r w:rsidR="003F6466">
        <w:t>я</w:t>
      </w:r>
      <w:r w:rsidR="00CB147E">
        <w:t xml:space="preserve"> </w:t>
      </w:r>
      <w:r w:rsidR="004178F1">
        <w:t>в</w:t>
      </w:r>
      <w:r w:rsidR="00CB147E">
        <w:t xml:space="preserve"> </w:t>
      </w:r>
      <w:r w:rsidR="003F6466">
        <w:t>программу</w:t>
      </w:r>
      <w:r w:rsidR="00CB147E">
        <w:t xml:space="preserve"> </w:t>
      </w:r>
      <w:r w:rsidR="003F6466">
        <w:t>для</w:t>
      </w:r>
      <w:r w:rsidR="00CB147E">
        <w:t xml:space="preserve"> </w:t>
      </w:r>
      <w:r w:rsidR="003F6466">
        <w:t>работы</w:t>
      </w:r>
      <w:r w:rsidR="00CB147E">
        <w:t xml:space="preserve"> </w:t>
      </w:r>
      <w:r w:rsidR="003F6466">
        <w:t>с</w:t>
      </w:r>
      <w:r w:rsidR="00CB147E">
        <w:t xml:space="preserve"> </w:t>
      </w:r>
      <w:r w:rsidR="000A752E">
        <w:t>документами</w:t>
      </w:r>
      <w:r w:rsidR="00CB147E">
        <w:t xml:space="preserve"> </w:t>
      </w:r>
      <w:proofErr w:type="spellStart"/>
      <w:r w:rsidR="004178F1" w:rsidRPr="00EC6690">
        <w:t>Microsoft</w:t>
      </w:r>
      <w:proofErr w:type="spellEnd"/>
      <w:r w:rsidR="00CB147E">
        <w:t xml:space="preserve"> </w:t>
      </w:r>
      <w:proofErr w:type="spellStart"/>
      <w:r w:rsidR="004178F1" w:rsidRPr="00EC6690">
        <w:t>Office</w:t>
      </w:r>
      <w:proofErr w:type="spellEnd"/>
      <w:r w:rsidR="00CB147E">
        <w:t xml:space="preserve"> </w:t>
      </w:r>
      <w:r w:rsidR="00B74FCA">
        <w:rPr>
          <w:lang w:val="en-US"/>
        </w:rPr>
        <w:t>Word</w:t>
      </w:r>
      <w:r w:rsidR="00CB147E">
        <w:t xml:space="preserve"> </w:t>
      </w:r>
      <w:r w:rsidR="004F2581">
        <w:t>2007</w:t>
      </w:r>
      <w:r w:rsidR="00DF3624" w:rsidRPr="00DF3624">
        <w:t>/2019</w:t>
      </w:r>
      <w:r w:rsidR="004178F1">
        <w:t>.</w:t>
      </w:r>
    </w:p>
    <w:p w14:paraId="0D805592" w14:textId="6A7D586D" w:rsidR="00EA05E6" w:rsidRPr="00E066C7" w:rsidRDefault="00EA05E6" w:rsidP="00EA05E6">
      <w:pPr>
        <w:spacing w:line="360" w:lineRule="auto"/>
        <w:ind w:left="709"/>
        <w:jc w:val="both"/>
        <w:rPr>
          <w:b/>
          <w:sz w:val="28"/>
          <w:szCs w:val="28"/>
        </w:rPr>
      </w:pPr>
      <w:r w:rsidRPr="00E066C7">
        <w:rPr>
          <w:b/>
          <w:sz w:val="28"/>
          <w:szCs w:val="28"/>
        </w:rPr>
        <w:t>3.5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Требования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к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транспортированию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и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хранению</w:t>
      </w:r>
    </w:p>
    <w:p w14:paraId="0F5F6BA1" w14:textId="4ACA8E6F" w:rsidR="00EA05E6" w:rsidRDefault="00EA05E6" w:rsidP="00EA05E6">
      <w:pPr>
        <w:pStyle w:val="ac"/>
        <w:ind w:firstLine="709"/>
      </w:pPr>
      <w:r w:rsidRPr="00E066C7">
        <w:t>Программа</w:t>
      </w:r>
      <w:r w:rsidR="00CB147E">
        <w:t xml:space="preserve"> </w:t>
      </w:r>
      <w:r w:rsidRPr="00E066C7">
        <w:t>поставляется</w:t>
      </w:r>
      <w:r w:rsidR="00CB147E">
        <w:t xml:space="preserve"> </w:t>
      </w:r>
      <w:r w:rsidRPr="00E066C7">
        <w:t>на</w:t>
      </w:r>
      <w:r w:rsidR="00CB147E">
        <w:t xml:space="preserve"> </w:t>
      </w:r>
      <w:r w:rsidRPr="00E066C7">
        <w:t>лазерном</w:t>
      </w:r>
      <w:r w:rsidR="00CB147E">
        <w:t xml:space="preserve"> </w:t>
      </w:r>
      <w:r w:rsidRPr="00E066C7">
        <w:t>носителе</w:t>
      </w:r>
      <w:r w:rsidR="00CB147E">
        <w:t xml:space="preserve"> </w:t>
      </w:r>
      <w:r w:rsidRPr="00E066C7">
        <w:t>информации.</w:t>
      </w:r>
      <w:r w:rsidR="00CB147E">
        <w:t xml:space="preserve"> </w:t>
      </w:r>
      <w:r w:rsidRPr="00E066C7">
        <w:t>Программная</w:t>
      </w:r>
      <w:r w:rsidR="00CB147E">
        <w:t xml:space="preserve"> </w:t>
      </w:r>
      <w:r w:rsidRPr="00E066C7">
        <w:t>документация</w:t>
      </w:r>
      <w:r w:rsidR="00CB147E">
        <w:t xml:space="preserve"> </w:t>
      </w:r>
      <w:r w:rsidRPr="00E066C7">
        <w:t>поставляется</w:t>
      </w:r>
      <w:r w:rsidR="00CB147E">
        <w:t xml:space="preserve"> </w:t>
      </w:r>
      <w:r w:rsidRPr="00E066C7">
        <w:t>в</w:t>
      </w:r>
      <w:r w:rsidR="00CB147E">
        <w:t xml:space="preserve"> </w:t>
      </w:r>
      <w:r w:rsidRPr="00E066C7">
        <w:t>электронном</w:t>
      </w:r>
      <w:r w:rsidR="00CB147E">
        <w:t xml:space="preserve"> </w:t>
      </w:r>
      <w:r w:rsidRPr="00E066C7">
        <w:t>и</w:t>
      </w:r>
      <w:r w:rsidR="00CB147E">
        <w:t xml:space="preserve"> </w:t>
      </w:r>
      <w:r w:rsidRPr="00E066C7">
        <w:t>печатном</w:t>
      </w:r>
      <w:r w:rsidR="00CB147E">
        <w:t xml:space="preserve"> </w:t>
      </w:r>
      <w:r w:rsidRPr="00E066C7">
        <w:t>виде.</w:t>
      </w:r>
    </w:p>
    <w:p w14:paraId="5AB0ABB2" w14:textId="722B5055" w:rsidR="001E0CB8" w:rsidRPr="001E0CB8" w:rsidRDefault="001E0CB8" w:rsidP="001E0CB8">
      <w:pPr>
        <w:spacing w:line="360" w:lineRule="auto"/>
        <w:ind w:left="709"/>
        <w:jc w:val="both"/>
        <w:rPr>
          <w:b/>
          <w:sz w:val="28"/>
          <w:szCs w:val="28"/>
        </w:rPr>
      </w:pPr>
      <w:r w:rsidRPr="001E0CB8">
        <w:rPr>
          <w:b/>
          <w:sz w:val="28"/>
          <w:szCs w:val="28"/>
        </w:rPr>
        <w:t>3.6</w:t>
      </w:r>
      <w:r w:rsidR="00CB147E">
        <w:rPr>
          <w:b/>
          <w:sz w:val="28"/>
          <w:szCs w:val="28"/>
        </w:rPr>
        <w:t xml:space="preserve"> </w:t>
      </w:r>
      <w:r w:rsidRPr="001E0CB8">
        <w:rPr>
          <w:b/>
          <w:sz w:val="28"/>
          <w:szCs w:val="28"/>
        </w:rPr>
        <w:t>Специальные</w:t>
      </w:r>
      <w:r w:rsidR="00CB147E">
        <w:rPr>
          <w:b/>
          <w:sz w:val="28"/>
          <w:szCs w:val="28"/>
        </w:rPr>
        <w:t xml:space="preserve"> </w:t>
      </w:r>
      <w:r w:rsidRPr="001E0CB8">
        <w:rPr>
          <w:b/>
          <w:sz w:val="28"/>
          <w:szCs w:val="28"/>
        </w:rPr>
        <w:t>возможности</w:t>
      </w:r>
    </w:p>
    <w:p w14:paraId="46B7ABF2" w14:textId="6981A5B8" w:rsidR="001E0CB8" w:rsidRPr="00E066C7" w:rsidRDefault="001E0CB8" w:rsidP="00030BD6">
      <w:pPr>
        <w:pStyle w:val="ac"/>
        <w:ind w:firstLine="709"/>
      </w:pPr>
      <w:r>
        <w:t>При</w:t>
      </w:r>
      <w:r w:rsidR="00CB147E">
        <w:t xml:space="preserve"> </w:t>
      </w:r>
      <w:r>
        <w:t>разработке</w:t>
      </w:r>
      <w:r w:rsidR="00CB147E">
        <w:t xml:space="preserve"> </w:t>
      </w:r>
      <w:r>
        <w:t>информационной</w:t>
      </w:r>
      <w:r w:rsidR="00CB147E">
        <w:t xml:space="preserve"> </w:t>
      </w:r>
      <w:r>
        <w:t>системы</w:t>
      </w:r>
      <w:r w:rsidR="00CB147E">
        <w:t xml:space="preserve"> </w:t>
      </w:r>
      <w:r>
        <w:t>использовать</w:t>
      </w:r>
      <w:r w:rsidR="00CB147E">
        <w:t xml:space="preserve"> </w:t>
      </w:r>
      <w:r>
        <w:t>систему</w:t>
      </w:r>
      <w:r w:rsidR="00CB147E">
        <w:t xml:space="preserve"> </w:t>
      </w:r>
      <w:r>
        <w:t>контроля</w:t>
      </w:r>
      <w:r w:rsidR="00CB147E">
        <w:t xml:space="preserve"> </w:t>
      </w:r>
      <w:r>
        <w:t>версий</w:t>
      </w:r>
      <w:r w:rsidR="00CB147E">
        <w:t xml:space="preserve"> </w:t>
      </w:r>
      <w:proofErr w:type="spellStart"/>
      <w:r w:rsidRPr="001E0CB8">
        <w:t>Git</w:t>
      </w:r>
      <w:proofErr w:type="spellEnd"/>
      <w:r>
        <w:t>.</w:t>
      </w:r>
    </w:p>
    <w:p w14:paraId="0F4C4C6B" w14:textId="55E7EA27" w:rsidR="004C0B2A" w:rsidRPr="00E066C7" w:rsidRDefault="004C0B2A" w:rsidP="004C0B2A">
      <w:pPr>
        <w:spacing w:line="360" w:lineRule="auto"/>
        <w:ind w:firstLine="709"/>
        <w:jc w:val="both"/>
        <w:rPr>
          <w:sz w:val="28"/>
          <w:szCs w:val="28"/>
        </w:rPr>
      </w:pPr>
      <w:r w:rsidRPr="00E066C7">
        <w:rPr>
          <w:b/>
          <w:sz w:val="28"/>
          <w:szCs w:val="28"/>
        </w:rPr>
        <w:t>4.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Требования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к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программной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документации</w:t>
      </w:r>
    </w:p>
    <w:p w14:paraId="7D1C4EC1" w14:textId="75B55207" w:rsidR="004C0B2A" w:rsidRPr="00E066C7" w:rsidRDefault="004C0B2A" w:rsidP="004C0B2A">
      <w:pPr>
        <w:spacing w:line="360" w:lineRule="auto"/>
        <w:ind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Основными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документами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регламентирующие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разработку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системы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являются:</w:t>
      </w:r>
    </w:p>
    <w:p w14:paraId="4206308F" w14:textId="78895672" w:rsidR="004C0B2A" w:rsidRPr="00E066C7" w:rsidRDefault="00EA35B6" w:rsidP="00CB147E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="00CB147E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="004C0B2A" w:rsidRPr="00E066C7">
        <w:rPr>
          <w:sz w:val="28"/>
          <w:szCs w:val="28"/>
        </w:rPr>
        <w:t>;</w:t>
      </w:r>
    </w:p>
    <w:p w14:paraId="0281ADE7" w14:textId="1D82D1BC" w:rsidR="004C0B2A" w:rsidRPr="00E066C7" w:rsidRDefault="00EA35B6" w:rsidP="00CB147E">
      <w:pPr>
        <w:numPr>
          <w:ilvl w:val="0"/>
          <w:numId w:val="8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пояснительная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записка</w:t>
      </w:r>
      <w:r w:rsidR="004C0B2A" w:rsidRPr="00E066C7">
        <w:rPr>
          <w:color w:val="000000"/>
          <w:sz w:val="28"/>
          <w:szCs w:val="28"/>
        </w:rPr>
        <w:t>;</w:t>
      </w:r>
    </w:p>
    <w:p w14:paraId="43F92320" w14:textId="389F3F6C" w:rsidR="004C0B2A" w:rsidRPr="00E066C7" w:rsidRDefault="004C0B2A" w:rsidP="00CB147E">
      <w:pPr>
        <w:numPr>
          <w:ilvl w:val="0"/>
          <w:numId w:val="8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руководство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пользователя.</w:t>
      </w:r>
    </w:p>
    <w:p w14:paraId="47C562E9" w14:textId="6BB92D84" w:rsidR="00CF5BA7" w:rsidRDefault="00CF5BA7" w:rsidP="00CF5BA7">
      <w:pPr>
        <w:spacing w:line="360" w:lineRule="auto"/>
        <w:ind w:left="709"/>
        <w:jc w:val="both"/>
        <w:rPr>
          <w:b/>
          <w:sz w:val="28"/>
          <w:szCs w:val="28"/>
          <w:lang w:val="en-US"/>
        </w:rPr>
      </w:pPr>
      <w:r w:rsidRPr="00E066C7">
        <w:rPr>
          <w:b/>
          <w:sz w:val="28"/>
          <w:szCs w:val="28"/>
          <w:lang w:val="en-US"/>
        </w:rPr>
        <w:t>5</w:t>
      </w:r>
      <w:r w:rsidRPr="00E066C7">
        <w:rPr>
          <w:b/>
          <w:sz w:val="28"/>
          <w:szCs w:val="28"/>
        </w:rPr>
        <w:t>.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Технико-экономическое</w:t>
      </w:r>
      <w:r w:rsidR="00CB147E">
        <w:rPr>
          <w:b/>
          <w:sz w:val="28"/>
          <w:szCs w:val="28"/>
        </w:rPr>
        <w:t xml:space="preserve"> </w:t>
      </w:r>
      <w:r w:rsidRPr="00E066C7">
        <w:rPr>
          <w:b/>
          <w:sz w:val="28"/>
          <w:szCs w:val="28"/>
        </w:rPr>
        <w:t>обоснование</w:t>
      </w:r>
    </w:p>
    <w:p w14:paraId="7A705EC8" w14:textId="1F385BD3" w:rsidR="004B3BC3" w:rsidRPr="004B3BC3" w:rsidRDefault="004B3BC3" w:rsidP="004B3BC3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87479D">
        <w:rPr>
          <w:sz w:val="28"/>
          <w:szCs w:val="28"/>
        </w:rPr>
        <w:t>Существующие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аналоги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системы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имеют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большое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количество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функций,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связанных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с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ведением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базы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данных</w:t>
      </w:r>
      <w:r w:rsidR="00CB147E">
        <w:rPr>
          <w:sz w:val="28"/>
          <w:szCs w:val="28"/>
        </w:rPr>
        <w:t xml:space="preserve"> </w:t>
      </w:r>
      <w:r w:rsidR="00540E0C">
        <w:rPr>
          <w:sz w:val="28"/>
          <w:szCs w:val="28"/>
        </w:rPr>
        <w:t>закрытых</w:t>
      </w:r>
      <w:r w:rsidR="00CB147E">
        <w:rPr>
          <w:sz w:val="28"/>
          <w:szCs w:val="28"/>
        </w:rPr>
        <w:t xml:space="preserve"> </w:t>
      </w:r>
      <w:r w:rsidR="00540E0C">
        <w:rPr>
          <w:sz w:val="28"/>
          <w:szCs w:val="28"/>
        </w:rPr>
        <w:t>источников</w:t>
      </w:r>
      <w:r w:rsidRPr="0087479D">
        <w:rPr>
          <w:sz w:val="28"/>
          <w:szCs w:val="28"/>
        </w:rPr>
        <w:t>.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Данная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система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имеет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узконаправленный</w:t>
      </w:r>
      <w:r w:rsidR="00CB147E">
        <w:rPr>
          <w:sz w:val="28"/>
          <w:szCs w:val="28"/>
        </w:rPr>
        <w:t xml:space="preserve"> </w:t>
      </w:r>
      <w:r w:rsidRPr="0087479D">
        <w:rPr>
          <w:sz w:val="28"/>
          <w:szCs w:val="28"/>
        </w:rPr>
        <w:t>функционал:</w:t>
      </w:r>
      <w:r w:rsidR="00CB147E">
        <w:rPr>
          <w:sz w:val="28"/>
          <w:szCs w:val="28"/>
        </w:rPr>
        <w:t xml:space="preserve"> </w:t>
      </w:r>
      <w:r w:rsidR="00540E0C">
        <w:rPr>
          <w:sz w:val="28"/>
          <w:szCs w:val="28"/>
        </w:rPr>
        <w:t>расчет</w:t>
      </w:r>
      <w:r w:rsidR="00CB147E">
        <w:rPr>
          <w:sz w:val="28"/>
          <w:szCs w:val="28"/>
        </w:rPr>
        <w:t xml:space="preserve"> </w:t>
      </w:r>
      <w:r w:rsidR="00540E0C">
        <w:rPr>
          <w:sz w:val="28"/>
          <w:szCs w:val="28"/>
        </w:rPr>
        <w:t>оплаты</w:t>
      </w:r>
      <w:r w:rsidR="00CB147E">
        <w:rPr>
          <w:sz w:val="28"/>
          <w:szCs w:val="28"/>
        </w:rPr>
        <w:t xml:space="preserve"> </w:t>
      </w:r>
      <w:r w:rsidR="00540E0C">
        <w:rPr>
          <w:sz w:val="28"/>
          <w:szCs w:val="28"/>
        </w:rPr>
        <w:t>ЖКХ</w:t>
      </w:r>
      <w:r w:rsidR="00CB147E">
        <w:rPr>
          <w:sz w:val="28"/>
          <w:szCs w:val="28"/>
        </w:rPr>
        <w:t xml:space="preserve"> </w:t>
      </w:r>
      <w:r w:rsidR="00540E0C">
        <w:rPr>
          <w:sz w:val="28"/>
          <w:szCs w:val="28"/>
        </w:rPr>
        <w:t>счетов,</w:t>
      </w:r>
      <w:r w:rsidR="00CB147E">
        <w:rPr>
          <w:sz w:val="28"/>
          <w:szCs w:val="28"/>
        </w:rPr>
        <w:t xml:space="preserve"> </w:t>
      </w:r>
      <w:r w:rsidR="00540E0C">
        <w:rPr>
          <w:sz w:val="28"/>
          <w:szCs w:val="28"/>
        </w:rPr>
        <w:t>учет</w:t>
      </w:r>
      <w:r w:rsidR="00CB147E">
        <w:rPr>
          <w:sz w:val="28"/>
          <w:szCs w:val="28"/>
        </w:rPr>
        <w:t xml:space="preserve"> </w:t>
      </w:r>
      <w:r w:rsidR="00540E0C">
        <w:rPr>
          <w:sz w:val="28"/>
          <w:szCs w:val="28"/>
        </w:rPr>
        <w:t>оплаты</w:t>
      </w:r>
      <w:r w:rsidR="00CB147E">
        <w:rPr>
          <w:sz w:val="28"/>
          <w:szCs w:val="28"/>
        </w:rPr>
        <w:t xml:space="preserve"> </w:t>
      </w:r>
      <w:r w:rsidR="00540E0C">
        <w:rPr>
          <w:sz w:val="28"/>
          <w:szCs w:val="28"/>
        </w:rPr>
        <w:t>ЖКХ</w:t>
      </w:r>
      <w:r w:rsidR="00CB147E">
        <w:rPr>
          <w:sz w:val="28"/>
          <w:szCs w:val="28"/>
        </w:rPr>
        <w:t xml:space="preserve"> </w:t>
      </w:r>
      <w:r w:rsidR="00540E0C">
        <w:rPr>
          <w:sz w:val="28"/>
          <w:szCs w:val="28"/>
        </w:rPr>
        <w:t>счетов.</w:t>
      </w:r>
    </w:p>
    <w:p w14:paraId="43F10C34" w14:textId="7514E7EA" w:rsidR="002B4594" w:rsidRPr="00DF3624" w:rsidRDefault="005F0E11" w:rsidP="004B3BC3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4B3BC3">
        <w:rPr>
          <w:sz w:val="28"/>
          <w:szCs w:val="28"/>
        </w:rPr>
        <w:t>Данный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проект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разработан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в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учебных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целях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с</w:t>
      </w:r>
      <w:r w:rsidR="00CB147E">
        <w:rPr>
          <w:sz w:val="28"/>
          <w:szCs w:val="28"/>
        </w:rPr>
        <w:t xml:space="preserve"> задачей </w:t>
      </w:r>
      <w:r w:rsidR="00AE2F26" w:rsidRPr="004B3BC3">
        <w:rPr>
          <w:sz w:val="28"/>
          <w:szCs w:val="28"/>
        </w:rPr>
        <w:t>углубленн</w:t>
      </w:r>
      <w:r w:rsidR="00CB147E">
        <w:rPr>
          <w:sz w:val="28"/>
          <w:szCs w:val="28"/>
        </w:rPr>
        <w:t xml:space="preserve">ого </w:t>
      </w:r>
      <w:r w:rsidR="00AE2F26" w:rsidRPr="004B3BC3">
        <w:rPr>
          <w:sz w:val="28"/>
          <w:szCs w:val="28"/>
        </w:rPr>
        <w:t>изучени</w:t>
      </w:r>
      <w:r w:rsidR="00CB147E">
        <w:rPr>
          <w:sz w:val="28"/>
          <w:szCs w:val="28"/>
        </w:rPr>
        <w:t xml:space="preserve">я </w:t>
      </w:r>
      <w:proofErr w:type="spellStart"/>
      <w:r w:rsidR="00AE2F26" w:rsidRPr="004B3BC3">
        <w:rPr>
          <w:sz w:val="28"/>
          <w:szCs w:val="28"/>
        </w:rPr>
        <w:t>языкa</w:t>
      </w:r>
      <w:proofErr w:type="spellEnd"/>
      <w:r w:rsidR="00CB147E">
        <w:rPr>
          <w:sz w:val="28"/>
          <w:szCs w:val="28"/>
        </w:rPr>
        <w:t xml:space="preserve"> </w:t>
      </w:r>
      <w:r w:rsidR="00AE2F26" w:rsidRPr="004B3BC3">
        <w:rPr>
          <w:sz w:val="28"/>
          <w:szCs w:val="28"/>
        </w:rPr>
        <w:t>C#</w:t>
      </w:r>
      <w:r w:rsidR="00CB147E">
        <w:rPr>
          <w:sz w:val="28"/>
          <w:szCs w:val="28"/>
        </w:rPr>
        <w:t xml:space="preserve"> </w:t>
      </w:r>
      <w:r w:rsidR="00DF3624">
        <w:rPr>
          <w:sz w:val="28"/>
          <w:szCs w:val="28"/>
        </w:rPr>
        <w:t>и</w:t>
      </w:r>
      <w:r w:rsidR="00CB147E">
        <w:rPr>
          <w:sz w:val="28"/>
          <w:szCs w:val="28"/>
        </w:rPr>
        <w:t xml:space="preserve"> </w:t>
      </w:r>
      <w:r w:rsidR="00DF3624">
        <w:rPr>
          <w:sz w:val="28"/>
          <w:szCs w:val="28"/>
          <w:lang w:val="en-US"/>
        </w:rPr>
        <w:t>M</w:t>
      </w:r>
      <w:r w:rsidR="003F6466">
        <w:rPr>
          <w:sz w:val="28"/>
          <w:szCs w:val="28"/>
          <w:lang w:val="en-US"/>
        </w:rPr>
        <w:t>icrosoft</w:t>
      </w:r>
      <w:r w:rsidR="00CB147E">
        <w:rPr>
          <w:sz w:val="28"/>
          <w:szCs w:val="28"/>
        </w:rPr>
        <w:t xml:space="preserve"> </w:t>
      </w:r>
      <w:r w:rsidR="003F6466">
        <w:rPr>
          <w:sz w:val="28"/>
          <w:szCs w:val="28"/>
          <w:lang w:val="en-US"/>
        </w:rPr>
        <w:t>Office</w:t>
      </w:r>
      <w:r w:rsidR="00CB147E">
        <w:rPr>
          <w:sz w:val="28"/>
          <w:szCs w:val="28"/>
        </w:rPr>
        <w:t xml:space="preserve"> </w:t>
      </w:r>
      <w:r w:rsidR="00DF3624">
        <w:rPr>
          <w:sz w:val="28"/>
          <w:szCs w:val="28"/>
          <w:lang w:val="en-US"/>
        </w:rPr>
        <w:t>Access</w:t>
      </w:r>
      <w:r w:rsidR="00DF3624" w:rsidRPr="00DF3624">
        <w:rPr>
          <w:sz w:val="28"/>
          <w:szCs w:val="28"/>
        </w:rPr>
        <w:t>.</w:t>
      </w:r>
    </w:p>
    <w:p w14:paraId="116DEFF3" w14:textId="453A77E0" w:rsidR="00CF5BA7" w:rsidRPr="00E066C7" w:rsidRDefault="00CF5BA7" w:rsidP="00CF5BA7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E066C7">
        <w:rPr>
          <w:b/>
          <w:color w:val="000000"/>
          <w:sz w:val="28"/>
          <w:szCs w:val="28"/>
        </w:rPr>
        <w:t>6.</w:t>
      </w:r>
      <w:r w:rsidR="00CB147E">
        <w:rPr>
          <w:b/>
          <w:color w:val="000000"/>
          <w:sz w:val="28"/>
          <w:szCs w:val="28"/>
        </w:rPr>
        <w:t xml:space="preserve"> </w:t>
      </w:r>
      <w:r w:rsidRPr="00E066C7">
        <w:rPr>
          <w:b/>
          <w:color w:val="000000"/>
          <w:sz w:val="28"/>
          <w:szCs w:val="28"/>
        </w:rPr>
        <w:t>Стадии</w:t>
      </w:r>
      <w:r w:rsidR="00CB147E">
        <w:rPr>
          <w:b/>
          <w:color w:val="000000"/>
          <w:sz w:val="28"/>
          <w:szCs w:val="28"/>
        </w:rPr>
        <w:t xml:space="preserve"> </w:t>
      </w:r>
      <w:r w:rsidRPr="00E066C7">
        <w:rPr>
          <w:b/>
          <w:color w:val="000000"/>
          <w:sz w:val="28"/>
          <w:szCs w:val="28"/>
        </w:rPr>
        <w:t>и</w:t>
      </w:r>
      <w:r w:rsidR="00CB147E">
        <w:rPr>
          <w:b/>
          <w:color w:val="000000"/>
          <w:sz w:val="28"/>
          <w:szCs w:val="28"/>
        </w:rPr>
        <w:t xml:space="preserve"> </w:t>
      </w:r>
      <w:r w:rsidRPr="00E066C7">
        <w:rPr>
          <w:b/>
          <w:color w:val="000000"/>
          <w:sz w:val="28"/>
          <w:szCs w:val="28"/>
        </w:rPr>
        <w:t>этапы</w:t>
      </w:r>
      <w:r w:rsidR="00CB147E">
        <w:rPr>
          <w:b/>
          <w:color w:val="000000"/>
          <w:sz w:val="28"/>
          <w:szCs w:val="28"/>
        </w:rPr>
        <w:t xml:space="preserve"> </w:t>
      </w:r>
      <w:r w:rsidRPr="00E066C7">
        <w:rPr>
          <w:b/>
          <w:color w:val="000000"/>
          <w:sz w:val="28"/>
          <w:szCs w:val="28"/>
        </w:rPr>
        <w:t>разработки</w:t>
      </w:r>
    </w:p>
    <w:p w14:paraId="419AF493" w14:textId="54E226B7" w:rsidR="00CF5BA7" w:rsidRPr="00E066C7" w:rsidRDefault="00CF5BA7" w:rsidP="00CF5BA7">
      <w:pPr>
        <w:spacing w:line="360" w:lineRule="auto"/>
        <w:ind w:firstLine="709"/>
        <w:jc w:val="both"/>
        <w:rPr>
          <w:sz w:val="28"/>
          <w:szCs w:val="28"/>
        </w:rPr>
      </w:pPr>
      <w:r w:rsidRPr="00E066C7">
        <w:rPr>
          <w:sz w:val="28"/>
          <w:szCs w:val="28"/>
        </w:rPr>
        <w:t>Стадии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и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этапы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разработки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программы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отображены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в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таблице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6.1</w:t>
      </w:r>
    </w:p>
    <w:p w14:paraId="70A58730" w14:textId="77777777" w:rsidR="009B3BA0" w:rsidRDefault="009B3BA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94029D6" w14:textId="43A59670" w:rsidR="00CF5BA7" w:rsidRPr="00E066C7" w:rsidRDefault="00CF5BA7" w:rsidP="00CF5BA7">
      <w:pPr>
        <w:spacing w:line="360" w:lineRule="auto"/>
        <w:jc w:val="both"/>
        <w:rPr>
          <w:b/>
          <w:sz w:val="28"/>
          <w:szCs w:val="28"/>
        </w:rPr>
      </w:pPr>
      <w:r w:rsidRPr="00E066C7">
        <w:rPr>
          <w:sz w:val="28"/>
          <w:szCs w:val="28"/>
        </w:rPr>
        <w:lastRenderedPageBreak/>
        <w:t>Таблица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6.1-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Стадии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и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этапы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1"/>
        <w:gridCol w:w="3341"/>
        <w:gridCol w:w="3342"/>
      </w:tblGrid>
      <w:tr w:rsidR="00CF5BA7" w:rsidRPr="00E066C7" w14:paraId="5CF8A2F8" w14:textId="77777777" w:rsidTr="000679E0">
        <w:trPr>
          <w:trHeight w:val="440"/>
        </w:trPr>
        <w:tc>
          <w:tcPr>
            <w:tcW w:w="3341" w:type="dxa"/>
          </w:tcPr>
          <w:p w14:paraId="4D91B1B6" w14:textId="77777777" w:rsidR="00CF5BA7" w:rsidRPr="00E066C7" w:rsidRDefault="00CF5BA7" w:rsidP="000679E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E066C7">
              <w:rPr>
                <w:b/>
                <w:sz w:val="28"/>
                <w:szCs w:val="28"/>
              </w:rPr>
              <w:t>Стадия</w:t>
            </w:r>
          </w:p>
        </w:tc>
        <w:tc>
          <w:tcPr>
            <w:tcW w:w="3341" w:type="dxa"/>
          </w:tcPr>
          <w:p w14:paraId="695B6B15" w14:textId="77777777" w:rsidR="00CF5BA7" w:rsidRPr="00E066C7" w:rsidRDefault="00CF5BA7" w:rsidP="000679E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E066C7">
              <w:rPr>
                <w:b/>
                <w:sz w:val="28"/>
                <w:szCs w:val="28"/>
              </w:rPr>
              <w:t>Срок</w:t>
            </w:r>
          </w:p>
        </w:tc>
        <w:tc>
          <w:tcPr>
            <w:tcW w:w="3342" w:type="dxa"/>
          </w:tcPr>
          <w:p w14:paraId="7327E7E8" w14:textId="77777777" w:rsidR="00CF5BA7" w:rsidRPr="00E066C7" w:rsidRDefault="00CF5BA7" w:rsidP="000679E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E066C7">
              <w:rPr>
                <w:b/>
                <w:sz w:val="28"/>
                <w:szCs w:val="28"/>
              </w:rPr>
              <w:t>Отчетность</w:t>
            </w:r>
          </w:p>
        </w:tc>
      </w:tr>
      <w:tr w:rsidR="00CF5BA7" w:rsidRPr="00E066C7" w14:paraId="1089F850" w14:textId="77777777" w:rsidTr="000679E0">
        <w:trPr>
          <w:trHeight w:val="481"/>
        </w:trPr>
        <w:tc>
          <w:tcPr>
            <w:tcW w:w="3341" w:type="dxa"/>
          </w:tcPr>
          <w:p w14:paraId="4990EF51" w14:textId="20671B97" w:rsidR="00CF5BA7" w:rsidRPr="00E066C7" w:rsidRDefault="00CF5BA7" w:rsidP="000679E0">
            <w:pPr>
              <w:spacing w:line="360" w:lineRule="auto"/>
              <w:rPr>
                <w:sz w:val="28"/>
                <w:szCs w:val="28"/>
              </w:rPr>
            </w:pPr>
            <w:r w:rsidRPr="00E066C7">
              <w:rPr>
                <w:sz w:val="28"/>
                <w:szCs w:val="28"/>
              </w:rPr>
              <w:t>Разработка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ТЗ</w:t>
            </w:r>
          </w:p>
        </w:tc>
        <w:tc>
          <w:tcPr>
            <w:tcW w:w="3341" w:type="dxa"/>
          </w:tcPr>
          <w:p w14:paraId="5839CD7E" w14:textId="78FF8898" w:rsidR="00CF5BA7" w:rsidRPr="008C1B27" w:rsidRDefault="008C1B27" w:rsidP="008C1B2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DF3624">
              <w:rPr>
                <w:sz w:val="28"/>
                <w:szCs w:val="28"/>
              </w:rPr>
              <w:t>9</w:t>
            </w:r>
            <w:r w:rsidR="00CF5BA7" w:rsidRPr="00E066C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0</w:t>
            </w:r>
            <w:r w:rsidR="00CF5BA7" w:rsidRPr="00E066C7">
              <w:rPr>
                <w:sz w:val="28"/>
                <w:szCs w:val="28"/>
              </w:rPr>
              <w:t>1.202</w:t>
            </w:r>
            <w:r>
              <w:rPr>
                <w:sz w:val="28"/>
                <w:szCs w:val="28"/>
                <w:lang w:val="en-US"/>
              </w:rPr>
              <w:t>2</w:t>
            </w:r>
            <w:r w:rsidR="00CB147E">
              <w:rPr>
                <w:sz w:val="28"/>
                <w:szCs w:val="28"/>
              </w:rPr>
              <w:t xml:space="preserve"> </w:t>
            </w:r>
            <w:r w:rsidR="00CF5BA7" w:rsidRPr="00E066C7">
              <w:rPr>
                <w:sz w:val="28"/>
                <w:szCs w:val="28"/>
              </w:rPr>
              <w:t>-</w:t>
            </w:r>
            <w:r w:rsidR="00CB147E">
              <w:rPr>
                <w:sz w:val="28"/>
                <w:szCs w:val="28"/>
              </w:rPr>
              <w:t xml:space="preserve"> </w:t>
            </w:r>
            <w:r w:rsidR="00DF3624">
              <w:rPr>
                <w:sz w:val="28"/>
                <w:szCs w:val="28"/>
              </w:rPr>
              <w:t>25</w:t>
            </w:r>
            <w:r w:rsidR="00CF5BA7" w:rsidRPr="00E066C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01</w:t>
            </w:r>
            <w:r w:rsidR="00CF5BA7" w:rsidRPr="00E066C7">
              <w:rPr>
                <w:sz w:val="28"/>
                <w:szCs w:val="28"/>
              </w:rPr>
              <w:t>.202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342" w:type="dxa"/>
          </w:tcPr>
          <w:p w14:paraId="3C8D3729" w14:textId="070427C0" w:rsidR="00CF5BA7" w:rsidRPr="00E066C7" w:rsidRDefault="00CF5BA7" w:rsidP="000679E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066C7">
              <w:rPr>
                <w:sz w:val="28"/>
                <w:szCs w:val="28"/>
              </w:rPr>
              <w:t>Техническое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задание</w:t>
            </w:r>
          </w:p>
        </w:tc>
      </w:tr>
      <w:tr w:rsidR="00CF5BA7" w:rsidRPr="00E066C7" w14:paraId="5C03D93F" w14:textId="77777777" w:rsidTr="000679E0">
        <w:trPr>
          <w:trHeight w:val="2288"/>
        </w:trPr>
        <w:tc>
          <w:tcPr>
            <w:tcW w:w="3341" w:type="dxa"/>
          </w:tcPr>
          <w:p w14:paraId="1807D56E" w14:textId="54B383EC" w:rsidR="00CF5BA7" w:rsidRPr="00E066C7" w:rsidRDefault="00CF5BA7" w:rsidP="000679E0">
            <w:pPr>
              <w:spacing w:line="360" w:lineRule="auto"/>
              <w:rPr>
                <w:sz w:val="28"/>
                <w:szCs w:val="28"/>
              </w:rPr>
            </w:pPr>
            <w:r w:rsidRPr="00E066C7">
              <w:rPr>
                <w:sz w:val="28"/>
                <w:szCs w:val="28"/>
              </w:rPr>
              <w:t>Проектирование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программного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продукта</w:t>
            </w:r>
          </w:p>
        </w:tc>
        <w:tc>
          <w:tcPr>
            <w:tcW w:w="3341" w:type="dxa"/>
          </w:tcPr>
          <w:p w14:paraId="7F93918F" w14:textId="515368D1" w:rsidR="00CF5BA7" w:rsidRPr="008C1B27" w:rsidRDefault="00DF3624" w:rsidP="008C1B2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25</w:t>
            </w:r>
            <w:r w:rsidR="00CF5BA7" w:rsidRPr="00E066C7">
              <w:rPr>
                <w:sz w:val="28"/>
                <w:szCs w:val="28"/>
              </w:rPr>
              <w:t>.</w:t>
            </w:r>
            <w:r w:rsidR="008C1B27">
              <w:rPr>
                <w:sz w:val="28"/>
                <w:szCs w:val="28"/>
                <w:lang w:val="en-US"/>
              </w:rPr>
              <w:t>01</w:t>
            </w:r>
            <w:r w:rsidR="00CF5BA7" w:rsidRPr="00E066C7">
              <w:rPr>
                <w:sz w:val="28"/>
                <w:szCs w:val="28"/>
              </w:rPr>
              <w:t>.202</w:t>
            </w:r>
            <w:r w:rsidR="008C1B27">
              <w:rPr>
                <w:sz w:val="28"/>
                <w:szCs w:val="28"/>
                <w:lang w:val="en-US"/>
              </w:rPr>
              <w:t>2</w:t>
            </w:r>
            <w:r w:rsidR="00CB147E">
              <w:rPr>
                <w:sz w:val="28"/>
                <w:szCs w:val="28"/>
              </w:rPr>
              <w:t xml:space="preserve"> </w:t>
            </w:r>
            <w:r w:rsidR="00CF5BA7" w:rsidRPr="00E066C7">
              <w:rPr>
                <w:sz w:val="28"/>
                <w:szCs w:val="28"/>
              </w:rPr>
              <w:t>-</w:t>
            </w:r>
            <w:r w:rsidR="00CB147E">
              <w:rPr>
                <w:sz w:val="28"/>
                <w:szCs w:val="28"/>
              </w:rPr>
              <w:t xml:space="preserve"> </w:t>
            </w:r>
            <w:r w:rsidR="008C1B27">
              <w:rPr>
                <w:sz w:val="28"/>
                <w:szCs w:val="28"/>
                <w:lang w:val="en-US"/>
              </w:rPr>
              <w:t>31</w:t>
            </w:r>
            <w:r w:rsidR="00CF5BA7" w:rsidRPr="00E066C7">
              <w:rPr>
                <w:sz w:val="28"/>
                <w:szCs w:val="28"/>
              </w:rPr>
              <w:t>.</w:t>
            </w:r>
            <w:r w:rsidR="008C1B27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1</w:t>
            </w:r>
            <w:r w:rsidR="00CF5BA7" w:rsidRPr="00E066C7">
              <w:rPr>
                <w:sz w:val="28"/>
                <w:szCs w:val="28"/>
              </w:rPr>
              <w:t>.202</w:t>
            </w:r>
            <w:r w:rsidR="008C1B27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342" w:type="dxa"/>
          </w:tcPr>
          <w:p w14:paraId="5B44086B" w14:textId="31F7E42A" w:rsidR="00CF5BA7" w:rsidRPr="00E066C7" w:rsidRDefault="00CF5BA7" w:rsidP="000679E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E066C7">
              <w:rPr>
                <w:sz w:val="28"/>
                <w:szCs w:val="28"/>
              </w:rPr>
              <w:t>ER-диаграмма,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диаграмма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вариантов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использования,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диаграмма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деятельности,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разработка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прототипа</w:t>
            </w:r>
          </w:p>
        </w:tc>
      </w:tr>
      <w:tr w:rsidR="00CF5BA7" w:rsidRPr="00E066C7" w14:paraId="0D9F3CDF" w14:textId="77777777" w:rsidTr="000679E0">
        <w:trPr>
          <w:trHeight w:val="481"/>
        </w:trPr>
        <w:tc>
          <w:tcPr>
            <w:tcW w:w="3341" w:type="dxa"/>
          </w:tcPr>
          <w:p w14:paraId="1AB220B4" w14:textId="77777777" w:rsidR="00CF5BA7" w:rsidRPr="00E066C7" w:rsidRDefault="00CF5BA7" w:rsidP="000679E0">
            <w:pPr>
              <w:spacing w:line="360" w:lineRule="auto"/>
              <w:rPr>
                <w:sz w:val="28"/>
                <w:szCs w:val="28"/>
              </w:rPr>
            </w:pPr>
            <w:r w:rsidRPr="00E066C7">
              <w:rPr>
                <w:sz w:val="28"/>
                <w:szCs w:val="28"/>
              </w:rPr>
              <w:t>Программирование</w:t>
            </w:r>
          </w:p>
        </w:tc>
        <w:tc>
          <w:tcPr>
            <w:tcW w:w="3341" w:type="dxa"/>
          </w:tcPr>
          <w:p w14:paraId="3E9D5290" w14:textId="7E2826A7" w:rsidR="00CF5BA7" w:rsidRPr="00E066C7" w:rsidRDefault="00DF3624" w:rsidP="007C1AC0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01</w:t>
            </w:r>
            <w:r w:rsidR="008C1B27" w:rsidRPr="00E066C7">
              <w:rPr>
                <w:sz w:val="28"/>
                <w:szCs w:val="28"/>
              </w:rPr>
              <w:t>.</w:t>
            </w:r>
            <w:r w:rsidR="008C1B27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2</w:t>
            </w:r>
            <w:r w:rsidR="008C1B27" w:rsidRPr="00E066C7">
              <w:rPr>
                <w:sz w:val="28"/>
                <w:szCs w:val="28"/>
              </w:rPr>
              <w:t>.202</w:t>
            </w:r>
            <w:r w:rsidR="008C1B27">
              <w:rPr>
                <w:sz w:val="28"/>
                <w:szCs w:val="28"/>
                <w:lang w:val="en-US"/>
              </w:rPr>
              <w:t>2</w:t>
            </w:r>
            <w:r w:rsidR="00CB147E">
              <w:rPr>
                <w:sz w:val="28"/>
                <w:szCs w:val="28"/>
              </w:rPr>
              <w:t xml:space="preserve"> </w:t>
            </w:r>
            <w:r w:rsidR="008C1B27" w:rsidRPr="00E066C7">
              <w:rPr>
                <w:sz w:val="28"/>
                <w:szCs w:val="28"/>
              </w:rPr>
              <w:t>-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15</w:t>
            </w:r>
            <w:r w:rsidR="008C1B27" w:rsidRPr="00E066C7">
              <w:rPr>
                <w:sz w:val="28"/>
                <w:szCs w:val="28"/>
              </w:rPr>
              <w:t>.</w:t>
            </w:r>
            <w:r w:rsidR="008C1B27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3</w:t>
            </w:r>
            <w:r w:rsidR="008C1B27" w:rsidRPr="00E066C7">
              <w:rPr>
                <w:sz w:val="28"/>
                <w:szCs w:val="28"/>
              </w:rPr>
              <w:t>.202</w:t>
            </w:r>
            <w:r w:rsidR="008C1B27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342" w:type="dxa"/>
          </w:tcPr>
          <w:p w14:paraId="3475287E" w14:textId="636FBD75" w:rsidR="00CF5BA7" w:rsidRPr="00E066C7" w:rsidRDefault="00CF5BA7" w:rsidP="000679E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066C7">
              <w:rPr>
                <w:sz w:val="28"/>
                <w:szCs w:val="28"/>
              </w:rPr>
              <w:t>Программный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продукт</w:t>
            </w:r>
          </w:p>
        </w:tc>
      </w:tr>
      <w:tr w:rsidR="00CF5BA7" w:rsidRPr="00E066C7" w14:paraId="7922F5A9" w14:textId="77777777" w:rsidTr="000679E0">
        <w:trPr>
          <w:trHeight w:val="962"/>
        </w:trPr>
        <w:tc>
          <w:tcPr>
            <w:tcW w:w="3341" w:type="dxa"/>
          </w:tcPr>
          <w:p w14:paraId="30EEFB59" w14:textId="77777777" w:rsidR="00CF5BA7" w:rsidRPr="00E066C7" w:rsidRDefault="00CF5BA7" w:rsidP="000679E0">
            <w:pPr>
              <w:spacing w:line="360" w:lineRule="auto"/>
              <w:rPr>
                <w:sz w:val="28"/>
                <w:szCs w:val="28"/>
              </w:rPr>
            </w:pPr>
            <w:r w:rsidRPr="00E066C7">
              <w:rPr>
                <w:sz w:val="28"/>
                <w:szCs w:val="28"/>
              </w:rPr>
              <w:t>Тестирование</w:t>
            </w:r>
          </w:p>
        </w:tc>
        <w:tc>
          <w:tcPr>
            <w:tcW w:w="3341" w:type="dxa"/>
          </w:tcPr>
          <w:p w14:paraId="5B2D51FB" w14:textId="655FC32F" w:rsidR="00CF5BA7" w:rsidRPr="00E066C7" w:rsidRDefault="00786CAD" w:rsidP="00786CA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DF3624">
              <w:rPr>
                <w:sz w:val="28"/>
                <w:szCs w:val="28"/>
              </w:rPr>
              <w:t>6</w:t>
            </w:r>
            <w:r w:rsidR="00CF5BA7" w:rsidRPr="00E066C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</w:t>
            </w:r>
            <w:r w:rsidR="00DF3624">
              <w:rPr>
                <w:sz w:val="28"/>
                <w:szCs w:val="28"/>
              </w:rPr>
              <w:t>3</w:t>
            </w:r>
            <w:r w:rsidR="00CF5BA7" w:rsidRPr="00E066C7">
              <w:rPr>
                <w:sz w:val="28"/>
                <w:szCs w:val="28"/>
              </w:rPr>
              <w:t>.</w:t>
            </w:r>
            <w:r w:rsidR="00EC6690" w:rsidRPr="00E066C7">
              <w:rPr>
                <w:sz w:val="28"/>
                <w:szCs w:val="28"/>
              </w:rPr>
              <w:t>202</w:t>
            </w:r>
            <w:r w:rsidR="00EC6690">
              <w:rPr>
                <w:sz w:val="28"/>
                <w:szCs w:val="28"/>
                <w:lang w:val="en-US"/>
              </w:rPr>
              <w:t>2</w:t>
            </w:r>
            <w:r w:rsidR="00CB147E">
              <w:rPr>
                <w:sz w:val="28"/>
                <w:szCs w:val="28"/>
              </w:rPr>
              <w:t xml:space="preserve"> </w:t>
            </w:r>
            <w:r w:rsidR="00CF5BA7" w:rsidRPr="00E066C7">
              <w:rPr>
                <w:sz w:val="28"/>
                <w:szCs w:val="28"/>
              </w:rPr>
              <w:t>-</w:t>
            </w:r>
            <w:r w:rsidR="00CB147E">
              <w:rPr>
                <w:sz w:val="28"/>
                <w:szCs w:val="28"/>
              </w:rPr>
              <w:t xml:space="preserve"> </w:t>
            </w:r>
            <w:r w:rsidR="00DF3624">
              <w:rPr>
                <w:sz w:val="28"/>
                <w:szCs w:val="28"/>
              </w:rPr>
              <w:t>31</w:t>
            </w:r>
            <w:r w:rsidR="00CF5BA7" w:rsidRPr="00E066C7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</w:t>
            </w:r>
            <w:r w:rsidR="00DF3624">
              <w:rPr>
                <w:sz w:val="28"/>
                <w:szCs w:val="28"/>
              </w:rPr>
              <w:t>3</w:t>
            </w:r>
            <w:r w:rsidR="00CF5BA7" w:rsidRPr="00E066C7">
              <w:rPr>
                <w:sz w:val="28"/>
                <w:szCs w:val="28"/>
              </w:rPr>
              <w:t>.</w:t>
            </w:r>
            <w:r w:rsidR="00EC6690" w:rsidRPr="00E066C7">
              <w:rPr>
                <w:sz w:val="28"/>
                <w:szCs w:val="28"/>
              </w:rPr>
              <w:t>202</w:t>
            </w:r>
            <w:r w:rsidR="00EC6690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342" w:type="dxa"/>
          </w:tcPr>
          <w:p w14:paraId="74AF036A" w14:textId="77CC66C0" w:rsidR="00CF5BA7" w:rsidRPr="00E066C7" w:rsidRDefault="00CF5BA7" w:rsidP="000679E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066C7">
              <w:rPr>
                <w:sz w:val="28"/>
                <w:szCs w:val="28"/>
              </w:rPr>
              <w:t>Таблица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результатов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тестов</w:t>
            </w:r>
          </w:p>
        </w:tc>
      </w:tr>
      <w:tr w:rsidR="00CF5BA7" w:rsidRPr="00E066C7" w14:paraId="0755DCF5" w14:textId="77777777" w:rsidTr="000679E0">
        <w:trPr>
          <w:trHeight w:val="1443"/>
        </w:trPr>
        <w:tc>
          <w:tcPr>
            <w:tcW w:w="3341" w:type="dxa"/>
          </w:tcPr>
          <w:p w14:paraId="4D3753D9" w14:textId="77777777" w:rsidR="00CF5BA7" w:rsidRPr="00E066C7" w:rsidRDefault="00CF5BA7" w:rsidP="000679E0">
            <w:pPr>
              <w:spacing w:line="360" w:lineRule="auto"/>
              <w:rPr>
                <w:sz w:val="28"/>
                <w:szCs w:val="28"/>
              </w:rPr>
            </w:pPr>
            <w:r w:rsidRPr="00E066C7">
              <w:rPr>
                <w:sz w:val="28"/>
                <w:szCs w:val="28"/>
              </w:rPr>
              <w:t>Документирование</w:t>
            </w:r>
          </w:p>
        </w:tc>
        <w:tc>
          <w:tcPr>
            <w:tcW w:w="3341" w:type="dxa"/>
          </w:tcPr>
          <w:p w14:paraId="5E98849F" w14:textId="25CFDF48" w:rsidR="00CF5BA7" w:rsidRPr="00E066C7" w:rsidRDefault="00DF3624" w:rsidP="00786CAD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01</w:t>
            </w:r>
            <w:r w:rsidR="00CF5BA7" w:rsidRPr="00E066C7">
              <w:rPr>
                <w:sz w:val="28"/>
                <w:szCs w:val="28"/>
              </w:rPr>
              <w:t>.</w:t>
            </w:r>
            <w:r w:rsidR="00786CAD">
              <w:rPr>
                <w:sz w:val="28"/>
                <w:szCs w:val="28"/>
              </w:rPr>
              <w:t>04</w:t>
            </w:r>
            <w:r w:rsidR="00CF5BA7" w:rsidRPr="00E066C7">
              <w:rPr>
                <w:sz w:val="28"/>
                <w:szCs w:val="28"/>
              </w:rPr>
              <w:t>.</w:t>
            </w:r>
            <w:r w:rsidR="00EC6690" w:rsidRPr="00E066C7">
              <w:rPr>
                <w:sz w:val="28"/>
                <w:szCs w:val="28"/>
              </w:rPr>
              <w:t>202</w:t>
            </w:r>
            <w:r w:rsidR="00EC6690">
              <w:rPr>
                <w:sz w:val="28"/>
                <w:szCs w:val="28"/>
                <w:lang w:val="en-US"/>
              </w:rPr>
              <w:t>2</w:t>
            </w:r>
            <w:r w:rsidR="00CB147E">
              <w:rPr>
                <w:sz w:val="28"/>
                <w:szCs w:val="28"/>
              </w:rPr>
              <w:t xml:space="preserve"> </w:t>
            </w:r>
            <w:r w:rsidR="00CF5BA7" w:rsidRPr="00E066C7">
              <w:rPr>
                <w:sz w:val="28"/>
                <w:szCs w:val="28"/>
              </w:rPr>
              <w:t>-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21</w:t>
            </w:r>
            <w:r w:rsidR="00CF5BA7" w:rsidRPr="00E066C7">
              <w:rPr>
                <w:sz w:val="28"/>
                <w:szCs w:val="28"/>
              </w:rPr>
              <w:t>.</w:t>
            </w:r>
            <w:r w:rsidR="00786CA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4</w:t>
            </w:r>
            <w:r w:rsidR="00CF5BA7" w:rsidRPr="00E066C7">
              <w:rPr>
                <w:sz w:val="28"/>
                <w:szCs w:val="28"/>
              </w:rPr>
              <w:t>.</w:t>
            </w:r>
            <w:r w:rsidR="00EC6690" w:rsidRPr="00E066C7">
              <w:rPr>
                <w:sz w:val="28"/>
                <w:szCs w:val="28"/>
              </w:rPr>
              <w:t>202</w:t>
            </w:r>
            <w:r w:rsidR="00EC6690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342" w:type="dxa"/>
          </w:tcPr>
          <w:p w14:paraId="1C24AAF8" w14:textId="33A43F65" w:rsidR="004B3BC3" w:rsidRPr="00E066C7" w:rsidRDefault="006B03FD" w:rsidP="004B3B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  <w:r w:rsidR="004B3BC3">
              <w:rPr>
                <w:sz w:val="28"/>
                <w:szCs w:val="28"/>
              </w:rPr>
              <w:t>екст</w:t>
            </w:r>
            <w:r w:rsidR="00CB147E">
              <w:rPr>
                <w:sz w:val="28"/>
                <w:szCs w:val="28"/>
              </w:rPr>
              <w:t xml:space="preserve"> </w:t>
            </w:r>
            <w:r w:rsidR="004B3BC3">
              <w:rPr>
                <w:sz w:val="28"/>
                <w:szCs w:val="28"/>
              </w:rPr>
              <w:t>программы,</w:t>
            </w:r>
          </w:p>
          <w:p w14:paraId="45BFB274" w14:textId="6AD5F9F5" w:rsidR="004B3BC3" w:rsidRPr="004B3BC3" w:rsidRDefault="004B3BC3" w:rsidP="004B3B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B3BC3">
              <w:rPr>
                <w:sz w:val="28"/>
                <w:szCs w:val="28"/>
              </w:rPr>
              <w:t>пояснительная</w:t>
            </w:r>
            <w:r w:rsidR="00CB147E">
              <w:rPr>
                <w:sz w:val="28"/>
                <w:szCs w:val="28"/>
              </w:rPr>
              <w:t xml:space="preserve"> </w:t>
            </w:r>
            <w:r w:rsidRPr="004B3BC3">
              <w:rPr>
                <w:sz w:val="28"/>
                <w:szCs w:val="28"/>
              </w:rPr>
              <w:t>записка</w:t>
            </w:r>
            <w:r>
              <w:rPr>
                <w:sz w:val="28"/>
                <w:szCs w:val="28"/>
              </w:rPr>
              <w:t>,</w:t>
            </w:r>
          </w:p>
          <w:p w14:paraId="662DD51E" w14:textId="7A9A733F" w:rsidR="00CF5BA7" w:rsidRPr="00E066C7" w:rsidRDefault="009B3BA0" w:rsidP="009B3BA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руководство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пользователя</w:t>
            </w:r>
          </w:p>
        </w:tc>
      </w:tr>
      <w:tr w:rsidR="00CF5BA7" w:rsidRPr="00E066C7" w14:paraId="1477646E" w14:textId="77777777" w:rsidTr="000679E0">
        <w:trPr>
          <w:trHeight w:val="1458"/>
        </w:trPr>
        <w:tc>
          <w:tcPr>
            <w:tcW w:w="3341" w:type="dxa"/>
          </w:tcPr>
          <w:p w14:paraId="040A5C8E" w14:textId="77777777" w:rsidR="00CF5BA7" w:rsidRPr="00E066C7" w:rsidRDefault="00CF5BA7" w:rsidP="000679E0">
            <w:pPr>
              <w:spacing w:line="360" w:lineRule="auto"/>
              <w:rPr>
                <w:sz w:val="28"/>
                <w:szCs w:val="28"/>
              </w:rPr>
            </w:pPr>
            <w:r w:rsidRPr="00E066C7">
              <w:rPr>
                <w:sz w:val="28"/>
                <w:szCs w:val="28"/>
              </w:rPr>
              <w:t>Сопровождение</w:t>
            </w:r>
          </w:p>
        </w:tc>
        <w:tc>
          <w:tcPr>
            <w:tcW w:w="3341" w:type="dxa"/>
          </w:tcPr>
          <w:p w14:paraId="1C8D53E2" w14:textId="7B1415FD" w:rsidR="00CF5BA7" w:rsidRPr="00E066C7" w:rsidRDefault="007C1AC0" w:rsidP="00786CA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066C7">
              <w:rPr>
                <w:sz w:val="28"/>
                <w:szCs w:val="28"/>
              </w:rPr>
              <w:t>2</w:t>
            </w:r>
            <w:r w:rsidR="00DF3624">
              <w:rPr>
                <w:sz w:val="28"/>
                <w:szCs w:val="28"/>
              </w:rPr>
              <w:t>2</w:t>
            </w:r>
            <w:r w:rsidR="00CF5BA7" w:rsidRPr="00E066C7">
              <w:rPr>
                <w:sz w:val="28"/>
                <w:szCs w:val="28"/>
              </w:rPr>
              <w:t>.</w:t>
            </w:r>
            <w:r w:rsidR="00786CAD">
              <w:rPr>
                <w:sz w:val="28"/>
                <w:szCs w:val="28"/>
              </w:rPr>
              <w:t>0</w:t>
            </w:r>
            <w:r w:rsidR="00DF3624">
              <w:rPr>
                <w:sz w:val="28"/>
                <w:szCs w:val="28"/>
              </w:rPr>
              <w:t>4</w:t>
            </w:r>
            <w:r w:rsidR="00CF5BA7" w:rsidRPr="00E066C7">
              <w:rPr>
                <w:sz w:val="28"/>
                <w:szCs w:val="28"/>
              </w:rPr>
              <w:t>.</w:t>
            </w:r>
            <w:r w:rsidR="00EC6690" w:rsidRPr="00E066C7">
              <w:rPr>
                <w:sz w:val="28"/>
                <w:szCs w:val="28"/>
              </w:rPr>
              <w:t>202</w:t>
            </w:r>
            <w:r w:rsidR="00EC6690">
              <w:rPr>
                <w:sz w:val="28"/>
                <w:szCs w:val="28"/>
                <w:lang w:val="en-US"/>
              </w:rPr>
              <w:t>2</w:t>
            </w:r>
            <w:r w:rsidR="00CB147E">
              <w:rPr>
                <w:sz w:val="28"/>
                <w:szCs w:val="28"/>
              </w:rPr>
              <w:t xml:space="preserve"> </w:t>
            </w:r>
            <w:r w:rsidR="00CF5BA7" w:rsidRPr="00E066C7">
              <w:rPr>
                <w:sz w:val="28"/>
                <w:szCs w:val="28"/>
              </w:rPr>
              <w:t>-</w:t>
            </w:r>
            <w:r w:rsidR="00CB147E">
              <w:rPr>
                <w:sz w:val="28"/>
                <w:szCs w:val="28"/>
              </w:rPr>
              <w:t xml:space="preserve"> </w:t>
            </w:r>
            <w:r w:rsidR="00786CAD">
              <w:rPr>
                <w:sz w:val="28"/>
                <w:szCs w:val="28"/>
              </w:rPr>
              <w:t>31</w:t>
            </w:r>
            <w:r w:rsidR="00CF5BA7" w:rsidRPr="00E066C7">
              <w:rPr>
                <w:sz w:val="28"/>
                <w:szCs w:val="28"/>
              </w:rPr>
              <w:t>.</w:t>
            </w:r>
            <w:r w:rsidR="00786CAD">
              <w:rPr>
                <w:sz w:val="28"/>
                <w:szCs w:val="28"/>
              </w:rPr>
              <w:t>05</w:t>
            </w:r>
            <w:r w:rsidR="00CF5BA7" w:rsidRPr="00E066C7">
              <w:rPr>
                <w:sz w:val="28"/>
                <w:szCs w:val="28"/>
              </w:rPr>
              <w:t>.</w:t>
            </w:r>
            <w:r w:rsidR="00EC6690" w:rsidRPr="00E066C7">
              <w:rPr>
                <w:sz w:val="28"/>
                <w:szCs w:val="28"/>
              </w:rPr>
              <w:t>202</w:t>
            </w:r>
            <w:r w:rsidR="00EC6690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342" w:type="dxa"/>
          </w:tcPr>
          <w:p w14:paraId="74D7C397" w14:textId="4FF4E305" w:rsidR="00CF5BA7" w:rsidRPr="00E066C7" w:rsidRDefault="00CF5BA7" w:rsidP="000679E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066C7">
              <w:rPr>
                <w:sz w:val="28"/>
                <w:szCs w:val="28"/>
              </w:rPr>
              <w:t>Редактирование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информационного</w:t>
            </w:r>
            <w:r w:rsidR="00CB147E">
              <w:rPr>
                <w:sz w:val="28"/>
                <w:szCs w:val="28"/>
              </w:rPr>
              <w:t xml:space="preserve"> </w:t>
            </w:r>
            <w:r w:rsidRPr="00E066C7">
              <w:rPr>
                <w:sz w:val="28"/>
                <w:szCs w:val="28"/>
              </w:rPr>
              <w:t>ресурса</w:t>
            </w:r>
          </w:p>
        </w:tc>
      </w:tr>
    </w:tbl>
    <w:p w14:paraId="43548B14" w14:textId="77777777" w:rsidR="00CF5BA7" w:rsidRPr="00E066C7" w:rsidRDefault="00CF5BA7" w:rsidP="00CF5BA7"/>
    <w:p w14:paraId="1D68642C" w14:textId="333E2A07" w:rsidR="00CF5BA7" w:rsidRPr="00E066C7" w:rsidRDefault="004B3BC3" w:rsidP="00CF5BA7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  <w:r w:rsidR="00CF5BA7" w:rsidRPr="00E066C7">
        <w:rPr>
          <w:b/>
          <w:color w:val="000000"/>
          <w:sz w:val="28"/>
          <w:szCs w:val="28"/>
        </w:rPr>
        <w:lastRenderedPageBreak/>
        <w:t>7.</w:t>
      </w:r>
      <w:r w:rsidR="00CB147E">
        <w:rPr>
          <w:b/>
          <w:color w:val="000000"/>
          <w:sz w:val="28"/>
          <w:szCs w:val="28"/>
        </w:rPr>
        <w:t xml:space="preserve"> </w:t>
      </w:r>
      <w:r w:rsidR="00CF5BA7" w:rsidRPr="00E066C7">
        <w:rPr>
          <w:b/>
          <w:color w:val="000000"/>
          <w:sz w:val="28"/>
          <w:szCs w:val="28"/>
        </w:rPr>
        <w:t>Порядок</w:t>
      </w:r>
      <w:r w:rsidR="00CB147E">
        <w:rPr>
          <w:b/>
          <w:color w:val="000000"/>
          <w:sz w:val="28"/>
          <w:szCs w:val="28"/>
        </w:rPr>
        <w:t xml:space="preserve"> </w:t>
      </w:r>
      <w:r w:rsidR="00CF5BA7" w:rsidRPr="00E066C7">
        <w:rPr>
          <w:b/>
          <w:color w:val="000000"/>
          <w:sz w:val="28"/>
          <w:szCs w:val="28"/>
        </w:rPr>
        <w:t>контроля</w:t>
      </w:r>
      <w:r w:rsidR="00CB147E">
        <w:rPr>
          <w:b/>
          <w:color w:val="000000"/>
          <w:sz w:val="28"/>
          <w:szCs w:val="28"/>
        </w:rPr>
        <w:t xml:space="preserve"> </w:t>
      </w:r>
      <w:r w:rsidR="00CF5BA7" w:rsidRPr="00E066C7">
        <w:rPr>
          <w:b/>
          <w:color w:val="000000"/>
          <w:sz w:val="28"/>
          <w:szCs w:val="28"/>
        </w:rPr>
        <w:t>и</w:t>
      </w:r>
      <w:r w:rsidR="00CB147E">
        <w:rPr>
          <w:b/>
          <w:color w:val="000000"/>
          <w:sz w:val="28"/>
          <w:szCs w:val="28"/>
        </w:rPr>
        <w:t xml:space="preserve"> </w:t>
      </w:r>
      <w:r w:rsidR="00CF5BA7" w:rsidRPr="00E066C7">
        <w:rPr>
          <w:b/>
          <w:color w:val="000000"/>
          <w:sz w:val="28"/>
          <w:szCs w:val="28"/>
        </w:rPr>
        <w:t>приемки</w:t>
      </w:r>
    </w:p>
    <w:p w14:paraId="48D7A0A9" w14:textId="25F198DC" w:rsidR="00CF5BA7" w:rsidRPr="00E066C7" w:rsidRDefault="00CF5BA7" w:rsidP="00CF5BA7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E066C7">
        <w:rPr>
          <w:noProof/>
          <w:sz w:val="28"/>
          <w:szCs w:val="28"/>
        </w:rPr>
        <w:t>При</w:t>
      </w:r>
      <w:r w:rsidR="00CB147E">
        <w:rPr>
          <w:noProof/>
          <w:sz w:val="28"/>
          <w:szCs w:val="28"/>
        </w:rPr>
        <w:t xml:space="preserve"> </w:t>
      </w:r>
      <w:r w:rsidRPr="00E066C7">
        <w:rPr>
          <w:noProof/>
          <w:sz w:val="28"/>
          <w:szCs w:val="28"/>
        </w:rPr>
        <w:t>приемке</w:t>
      </w:r>
      <w:r w:rsidR="00CB147E">
        <w:rPr>
          <w:noProof/>
          <w:sz w:val="28"/>
          <w:szCs w:val="28"/>
        </w:rPr>
        <w:t xml:space="preserve"> </w:t>
      </w:r>
      <w:r w:rsidRPr="00E066C7">
        <w:rPr>
          <w:noProof/>
          <w:sz w:val="28"/>
          <w:szCs w:val="28"/>
        </w:rPr>
        <w:t>программного</w:t>
      </w:r>
      <w:r w:rsidR="00CB147E">
        <w:rPr>
          <w:noProof/>
          <w:sz w:val="28"/>
          <w:szCs w:val="28"/>
        </w:rPr>
        <w:t xml:space="preserve"> </w:t>
      </w:r>
      <w:r w:rsidRPr="00E066C7">
        <w:rPr>
          <w:noProof/>
          <w:sz w:val="28"/>
          <w:szCs w:val="28"/>
        </w:rPr>
        <w:t>продукта</w:t>
      </w:r>
      <w:r w:rsidR="00CB147E">
        <w:rPr>
          <w:noProof/>
          <w:sz w:val="28"/>
          <w:szCs w:val="28"/>
        </w:rPr>
        <w:t xml:space="preserve"> </w:t>
      </w:r>
      <w:r w:rsidRPr="00E066C7">
        <w:rPr>
          <w:noProof/>
          <w:sz w:val="28"/>
          <w:szCs w:val="28"/>
        </w:rPr>
        <w:t>должны</w:t>
      </w:r>
      <w:r w:rsidR="00CB147E">
        <w:rPr>
          <w:noProof/>
          <w:sz w:val="28"/>
          <w:szCs w:val="28"/>
        </w:rPr>
        <w:t xml:space="preserve"> </w:t>
      </w:r>
      <w:r w:rsidRPr="00E066C7">
        <w:rPr>
          <w:noProof/>
          <w:sz w:val="28"/>
          <w:szCs w:val="28"/>
        </w:rPr>
        <w:t>быть</w:t>
      </w:r>
      <w:r w:rsidR="00CB147E">
        <w:rPr>
          <w:noProof/>
          <w:sz w:val="28"/>
          <w:szCs w:val="28"/>
        </w:rPr>
        <w:t xml:space="preserve"> </w:t>
      </w:r>
      <w:r w:rsidRPr="00E066C7">
        <w:rPr>
          <w:noProof/>
          <w:sz w:val="28"/>
          <w:szCs w:val="28"/>
        </w:rPr>
        <w:t>проведены</w:t>
      </w:r>
      <w:r w:rsidR="00CB147E">
        <w:rPr>
          <w:noProof/>
          <w:sz w:val="28"/>
          <w:szCs w:val="28"/>
        </w:rPr>
        <w:t xml:space="preserve"> </w:t>
      </w:r>
      <w:r w:rsidRPr="00E066C7">
        <w:rPr>
          <w:noProof/>
          <w:sz w:val="28"/>
          <w:szCs w:val="28"/>
        </w:rPr>
        <w:t>следующие</w:t>
      </w:r>
      <w:r w:rsidR="00CB147E">
        <w:rPr>
          <w:noProof/>
          <w:sz w:val="28"/>
          <w:szCs w:val="28"/>
        </w:rPr>
        <w:t xml:space="preserve"> </w:t>
      </w:r>
      <w:r w:rsidRPr="00E066C7">
        <w:rPr>
          <w:noProof/>
          <w:sz w:val="28"/>
          <w:szCs w:val="28"/>
        </w:rPr>
        <w:t>виды</w:t>
      </w:r>
      <w:r w:rsidR="00CB147E">
        <w:rPr>
          <w:noProof/>
          <w:sz w:val="28"/>
          <w:szCs w:val="28"/>
        </w:rPr>
        <w:t xml:space="preserve"> </w:t>
      </w:r>
      <w:r w:rsidRPr="00E066C7">
        <w:rPr>
          <w:noProof/>
          <w:sz w:val="28"/>
          <w:szCs w:val="28"/>
        </w:rPr>
        <w:t>испытаний:</w:t>
      </w:r>
    </w:p>
    <w:p w14:paraId="133B4179" w14:textId="6AE58FA3" w:rsidR="00CF5BA7" w:rsidRPr="004B3BC3" w:rsidRDefault="00CF5BA7" w:rsidP="00CB147E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B3BC3">
        <w:rPr>
          <w:sz w:val="28"/>
          <w:szCs w:val="28"/>
        </w:rPr>
        <w:t>установка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и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запуск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приложения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в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соответствии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с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заявленными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техническими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требованиями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и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программной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совместимостью;</w:t>
      </w:r>
    </w:p>
    <w:p w14:paraId="634B7CC5" w14:textId="14401BAB" w:rsidR="00CF5BA7" w:rsidRPr="004B3BC3" w:rsidRDefault="00CF5BA7" w:rsidP="00CB147E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B3BC3">
        <w:rPr>
          <w:sz w:val="28"/>
          <w:szCs w:val="28"/>
        </w:rPr>
        <w:t>проверка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функциональных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характеристик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программного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продукта;</w:t>
      </w:r>
    </w:p>
    <w:p w14:paraId="61FE8C26" w14:textId="59EDD746" w:rsidR="00CF5BA7" w:rsidRPr="004B3BC3" w:rsidRDefault="00CF5BA7" w:rsidP="00CB147E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B3BC3">
        <w:rPr>
          <w:sz w:val="28"/>
          <w:szCs w:val="28"/>
        </w:rPr>
        <w:t>наличие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и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соответствие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эксплуатационных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документов;</w:t>
      </w:r>
    </w:p>
    <w:p w14:paraId="7D536DEF" w14:textId="516B1236" w:rsidR="00366388" w:rsidRDefault="00CF5BA7" w:rsidP="00CB147E">
      <w:pPr>
        <w:numPr>
          <w:ilvl w:val="0"/>
          <w:numId w:val="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B3BC3">
        <w:rPr>
          <w:sz w:val="28"/>
          <w:szCs w:val="28"/>
        </w:rPr>
        <w:t>проверка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программных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документов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на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соответствие</w:t>
      </w:r>
      <w:r w:rsidR="00CB147E">
        <w:rPr>
          <w:sz w:val="28"/>
          <w:szCs w:val="28"/>
        </w:rPr>
        <w:t xml:space="preserve"> </w:t>
      </w:r>
      <w:r w:rsidRPr="004B3BC3">
        <w:rPr>
          <w:sz w:val="28"/>
          <w:szCs w:val="28"/>
        </w:rPr>
        <w:t>ГОСТ.</w:t>
      </w:r>
    </w:p>
    <w:p w14:paraId="04AD6BC1" w14:textId="77A9A8D7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  <w:r w:rsidRPr="00E066C7">
        <w:rPr>
          <w:b/>
          <w:color w:val="000000"/>
          <w:sz w:val="28"/>
          <w:szCs w:val="28"/>
        </w:rPr>
        <w:lastRenderedPageBreak/>
        <w:t>ПРИЛОЖЕНИЕ</w:t>
      </w:r>
      <w:r w:rsidR="00CB147E">
        <w:rPr>
          <w:b/>
          <w:color w:val="000000"/>
          <w:sz w:val="28"/>
          <w:szCs w:val="28"/>
        </w:rPr>
        <w:t xml:space="preserve"> </w:t>
      </w:r>
      <w:r w:rsidRPr="00E066C7">
        <w:rPr>
          <w:b/>
          <w:color w:val="000000"/>
          <w:sz w:val="28"/>
          <w:szCs w:val="28"/>
        </w:rPr>
        <w:t>А</w:t>
      </w:r>
    </w:p>
    <w:p w14:paraId="0C0B7D65" w14:textId="0B65E953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785"/>
        <w:jc w:val="center"/>
        <w:rPr>
          <w:caps/>
          <w:color w:val="000000"/>
          <w:sz w:val="28"/>
          <w:szCs w:val="28"/>
        </w:rPr>
      </w:pPr>
      <w:r w:rsidRPr="00E066C7">
        <w:rPr>
          <w:b/>
          <w:caps/>
          <w:color w:val="000000"/>
          <w:sz w:val="28"/>
          <w:szCs w:val="28"/>
        </w:rPr>
        <w:t>Диаграмма</w:t>
      </w:r>
      <w:r w:rsidR="00CB147E">
        <w:rPr>
          <w:b/>
          <w:caps/>
          <w:color w:val="000000"/>
          <w:sz w:val="28"/>
          <w:szCs w:val="28"/>
        </w:rPr>
        <w:t xml:space="preserve"> </w:t>
      </w:r>
      <w:r w:rsidRPr="00E066C7">
        <w:rPr>
          <w:b/>
          <w:caps/>
          <w:color w:val="000000"/>
          <w:sz w:val="28"/>
          <w:szCs w:val="28"/>
        </w:rPr>
        <w:t>вариантов</w:t>
      </w:r>
      <w:r w:rsidR="00CB147E">
        <w:rPr>
          <w:b/>
          <w:caps/>
          <w:color w:val="000000"/>
          <w:sz w:val="28"/>
          <w:szCs w:val="28"/>
        </w:rPr>
        <w:t xml:space="preserve"> </w:t>
      </w:r>
      <w:r w:rsidRPr="00E066C7">
        <w:rPr>
          <w:b/>
          <w:caps/>
          <w:color w:val="000000"/>
          <w:sz w:val="28"/>
          <w:szCs w:val="28"/>
        </w:rPr>
        <w:t>использования,</w:t>
      </w:r>
      <w:r w:rsidR="00CB147E">
        <w:rPr>
          <w:b/>
          <w:caps/>
          <w:color w:val="000000"/>
          <w:sz w:val="28"/>
          <w:szCs w:val="28"/>
        </w:rPr>
        <w:t xml:space="preserve"> </w:t>
      </w:r>
      <w:r w:rsidRPr="00E066C7">
        <w:rPr>
          <w:b/>
          <w:caps/>
          <w:color w:val="000000"/>
          <w:sz w:val="28"/>
          <w:szCs w:val="28"/>
        </w:rPr>
        <w:t>диаграмма</w:t>
      </w:r>
      <w:r w:rsidR="00CB147E">
        <w:rPr>
          <w:b/>
          <w:caps/>
          <w:color w:val="000000"/>
          <w:sz w:val="28"/>
          <w:szCs w:val="28"/>
        </w:rPr>
        <w:t xml:space="preserve"> </w:t>
      </w:r>
      <w:r w:rsidRPr="00E066C7">
        <w:rPr>
          <w:b/>
          <w:caps/>
          <w:color w:val="000000"/>
          <w:sz w:val="28"/>
          <w:szCs w:val="28"/>
        </w:rPr>
        <w:t>деятельности,</w:t>
      </w:r>
      <w:r w:rsidR="00CB147E">
        <w:rPr>
          <w:b/>
          <w:caps/>
          <w:color w:val="000000"/>
          <w:sz w:val="28"/>
          <w:szCs w:val="28"/>
        </w:rPr>
        <w:t xml:space="preserve"> </w:t>
      </w:r>
      <w:r w:rsidRPr="00E066C7">
        <w:rPr>
          <w:b/>
          <w:caps/>
          <w:color w:val="000000"/>
          <w:sz w:val="28"/>
          <w:szCs w:val="28"/>
        </w:rPr>
        <w:t>ER-диаграмма</w:t>
      </w:r>
    </w:p>
    <w:p w14:paraId="2FD63A99" w14:textId="1B33E0AF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851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Диаграмма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вариантов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использования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представлена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A.1.</w:t>
      </w:r>
    </w:p>
    <w:p w14:paraId="4892CE2E" w14:textId="252D2EEC" w:rsidR="00366388" w:rsidRPr="00540E0C" w:rsidRDefault="00366388" w:rsidP="00366388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Диаграмма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вариантов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использования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предназначена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для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уточнения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требований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выработки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более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четкого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предоставления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возможных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изменений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поведени</w:t>
      </w:r>
      <w:r w:rsidR="00540E0C">
        <w:rPr>
          <w:color w:val="000000"/>
          <w:sz w:val="28"/>
          <w:szCs w:val="28"/>
        </w:rPr>
        <w:t>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системы</w:t>
      </w:r>
      <w:r w:rsidR="000F47A7">
        <w:rPr>
          <w:color w:val="000000"/>
          <w:sz w:val="28"/>
          <w:szCs w:val="28"/>
        </w:rPr>
        <w:t>.</w:t>
      </w:r>
    </w:p>
    <w:p w14:paraId="42FCA94E" w14:textId="77777777" w:rsidR="00F9232E" w:rsidRPr="00A0127C" w:rsidRDefault="0060625E" w:rsidP="00F9232E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FB8A0C" wp14:editId="37EBD397">
            <wp:extent cx="4008755" cy="5252720"/>
            <wp:effectExtent l="19050" t="0" r="0" b="0"/>
            <wp:docPr id="8" name="Рисунок 8" descr="C:\Users\student.ZAMT\Desktop\Дикарев ПС-19Б\Диаграммы\Диаграмма вариантов использования фот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.ZAMT\Desktop\Дикарев ПС-19Б\Диаграммы\Диаграмма вариантов использования фото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525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127C" w:rsidRPr="00375144">
        <w:rPr>
          <w:sz w:val="28"/>
          <w:szCs w:val="28"/>
        </w:rPr>
        <w:object w:dxaOrig="15" w:dyaOrig="15" w14:anchorId="6D210A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.75pt;height:.75pt" o:ole="">
            <v:imagedata r:id="rId9" o:title=""/>
          </v:shape>
          <o:OLEObject Type="Embed" ProgID="LibreOffice.DrawDocument.1" ShapeID="_x0000_i1025" DrawAspect="Content" ObjectID="_1713763314" r:id="rId10"/>
        </w:object>
      </w:r>
    </w:p>
    <w:p w14:paraId="71F7F312" w14:textId="77777777" w:rsidR="00366388" w:rsidRPr="00A0127C" w:rsidRDefault="00366388" w:rsidP="00366388">
      <w:pPr>
        <w:jc w:val="center"/>
      </w:pPr>
    </w:p>
    <w:p w14:paraId="5034DC4B" w14:textId="35B7D67B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851"/>
        <w:jc w:val="center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Рисунок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А.1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–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Диаграмма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вариантов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использования</w:t>
      </w:r>
    </w:p>
    <w:p w14:paraId="16F412AC" w14:textId="2DF991F6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851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Сценарий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диаграммы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вариантов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использования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представлен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таблицей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А.1.</w:t>
      </w:r>
    </w:p>
    <w:p w14:paraId="2C7D19C4" w14:textId="0D2D90B7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lastRenderedPageBreak/>
        <w:t>Таблица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А.1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–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Сценарий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диаграммы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вариантов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использования</w:t>
      </w:r>
    </w:p>
    <w:tbl>
      <w:tblPr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379"/>
      </w:tblGrid>
      <w:tr w:rsidR="00366388" w:rsidRPr="00E066C7" w14:paraId="6B37AA68" w14:textId="77777777" w:rsidTr="00D94A5B">
        <w:trPr>
          <w:trHeight w:val="192"/>
        </w:trPr>
        <w:tc>
          <w:tcPr>
            <w:tcW w:w="3544" w:type="dxa"/>
          </w:tcPr>
          <w:p w14:paraId="56524067" w14:textId="57B46FD9" w:rsidR="00366388" w:rsidRPr="00E066C7" w:rsidRDefault="00366388" w:rsidP="00D94A5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8"/>
                <w:szCs w:val="28"/>
              </w:rPr>
            </w:pPr>
            <w:r w:rsidRPr="00E066C7">
              <w:rPr>
                <w:color w:val="000000"/>
                <w:sz w:val="28"/>
                <w:szCs w:val="28"/>
              </w:rPr>
              <w:t>Вариант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Pr="00E066C7">
              <w:rPr>
                <w:color w:val="000000"/>
                <w:sz w:val="28"/>
                <w:szCs w:val="28"/>
              </w:rPr>
              <w:t>использования</w:t>
            </w:r>
          </w:p>
        </w:tc>
        <w:tc>
          <w:tcPr>
            <w:tcW w:w="6379" w:type="dxa"/>
          </w:tcPr>
          <w:p w14:paraId="2C7DA535" w14:textId="7565DD23" w:rsidR="00366388" w:rsidRPr="004F4F3E" w:rsidRDefault="0078609B" w:rsidP="00D94A5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Формирование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4F4F3E">
              <w:rPr>
                <w:color w:val="000000"/>
                <w:sz w:val="28"/>
                <w:szCs w:val="28"/>
              </w:rPr>
              <w:t>квитанции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4F4F3E">
              <w:rPr>
                <w:color w:val="000000"/>
                <w:sz w:val="28"/>
                <w:szCs w:val="28"/>
              </w:rPr>
              <w:t>по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4F4F3E">
              <w:rPr>
                <w:color w:val="000000"/>
                <w:sz w:val="28"/>
                <w:szCs w:val="28"/>
              </w:rPr>
              <w:t>оплате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3F5BD1">
              <w:rPr>
                <w:color w:val="000000"/>
                <w:sz w:val="28"/>
                <w:szCs w:val="28"/>
              </w:rPr>
              <w:t>ЖКХ</w:t>
            </w:r>
          </w:p>
        </w:tc>
      </w:tr>
      <w:tr w:rsidR="00366388" w:rsidRPr="00E066C7" w14:paraId="16AA77F6" w14:textId="77777777" w:rsidTr="00D94A5B">
        <w:tc>
          <w:tcPr>
            <w:tcW w:w="3544" w:type="dxa"/>
          </w:tcPr>
          <w:p w14:paraId="519154E9" w14:textId="77777777" w:rsidR="00366388" w:rsidRPr="00E066C7" w:rsidRDefault="00366388" w:rsidP="00D94A5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8"/>
                <w:szCs w:val="28"/>
              </w:rPr>
            </w:pPr>
            <w:r w:rsidRPr="00E066C7">
              <w:rPr>
                <w:color w:val="000000"/>
                <w:sz w:val="28"/>
                <w:szCs w:val="28"/>
              </w:rPr>
              <w:t>Актеры</w:t>
            </w:r>
          </w:p>
        </w:tc>
        <w:tc>
          <w:tcPr>
            <w:tcW w:w="6379" w:type="dxa"/>
          </w:tcPr>
          <w:p w14:paraId="4F7355AC" w14:textId="7B1E66B3" w:rsidR="00366388" w:rsidRPr="00366388" w:rsidRDefault="00366388" w:rsidP="00D94A5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Главный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администратор,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540E0C">
              <w:rPr>
                <w:color w:val="000000"/>
                <w:sz w:val="28"/>
                <w:szCs w:val="28"/>
              </w:rPr>
              <w:t>диспетчер</w:t>
            </w:r>
          </w:p>
        </w:tc>
      </w:tr>
      <w:tr w:rsidR="00366388" w:rsidRPr="00E066C7" w14:paraId="1AE71F56" w14:textId="77777777" w:rsidTr="00D94A5B">
        <w:tc>
          <w:tcPr>
            <w:tcW w:w="3544" w:type="dxa"/>
          </w:tcPr>
          <w:p w14:paraId="24C8CEFE" w14:textId="17844C30" w:rsidR="00366388" w:rsidRPr="00E066C7" w:rsidRDefault="00366388" w:rsidP="00D94A5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8"/>
                <w:szCs w:val="28"/>
              </w:rPr>
            </w:pPr>
            <w:r w:rsidRPr="00E066C7">
              <w:rPr>
                <w:color w:val="000000"/>
                <w:sz w:val="28"/>
                <w:szCs w:val="28"/>
              </w:rPr>
              <w:t>Краткое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Pr="00E066C7">
              <w:rPr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6379" w:type="dxa"/>
          </w:tcPr>
          <w:p w14:paraId="46B9A9B5" w14:textId="1DB6D691" w:rsidR="004F4F3E" w:rsidRDefault="00366388" w:rsidP="00DF33E1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Главный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администратор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Pr="00E066C7">
              <w:rPr>
                <w:color w:val="000000"/>
                <w:sz w:val="28"/>
                <w:szCs w:val="28"/>
              </w:rPr>
              <w:t>–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313EA0">
              <w:rPr>
                <w:color w:val="000000"/>
                <w:sz w:val="28"/>
                <w:szCs w:val="28"/>
              </w:rPr>
              <w:t>может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313EA0">
              <w:rPr>
                <w:color w:val="000000"/>
                <w:sz w:val="28"/>
                <w:szCs w:val="28"/>
              </w:rPr>
              <w:t>удалять/редактировать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313EA0">
              <w:rPr>
                <w:color w:val="000000"/>
                <w:sz w:val="28"/>
                <w:szCs w:val="28"/>
              </w:rPr>
              <w:t>б</w:t>
            </w:r>
            <w:r w:rsidR="00DF33E1">
              <w:rPr>
                <w:color w:val="000000"/>
                <w:sz w:val="28"/>
                <w:szCs w:val="28"/>
              </w:rPr>
              <w:t>а</w:t>
            </w:r>
            <w:r w:rsidR="00313EA0">
              <w:rPr>
                <w:color w:val="000000"/>
                <w:sz w:val="28"/>
                <w:szCs w:val="28"/>
              </w:rPr>
              <w:t>зы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313EA0">
              <w:rPr>
                <w:color w:val="000000"/>
                <w:sz w:val="28"/>
                <w:szCs w:val="28"/>
              </w:rPr>
              <w:t>данных</w:t>
            </w:r>
            <w:r w:rsidRPr="00E066C7">
              <w:rPr>
                <w:color w:val="000000"/>
                <w:sz w:val="28"/>
                <w:szCs w:val="28"/>
              </w:rPr>
              <w:t>,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2F4A7E">
              <w:rPr>
                <w:color w:val="000000"/>
                <w:sz w:val="28"/>
                <w:szCs w:val="28"/>
              </w:rPr>
              <w:t>производить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2F4A7E">
              <w:rPr>
                <w:color w:val="000000"/>
                <w:sz w:val="28"/>
                <w:szCs w:val="28"/>
              </w:rPr>
              <w:t>поиск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2F4A7E">
              <w:rPr>
                <w:color w:val="000000"/>
                <w:sz w:val="28"/>
                <w:szCs w:val="28"/>
              </w:rPr>
              <w:t>информации,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2F4A7E">
              <w:rPr>
                <w:color w:val="000000"/>
                <w:sz w:val="28"/>
                <w:szCs w:val="28"/>
              </w:rPr>
              <w:t>просматривать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2F4A7E">
              <w:rPr>
                <w:color w:val="000000"/>
                <w:sz w:val="28"/>
                <w:szCs w:val="28"/>
              </w:rPr>
              <w:t>базу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2F4A7E">
              <w:rPr>
                <w:color w:val="000000"/>
                <w:sz w:val="28"/>
                <w:szCs w:val="28"/>
              </w:rPr>
              <w:t>данных.</w:t>
            </w:r>
          </w:p>
          <w:p w14:paraId="5BB070E0" w14:textId="26390C90" w:rsidR="00366388" w:rsidRPr="00AF18A3" w:rsidRDefault="0017332A" w:rsidP="00AF18A3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sz w:val="28"/>
                <w:szCs w:val="28"/>
              </w:rPr>
            </w:pPr>
            <w:r w:rsidRPr="00AF18A3">
              <w:rPr>
                <w:sz w:val="28"/>
                <w:szCs w:val="28"/>
              </w:rPr>
              <w:t>Диспетчер</w:t>
            </w:r>
            <w:r w:rsidR="00CB147E">
              <w:rPr>
                <w:sz w:val="28"/>
                <w:szCs w:val="28"/>
              </w:rPr>
              <w:t xml:space="preserve"> </w:t>
            </w:r>
            <w:r w:rsidR="002F4A7E" w:rsidRPr="00AF18A3">
              <w:rPr>
                <w:sz w:val="28"/>
                <w:szCs w:val="28"/>
              </w:rPr>
              <w:t>может</w:t>
            </w:r>
            <w:r w:rsidR="00CB147E">
              <w:rPr>
                <w:sz w:val="28"/>
                <w:szCs w:val="28"/>
              </w:rPr>
              <w:t xml:space="preserve"> </w:t>
            </w:r>
            <w:r w:rsidR="00AF18A3">
              <w:rPr>
                <w:sz w:val="28"/>
                <w:szCs w:val="28"/>
              </w:rPr>
              <w:t>формировать</w:t>
            </w:r>
            <w:r w:rsidR="00CB147E">
              <w:rPr>
                <w:sz w:val="28"/>
                <w:szCs w:val="28"/>
              </w:rPr>
              <w:t xml:space="preserve"> </w:t>
            </w:r>
            <w:r w:rsidRPr="00AF18A3">
              <w:rPr>
                <w:sz w:val="28"/>
                <w:szCs w:val="28"/>
              </w:rPr>
              <w:t>отчет</w:t>
            </w:r>
            <w:r w:rsidR="00AF18A3">
              <w:rPr>
                <w:sz w:val="28"/>
                <w:szCs w:val="28"/>
              </w:rPr>
              <w:t>ы</w:t>
            </w:r>
            <w:r w:rsidR="00CB147E">
              <w:rPr>
                <w:sz w:val="28"/>
                <w:szCs w:val="28"/>
              </w:rPr>
              <w:t xml:space="preserve"> </w:t>
            </w:r>
            <w:r w:rsidRPr="00AF18A3">
              <w:rPr>
                <w:sz w:val="28"/>
                <w:szCs w:val="28"/>
              </w:rPr>
              <w:t>об</w:t>
            </w:r>
            <w:r w:rsidR="00CB147E">
              <w:rPr>
                <w:sz w:val="28"/>
                <w:szCs w:val="28"/>
              </w:rPr>
              <w:t xml:space="preserve"> </w:t>
            </w:r>
            <w:r w:rsidRPr="00AF18A3">
              <w:rPr>
                <w:sz w:val="28"/>
                <w:szCs w:val="28"/>
              </w:rPr>
              <w:t>оплате</w:t>
            </w:r>
            <w:r w:rsidR="00CB147E">
              <w:rPr>
                <w:sz w:val="28"/>
                <w:szCs w:val="28"/>
              </w:rPr>
              <w:t xml:space="preserve"> </w:t>
            </w:r>
            <w:r w:rsidR="00AF18A3">
              <w:rPr>
                <w:sz w:val="28"/>
                <w:szCs w:val="28"/>
              </w:rPr>
              <w:t>квитанций</w:t>
            </w:r>
            <w:r w:rsidR="00CB147E">
              <w:rPr>
                <w:sz w:val="28"/>
                <w:szCs w:val="28"/>
              </w:rPr>
              <w:t xml:space="preserve"> </w:t>
            </w:r>
            <w:r w:rsidR="00AF18A3">
              <w:rPr>
                <w:sz w:val="28"/>
                <w:szCs w:val="28"/>
              </w:rPr>
              <w:t>за</w:t>
            </w:r>
            <w:r w:rsidR="00CB147E">
              <w:rPr>
                <w:sz w:val="28"/>
                <w:szCs w:val="28"/>
              </w:rPr>
              <w:t xml:space="preserve"> </w:t>
            </w:r>
            <w:r w:rsidR="00AF18A3">
              <w:rPr>
                <w:sz w:val="28"/>
                <w:szCs w:val="28"/>
              </w:rPr>
              <w:t>месяц,</w:t>
            </w:r>
            <w:r w:rsidR="00CB147E">
              <w:rPr>
                <w:sz w:val="28"/>
                <w:szCs w:val="28"/>
              </w:rPr>
              <w:t xml:space="preserve"> </w:t>
            </w:r>
            <w:r w:rsidR="00AF18A3">
              <w:rPr>
                <w:sz w:val="28"/>
                <w:szCs w:val="28"/>
              </w:rPr>
              <w:t>выводить</w:t>
            </w:r>
            <w:r w:rsidR="00CB147E">
              <w:rPr>
                <w:sz w:val="28"/>
                <w:szCs w:val="28"/>
              </w:rPr>
              <w:t xml:space="preserve"> </w:t>
            </w:r>
            <w:r w:rsidR="00AF18A3">
              <w:rPr>
                <w:sz w:val="28"/>
                <w:szCs w:val="28"/>
              </w:rPr>
              <w:t>квитанции</w:t>
            </w:r>
            <w:r w:rsidR="00CB147E">
              <w:rPr>
                <w:sz w:val="28"/>
                <w:szCs w:val="28"/>
              </w:rPr>
              <w:t xml:space="preserve"> </w:t>
            </w:r>
            <w:r w:rsidR="00AF18A3">
              <w:rPr>
                <w:sz w:val="28"/>
                <w:szCs w:val="28"/>
              </w:rPr>
              <w:t>на</w:t>
            </w:r>
            <w:r w:rsidR="00CB147E">
              <w:rPr>
                <w:sz w:val="28"/>
                <w:szCs w:val="28"/>
              </w:rPr>
              <w:t xml:space="preserve"> </w:t>
            </w:r>
            <w:r w:rsidR="00AF18A3">
              <w:rPr>
                <w:sz w:val="28"/>
                <w:szCs w:val="28"/>
              </w:rPr>
              <w:t>печать</w:t>
            </w:r>
          </w:p>
        </w:tc>
      </w:tr>
      <w:tr w:rsidR="00366388" w:rsidRPr="00E066C7" w14:paraId="21ADF6D4" w14:textId="77777777" w:rsidTr="00D94A5B">
        <w:tc>
          <w:tcPr>
            <w:tcW w:w="3544" w:type="dxa"/>
          </w:tcPr>
          <w:p w14:paraId="2FA9F78A" w14:textId="77777777" w:rsidR="00366388" w:rsidRPr="00E066C7" w:rsidRDefault="00366388" w:rsidP="00D94A5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8"/>
                <w:szCs w:val="28"/>
              </w:rPr>
            </w:pPr>
            <w:r w:rsidRPr="00E066C7">
              <w:rPr>
                <w:color w:val="000000"/>
                <w:sz w:val="28"/>
                <w:szCs w:val="28"/>
              </w:rPr>
              <w:t>Цель</w:t>
            </w:r>
          </w:p>
        </w:tc>
        <w:tc>
          <w:tcPr>
            <w:tcW w:w="6379" w:type="dxa"/>
          </w:tcPr>
          <w:p w14:paraId="268A460C" w14:textId="3DC882FE" w:rsidR="00366388" w:rsidRPr="00E066C7" w:rsidRDefault="0017332A" w:rsidP="00366388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Учет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оплаты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0F47A7">
              <w:rPr>
                <w:color w:val="000000"/>
                <w:sz w:val="28"/>
                <w:szCs w:val="28"/>
              </w:rPr>
              <w:t>ЖКХ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0F47A7">
              <w:rPr>
                <w:color w:val="000000"/>
                <w:sz w:val="28"/>
                <w:szCs w:val="28"/>
              </w:rPr>
              <w:t>по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0F47A7">
              <w:rPr>
                <w:color w:val="000000"/>
                <w:sz w:val="28"/>
                <w:szCs w:val="28"/>
              </w:rPr>
              <w:t>лицевому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="000F47A7">
              <w:rPr>
                <w:color w:val="000000"/>
                <w:sz w:val="28"/>
                <w:szCs w:val="28"/>
              </w:rPr>
              <w:t>счету</w:t>
            </w:r>
          </w:p>
        </w:tc>
      </w:tr>
      <w:tr w:rsidR="00366388" w:rsidRPr="00E066C7" w14:paraId="7B89A91C" w14:textId="77777777" w:rsidTr="00D94A5B">
        <w:tc>
          <w:tcPr>
            <w:tcW w:w="3544" w:type="dxa"/>
          </w:tcPr>
          <w:p w14:paraId="29E2ECE6" w14:textId="77777777" w:rsidR="00366388" w:rsidRPr="00E066C7" w:rsidRDefault="00366388" w:rsidP="00D94A5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8"/>
                <w:szCs w:val="28"/>
              </w:rPr>
            </w:pPr>
            <w:r w:rsidRPr="00E066C7">
              <w:rPr>
                <w:color w:val="000000"/>
                <w:sz w:val="28"/>
                <w:szCs w:val="28"/>
              </w:rPr>
              <w:t>Тип</w:t>
            </w:r>
          </w:p>
        </w:tc>
        <w:tc>
          <w:tcPr>
            <w:tcW w:w="6379" w:type="dxa"/>
          </w:tcPr>
          <w:p w14:paraId="01A6EAC8" w14:textId="77777777" w:rsidR="00366388" w:rsidRPr="00E066C7" w:rsidRDefault="00366388" w:rsidP="00D94A5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 w:rsidRPr="00E066C7">
              <w:rPr>
                <w:color w:val="000000"/>
                <w:sz w:val="28"/>
                <w:szCs w:val="28"/>
              </w:rPr>
              <w:t>Базовый</w:t>
            </w:r>
          </w:p>
        </w:tc>
      </w:tr>
      <w:tr w:rsidR="00366388" w:rsidRPr="00E066C7" w14:paraId="12B2C0B6" w14:textId="77777777" w:rsidTr="00D94A5B">
        <w:trPr>
          <w:trHeight w:val="1062"/>
        </w:trPr>
        <w:tc>
          <w:tcPr>
            <w:tcW w:w="3544" w:type="dxa"/>
          </w:tcPr>
          <w:p w14:paraId="6B2988B0" w14:textId="55E186D2" w:rsidR="00366388" w:rsidRPr="00E066C7" w:rsidRDefault="00366388" w:rsidP="00D94A5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8"/>
                <w:szCs w:val="28"/>
              </w:rPr>
            </w:pPr>
            <w:r w:rsidRPr="00E066C7">
              <w:rPr>
                <w:color w:val="000000"/>
                <w:sz w:val="28"/>
                <w:szCs w:val="28"/>
              </w:rPr>
              <w:t>Ссылки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Pr="00E066C7">
              <w:rPr>
                <w:color w:val="000000"/>
                <w:sz w:val="28"/>
                <w:szCs w:val="28"/>
              </w:rPr>
              <w:t>на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Pr="00E066C7">
              <w:rPr>
                <w:color w:val="000000"/>
                <w:sz w:val="28"/>
                <w:szCs w:val="28"/>
              </w:rPr>
              <w:t>другие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Pr="00E066C7">
              <w:rPr>
                <w:color w:val="000000"/>
                <w:sz w:val="28"/>
                <w:szCs w:val="28"/>
              </w:rPr>
              <w:t>варианты</w:t>
            </w:r>
            <w:r w:rsidR="00CB147E">
              <w:rPr>
                <w:color w:val="000000"/>
                <w:sz w:val="28"/>
                <w:szCs w:val="28"/>
              </w:rPr>
              <w:t xml:space="preserve"> </w:t>
            </w:r>
            <w:r w:rsidRPr="00E066C7">
              <w:rPr>
                <w:color w:val="000000"/>
                <w:sz w:val="28"/>
                <w:szCs w:val="28"/>
              </w:rPr>
              <w:t>использования</w:t>
            </w:r>
          </w:p>
        </w:tc>
        <w:tc>
          <w:tcPr>
            <w:tcW w:w="6379" w:type="dxa"/>
          </w:tcPr>
          <w:p w14:paraId="336DB482" w14:textId="11B6A759" w:rsidR="00366388" w:rsidRPr="00AF18A3" w:rsidRDefault="00AF18A3" w:rsidP="0078609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Добавление,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редактирование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удаление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данных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БД,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учет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оплаты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лицевому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счету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ЖКХ,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просмотр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БД,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поиск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записи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лицевому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счету,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составление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отчетов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оплаченным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счетам</w:t>
            </w:r>
          </w:p>
        </w:tc>
      </w:tr>
    </w:tbl>
    <w:p w14:paraId="6E97C5A7" w14:textId="7B3C0C9C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Таблица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А.2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–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Последовательность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действий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2"/>
        <w:gridCol w:w="5012"/>
      </w:tblGrid>
      <w:tr w:rsidR="00366388" w:rsidRPr="00E066C7" w14:paraId="336BEC16" w14:textId="77777777" w:rsidTr="00D94A5B">
        <w:trPr>
          <w:trHeight w:val="884"/>
        </w:trPr>
        <w:tc>
          <w:tcPr>
            <w:tcW w:w="5012" w:type="dxa"/>
          </w:tcPr>
          <w:p w14:paraId="4F869912" w14:textId="690B4AAB" w:rsidR="00366388" w:rsidRPr="00AF18A3" w:rsidRDefault="00366388" w:rsidP="00D94A5B">
            <w:pPr>
              <w:pStyle w:val="Normal2"/>
              <w:spacing w:before="120" w:after="0"/>
              <w:jc w:val="both"/>
              <w:rPr>
                <w:sz w:val="28"/>
                <w:szCs w:val="28"/>
              </w:rPr>
            </w:pPr>
            <w:r w:rsidRPr="00AF18A3">
              <w:rPr>
                <w:sz w:val="28"/>
                <w:szCs w:val="28"/>
              </w:rPr>
              <w:t>Действия</w:t>
            </w:r>
            <w:r w:rsidR="00CB147E">
              <w:rPr>
                <w:sz w:val="28"/>
                <w:szCs w:val="28"/>
              </w:rPr>
              <w:t xml:space="preserve"> </w:t>
            </w:r>
            <w:r w:rsidRPr="00AF18A3">
              <w:rPr>
                <w:sz w:val="28"/>
                <w:szCs w:val="28"/>
              </w:rPr>
              <w:t>актеров</w:t>
            </w:r>
          </w:p>
        </w:tc>
        <w:tc>
          <w:tcPr>
            <w:tcW w:w="5012" w:type="dxa"/>
          </w:tcPr>
          <w:p w14:paraId="79AB15B0" w14:textId="3707B6DB" w:rsidR="00366388" w:rsidRPr="00AF18A3" w:rsidRDefault="00366388" w:rsidP="00D94A5B">
            <w:pPr>
              <w:pStyle w:val="Normal2"/>
              <w:spacing w:before="120" w:after="0"/>
              <w:jc w:val="both"/>
              <w:rPr>
                <w:sz w:val="28"/>
                <w:szCs w:val="28"/>
              </w:rPr>
            </w:pPr>
            <w:r w:rsidRPr="00AF18A3">
              <w:rPr>
                <w:sz w:val="28"/>
                <w:szCs w:val="28"/>
              </w:rPr>
              <w:t>Отклик</w:t>
            </w:r>
            <w:r w:rsidR="00CB147E">
              <w:rPr>
                <w:sz w:val="28"/>
                <w:szCs w:val="28"/>
              </w:rPr>
              <w:t xml:space="preserve"> </w:t>
            </w:r>
            <w:r w:rsidRPr="00AF18A3">
              <w:rPr>
                <w:sz w:val="28"/>
                <w:szCs w:val="28"/>
              </w:rPr>
              <w:t>системы</w:t>
            </w:r>
          </w:p>
        </w:tc>
      </w:tr>
      <w:tr w:rsidR="00366388" w:rsidRPr="00E066C7" w14:paraId="16A22C1C" w14:textId="77777777" w:rsidTr="00D94A5B">
        <w:trPr>
          <w:trHeight w:val="884"/>
        </w:trPr>
        <w:tc>
          <w:tcPr>
            <w:tcW w:w="5012" w:type="dxa"/>
          </w:tcPr>
          <w:p w14:paraId="4E4CD83D" w14:textId="337EFB16" w:rsidR="00366388" w:rsidRPr="00AF18A3" w:rsidRDefault="00901243" w:rsidP="00D94A5B">
            <w:pPr>
              <w:pStyle w:val="Normal2"/>
              <w:spacing w:before="120" w:after="0"/>
              <w:jc w:val="both"/>
              <w:rPr>
                <w:sz w:val="28"/>
                <w:szCs w:val="28"/>
              </w:rPr>
            </w:pPr>
            <w:r w:rsidRPr="00AF18A3">
              <w:rPr>
                <w:sz w:val="28"/>
                <w:szCs w:val="28"/>
              </w:rPr>
              <w:t>1</w:t>
            </w:r>
            <w:r w:rsidR="007B6F70" w:rsidRPr="00AF18A3">
              <w:rPr>
                <w:sz w:val="28"/>
                <w:szCs w:val="28"/>
              </w:rPr>
              <w:t>.</w:t>
            </w:r>
            <w:r w:rsidR="00CB147E">
              <w:rPr>
                <w:sz w:val="28"/>
                <w:szCs w:val="28"/>
              </w:rPr>
              <w:t xml:space="preserve"> </w:t>
            </w:r>
            <w:r w:rsidR="00366388" w:rsidRPr="00AF18A3">
              <w:rPr>
                <w:sz w:val="28"/>
                <w:szCs w:val="28"/>
              </w:rPr>
              <w:t>Вход</w:t>
            </w:r>
            <w:r w:rsidR="00CB147E">
              <w:rPr>
                <w:sz w:val="28"/>
                <w:szCs w:val="28"/>
              </w:rPr>
              <w:t xml:space="preserve"> </w:t>
            </w:r>
            <w:r w:rsidR="00366388" w:rsidRPr="00AF18A3">
              <w:rPr>
                <w:sz w:val="28"/>
                <w:szCs w:val="28"/>
              </w:rPr>
              <w:t>под</w:t>
            </w:r>
            <w:r w:rsidR="00CB147E">
              <w:rPr>
                <w:sz w:val="28"/>
                <w:szCs w:val="28"/>
              </w:rPr>
              <w:t xml:space="preserve"> </w:t>
            </w:r>
            <w:r w:rsidR="000F47A7" w:rsidRPr="00AF18A3">
              <w:rPr>
                <w:sz w:val="28"/>
                <w:szCs w:val="28"/>
              </w:rPr>
              <w:t>пользователем</w:t>
            </w:r>
          </w:p>
        </w:tc>
        <w:tc>
          <w:tcPr>
            <w:tcW w:w="5012" w:type="dxa"/>
          </w:tcPr>
          <w:p w14:paraId="75108A9A" w14:textId="058EC189" w:rsidR="00366388" w:rsidRPr="00AF18A3" w:rsidRDefault="00901243" w:rsidP="00D94A5B">
            <w:pPr>
              <w:pStyle w:val="Normal2"/>
              <w:spacing w:before="120" w:after="0"/>
              <w:jc w:val="both"/>
              <w:rPr>
                <w:sz w:val="28"/>
                <w:szCs w:val="28"/>
              </w:rPr>
            </w:pPr>
            <w:r w:rsidRPr="00AF18A3">
              <w:rPr>
                <w:sz w:val="28"/>
                <w:szCs w:val="28"/>
              </w:rPr>
              <w:t>2</w:t>
            </w:r>
            <w:r w:rsidR="00366388" w:rsidRPr="00AF18A3">
              <w:rPr>
                <w:sz w:val="28"/>
                <w:szCs w:val="28"/>
              </w:rPr>
              <w:t>.</w:t>
            </w:r>
            <w:r w:rsidR="00CB147E">
              <w:rPr>
                <w:sz w:val="28"/>
                <w:szCs w:val="28"/>
              </w:rPr>
              <w:t xml:space="preserve"> </w:t>
            </w:r>
            <w:r w:rsidR="00366388" w:rsidRPr="00AF18A3">
              <w:rPr>
                <w:sz w:val="28"/>
                <w:szCs w:val="28"/>
              </w:rPr>
              <w:t>Определение</w:t>
            </w:r>
            <w:r w:rsidR="00CB147E">
              <w:rPr>
                <w:sz w:val="28"/>
                <w:szCs w:val="28"/>
              </w:rPr>
              <w:t xml:space="preserve"> </w:t>
            </w:r>
            <w:r w:rsidR="00366388" w:rsidRPr="00AF18A3">
              <w:rPr>
                <w:sz w:val="28"/>
                <w:szCs w:val="28"/>
              </w:rPr>
              <w:t>прав</w:t>
            </w:r>
            <w:r w:rsidR="00CB147E">
              <w:rPr>
                <w:sz w:val="28"/>
                <w:szCs w:val="28"/>
              </w:rPr>
              <w:t xml:space="preserve"> </w:t>
            </w:r>
            <w:r w:rsidR="00366388" w:rsidRPr="00AF18A3">
              <w:rPr>
                <w:sz w:val="28"/>
                <w:szCs w:val="28"/>
              </w:rPr>
              <w:t>пользователя</w:t>
            </w:r>
            <w:r w:rsidR="00CB147E">
              <w:rPr>
                <w:sz w:val="28"/>
                <w:szCs w:val="28"/>
              </w:rPr>
              <w:t xml:space="preserve"> </w:t>
            </w:r>
            <w:r w:rsidR="00366388" w:rsidRPr="00AF18A3">
              <w:rPr>
                <w:sz w:val="28"/>
                <w:szCs w:val="28"/>
              </w:rPr>
              <w:t>(администратор,</w:t>
            </w:r>
            <w:r w:rsidR="00CB147E">
              <w:rPr>
                <w:sz w:val="28"/>
                <w:szCs w:val="28"/>
              </w:rPr>
              <w:t xml:space="preserve"> </w:t>
            </w:r>
            <w:r w:rsidR="000F47A7" w:rsidRPr="00AF18A3">
              <w:rPr>
                <w:sz w:val="28"/>
                <w:szCs w:val="28"/>
              </w:rPr>
              <w:t>диспетчер</w:t>
            </w:r>
            <w:r w:rsidR="00366388" w:rsidRPr="00AF18A3">
              <w:rPr>
                <w:sz w:val="28"/>
                <w:szCs w:val="28"/>
              </w:rPr>
              <w:t>)</w:t>
            </w:r>
          </w:p>
        </w:tc>
      </w:tr>
      <w:tr w:rsidR="00366388" w:rsidRPr="00E066C7" w14:paraId="5167627A" w14:textId="77777777" w:rsidTr="00D94A5B">
        <w:trPr>
          <w:trHeight w:val="884"/>
        </w:trPr>
        <w:tc>
          <w:tcPr>
            <w:tcW w:w="5012" w:type="dxa"/>
          </w:tcPr>
          <w:p w14:paraId="6682F2E1" w14:textId="6D5254CD" w:rsidR="00366388" w:rsidRPr="00AF18A3" w:rsidRDefault="00901243" w:rsidP="00D94A5B">
            <w:pPr>
              <w:pStyle w:val="Normal2"/>
              <w:spacing w:before="120" w:after="0"/>
              <w:jc w:val="both"/>
              <w:rPr>
                <w:sz w:val="28"/>
                <w:szCs w:val="28"/>
              </w:rPr>
            </w:pPr>
            <w:r w:rsidRPr="00AF18A3">
              <w:rPr>
                <w:sz w:val="28"/>
                <w:szCs w:val="28"/>
              </w:rPr>
              <w:t>3</w:t>
            </w:r>
            <w:r w:rsidR="00366388" w:rsidRPr="00AF18A3">
              <w:rPr>
                <w:sz w:val="28"/>
                <w:szCs w:val="28"/>
              </w:rPr>
              <w:t>.</w:t>
            </w:r>
            <w:r w:rsidR="00CB147E">
              <w:rPr>
                <w:sz w:val="28"/>
                <w:szCs w:val="28"/>
              </w:rPr>
              <w:t xml:space="preserve"> </w:t>
            </w:r>
            <w:r w:rsidR="00366388" w:rsidRPr="00AF18A3">
              <w:rPr>
                <w:sz w:val="28"/>
                <w:szCs w:val="28"/>
              </w:rPr>
              <w:t>Просмотр</w:t>
            </w:r>
            <w:r w:rsidR="00CB147E">
              <w:rPr>
                <w:sz w:val="28"/>
                <w:szCs w:val="28"/>
              </w:rPr>
              <w:t xml:space="preserve"> </w:t>
            </w:r>
            <w:r w:rsidR="00366388" w:rsidRPr="00AF18A3">
              <w:rPr>
                <w:sz w:val="28"/>
                <w:szCs w:val="28"/>
              </w:rPr>
              <w:t>информации</w:t>
            </w:r>
            <w:r w:rsidR="00CB147E">
              <w:rPr>
                <w:sz w:val="28"/>
                <w:szCs w:val="28"/>
              </w:rPr>
              <w:t xml:space="preserve"> </w:t>
            </w:r>
            <w:r w:rsidR="00C823EF" w:rsidRPr="00AF18A3">
              <w:rPr>
                <w:sz w:val="28"/>
                <w:szCs w:val="28"/>
              </w:rPr>
              <w:t>баз</w:t>
            </w:r>
            <w:r w:rsidR="00CB147E">
              <w:rPr>
                <w:sz w:val="28"/>
                <w:szCs w:val="28"/>
              </w:rPr>
              <w:t xml:space="preserve"> </w:t>
            </w:r>
            <w:r w:rsidR="00C823EF" w:rsidRPr="00AF18A3">
              <w:rPr>
                <w:sz w:val="28"/>
                <w:szCs w:val="28"/>
              </w:rPr>
              <w:t>данных</w:t>
            </w:r>
          </w:p>
          <w:p w14:paraId="48AC913B" w14:textId="117CC158" w:rsidR="00366388" w:rsidRPr="00AF18A3" w:rsidRDefault="00366388" w:rsidP="00901243">
            <w:pPr>
              <w:pStyle w:val="Normal2"/>
              <w:spacing w:before="120" w:after="0"/>
              <w:jc w:val="both"/>
              <w:rPr>
                <w:sz w:val="28"/>
                <w:szCs w:val="28"/>
              </w:rPr>
            </w:pPr>
            <w:r w:rsidRPr="00AF18A3">
              <w:rPr>
                <w:sz w:val="28"/>
                <w:szCs w:val="28"/>
              </w:rPr>
              <w:t>Исключе</w:t>
            </w:r>
            <w:r w:rsidR="006B0478" w:rsidRPr="00AF18A3">
              <w:rPr>
                <w:sz w:val="28"/>
                <w:szCs w:val="28"/>
              </w:rPr>
              <w:t>ние</w:t>
            </w:r>
            <w:r w:rsidR="00CB147E">
              <w:rPr>
                <w:sz w:val="28"/>
                <w:szCs w:val="28"/>
              </w:rPr>
              <w:t xml:space="preserve"> </w:t>
            </w:r>
            <w:r w:rsidR="00901243" w:rsidRPr="00AF18A3">
              <w:rPr>
                <w:sz w:val="28"/>
                <w:szCs w:val="28"/>
              </w:rPr>
              <w:t>1</w:t>
            </w:r>
            <w:r w:rsidR="006B0478" w:rsidRPr="00AF18A3">
              <w:rPr>
                <w:sz w:val="28"/>
                <w:szCs w:val="28"/>
              </w:rPr>
              <w:t>.</w:t>
            </w:r>
            <w:r w:rsidR="00CB147E">
              <w:rPr>
                <w:sz w:val="28"/>
                <w:szCs w:val="28"/>
              </w:rPr>
              <w:t xml:space="preserve"> </w:t>
            </w:r>
            <w:r w:rsidR="006B0478" w:rsidRPr="00AF18A3">
              <w:rPr>
                <w:sz w:val="28"/>
                <w:szCs w:val="28"/>
              </w:rPr>
              <w:t>Записи</w:t>
            </w:r>
            <w:r w:rsidR="00CB147E">
              <w:rPr>
                <w:sz w:val="28"/>
                <w:szCs w:val="28"/>
              </w:rPr>
              <w:t xml:space="preserve"> </w:t>
            </w:r>
            <w:r w:rsidR="000F47A7" w:rsidRPr="00AF18A3">
              <w:rPr>
                <w:sz w:val="28"/>
                <w:szCs w:val="28"/>
              </w:rPr>
              <w:t>об</w:t>
            </w:r>
            <w:r w:rsidR="00CB147E">
              <w:rPr>
                <w:sz w:val="28"/>
                <w:szCs w:val="28"/>
              </w:rPr>
              <w:t xml:space="preserve"> </w:t>
            </w:r>
            <w:r w:rsidR="000F47A7" w:rsidRPr="00AF18A3">
              <w:rPr>
                <w:sz w:val="28"/>
                <w:szCs w:val="28"/>
              </w:rPr>
              <w:t>оплате</w:t>
            </w:r>
            <w:r w:rsidR="00CB147E">
              <w:rPr>
                <w:sz w:val="28"/>
                <w:szCs w:val="28"/>
              </w:rPr>
              <w:t xml:space="preserve"> </w:t>
            </w:r>
            <w:r w:rsidR="006B0478" w:rsidRPr="00AF18A3">
              <w:rPr>
                <w:sz w:val="28"/>
                <w:szCs w:val="28"/>
              </w:rPr>
              <w:t>отсутствуют</w:t>
            </w:r>
          </w:p>
        </w:tc>
        <w:tc>
          <w:tcPr>
            <w:tcW w:w="5012" w:type="dxa"/>
          </w:tcPr>
          <w:p w14:paraId="1F4C6911" w14:textId="52570530" w:rsidR="00366388" w:rsidRPr="00AF18A3" w:rsidRDefault="00901243" w:rsidP="00366388">
            <w:pPr>
              <w:pStyle w:val="Normal2"/>
              <w:spacing w:before="120" w:after="0"/>
              <w:jc w:val="both"/>
              <w:rPr>
                <w:sz w:val="28"/>
                <w:szCs w:val="28"/>
              </w:rPr>
            </w:pPr>
            <w:r w:rsidRPr="00AF18A3">
              <w:rPr>
                <w:sz w:val="28"/>
                <w:szCs w:val="28"/>
              </w:rPr>
              <w:t>4</w:t>
            </w:r>
            <w:r w:rsidR="00366388" w:rsidRPr="00AF18A3">
              <w:rPr>
                <w:sz w:val="28"/>
                <w:szCs w:val="28"/>
              </w:rPr>
              <w:t>.</w:t>
            </w:r>
            <w:r w:rsidR="00CB147E">
              <w:rPr>
                <w:sz w:val="28"/>
                <w:szCs w:val="28"/>
              </w:rPr>
              <w:t xml:space="preserve"> </w:t>
            </w:r>
            <w:r w:rsidR="00366388" w:rsidRPr="00AF18A3">
              <w:rPr>
                <w:sz w:val="28"/>
                <w:szCs w:val="28"/>
              </w:rPr>
              <w:t>Информация</w:t>
            </w:r>
            <w:r w:rsidR="00CB147E">
              <w:rPr>
                <w:sz w:val="28"/>
                <w:szCs w:val="28"/>
              </w:rPr>
              <w:t xml:space="preserve"> </w:t>
            </w:r>
            <w:r w:rsidR="00366388" w:rsidRPr="00AF18A3">
              <w:rPr>
                <w:sz w:val="28"/>
                <w:szCs w:val="28"/>
              </w:rPr>
              <w:t>находится</w:t>
            </w:r>
            <w:r w:rsidR="00CB147E">
              <w:rPr>
                <w:sz w:val="28"/>
                <w:szCs w:val="28"/>
              </w:rPr>
              <w:t xml:space="preserve"> </w:t>
            </w:r>
            <w:r w:rsidR="00366388" w:rsidRPr="00AF18A3">
              <w:rPr>
                <w:sz w:val="28"/>
                <w:szCs w:val="28"/>
              </w:rPr>
              <w:t>в</w:t>
            </w:r>
            <w:r w:rsidR="00CB147E">
              <w:rPr>
                <w:sz w:val="28"/>
                <w:szCs w:val="28"/>
              </w:rPr>
              <w:t xml:space="preserve"> </w:t>
            </w:r>
            <w:r w:rsidR="00366388" w:rsidRPr="00AF18A3">
              <w:rPr>
                <w:sz w:val="28"/>
                <w:szCs w:val="28"/>
              </w:rPr>
              <w:t>базе</w:t>
            </w:r>
            <w:r w:rsidR="00CB147E">
              <w:rPr>
                <w:sz w:val="28"/>
                <w:szCs w:val="28"/>
              </w:rPr>
              <w:t xml:space="preserve"> </w:t>
            </w:r>
            <w:r w:rsidR="00366388" w:rsidRPr="00AF18A3">
              <w:rPr>
                <w:sz w:val="28"/>
                <w:szCs w:val="28"/>
              </w:rPr>
              <w:t>данных</w:t>
            </w:r>
            <w:r w:rsidR="00C823EF" w:rsidRPr="00AF18A3">
              <w:rPr>
                <w:sz w:val="28"/>
                <w:szCs w:val="28"/>
              </w:rPr>
              <w:t>.</w:t>
            </w:r>
            <w:r w:rsidR="00CB147E">
              <w:rPr>
                <w:sz w:val="28"/>
                <w:szCs w:val="28"/>
              </w:rPr>
              <w:t xml:space="preserve"> </w:t>
            </w:r>
            <w:r w:rsidR="00C823EF" w:rsidRPr="00AF18A3">
              <w:rPr>
                <w:sz w:val="28"/>
                <w:szCs w:val="28"/>
              </w:rPr>
              <w:t>Вывод</w:t>
            </w:r>
            <w:r w:rsidR="00CB147E">
              <w:rPr>
                <w:sz w:val="28"/>
                <w:szCs w:val="28"/>
              </w:rPr>
              <w:t xml:space="preserve"> </w:t>
            </w:r>
            <w:r w:rsidR="00C823EF" w:rsidRPr="00AF18A3">
              <w:rPr>
                <w:sz w:val="28"/>
                <w:szCs w:val="28"/>
              </w:rPr>
              <w:t>информации</w:t>
            </w:r>
            <w:r w:rsidR="00CB147E">
              <w:rPr>
                <w:sz w:val="28"/>
                <w:szCs w:val="28"/>
              </w:rPr>
              <w:t xml:space="preserve"> </w:t>
            </w:r>
            <w:r w:rsidR="00C823EF" w:rsidRPr="00AF18A3">
              <w:rPr>
                <w:sz w:val="28"/>
                <w:szCs w:val="28"/>
              </w:rPr>
              <w:t>на</w:t>
            </w:r>
            <w:r w:rsidR="00CB147E">
              <w:rPr>
                <w:sz w:val="28"/>
                <w:szCs w:val="28"/>
              </w:rPr>
              <w:t xml:space="preserve"> </w:t>
            </w:r>
            <w:r w:rsidR="00C823EF" w:rsidRPr="00AF18A3">
              <w:rPr>
                <w:sz w:val="28"/>
                <w:szCs w:val="28"/>
              </w:rPr>
              <w:t>форму</w:t>
            </w:r>
          </w:p>
        </w:tc>
      </w:tr>
      <w:tr w:rsidR="00366388" w:rsidRPr="00E066C7" w14:paraId="1DD494FC" w14:textId="77777777" w:rsidTr="00D94A5B">
        <w:trPr>
          <w:trHeight w:val="884"/>
        </w:trPr>
        <w:tc>
          <w:tcPr>
            <w:tcW w:w="5012" w:type="dxa"/>
          </w:tcPr>
          <w:p w14:paraId="0639D018" w14:textId="1A0C51FA" w:rsidR="00366388" w:rsidRPr="00AF18A3" w:rsidRDefault="00901243" w:rsidP="00901243">
            <w:pPr>
              <w:pStyle w:val="Normal2"/>
              <w:spacing w:before="120" w:after="0"/>
              <w:jc w:val="both"/>
              <w:rPr>
                <w:sz w:val="28"/>
                <w:szCs w:val="28"/>
              </w:rPr>
            </w:pPr>
            <w:r w:rsidRPr="00AF18A3">
              <w:rPr>
                <w:sz w:val="28"/>
                <w:szCs w:val="28"/>
              </w:rPr>
              <w:t>5</w:t>
            </w:r>
            <w:r w:rsidR="00366388" w:rsidRPr="00AF18A3">
              <w:rPr>
                <w:sz w:val="28"/>
                <w:szCs w:val="28"/>
              </w:rPr>
              <w:t>.</w:t>
            </w:r>
            <w:r w:rsidR="00CB147E">
              <w:rPr>
                <w:sz w:val="28"/>
                <w:szCs w:val="28"/>
              </w:rPr>
              <w:t xml:space="preserve"> </w:t>
            </w:r>
            <w:r w:rsidRPr="00AF18A3">
              <w:rPr>
                <w:sz w:val="28"/>
                <w:szCs w:val="28"/>
              </w:rPr>
              <w:t>Поиск</w:t>
            </w:r>
            <w:r w:rsidR="00CB147E">
              <w:rPr>
                <w:sz w:val="28"/>
                <w:szCs w:val="28"/>
              </w:rPr>
              <w:t xml:space="preserve"> </w:t>
            </w:r>
            <w:r w:rsidRPr="00AF18A3">
              <w:rPr>
                <w:sz w:val="28"/>
                <w:szCs w:val="28"/>
              </w:rPr>
              <w:t>лицевого</w:t>
            </w:r>
            <w:r w:rsidR="00CB147E">
              <w:rPr>
                <w:sz w:val="28"/>
                <w:szCs w:val="28"/>
              </w:rPr>
              <w:t xml:space="preserve"> </w:t>
            </w:r>
            <w:r w:rsidRPr="00AF18A3">
              <w:rPr>
                <w:sz w:val="28"/>
                <w:szCs w:val="28"/>
              </w:rPr>
              <w:t>счета</w:t>
            </w:r>
            <w:r w:rsidR="00CB147E">
              <w:rPr>
                <w:sz w:val="28"/>
                <w:szCs w:val="28"/>
              </w:rPr>
              <w:t xml:space="preserve"> </w:t>
            </w:r>
            <w:r w:rsidRPr="00AF18A3">
              <w:rPr>
                <w:sz w:val="28"/>
                <w:szCs w:val="28"/>
              </w:rPr>
              <w:t>и</w:t>
            </w:r>
            <w:r w:rsidR="00CB147E">
              <w:rPr>
                <w:sz w:val="28"/>
                <w:szCs w:val="28"/>
              </w:rPr>
              <w:t xml:space="preserve"> </w:t>
            </w:r>
            <w:r w:rsidRPr="00AF18A3">
              <w:rPr>
                <w:sz w:val="28"/>
                <w:szCs w:val="28"/>
              </w:rPr>
              <w:t>данных</w:t>
            </w:r>
            <w:r w:rsidR="00CB147E">
              <w:rPr>
                <w:sz w:val="28"/>
                <w:szCs w:val="28"/>
              </w:rPr>
              <w:t xml:space="preserve"> </w:t>
            </w:r>
            <w:r w:rsidRPr="00AF18A3">
              <w:rPr>
                <w:sz w:val="28"/>
                <w:szCs w:val="28"/>
              </w:rPr>
              <w:t>об</w:t>
            </w:r>
            <w:r w:rsidR="00CB147E">
              <w:rPr>
                <w:sz w:val="28"/>
                <w:szCs w:val="28"/>
              </w:rPr>
              <w:t xml:space="preserve"> </w:t>
            </w:r>
            <w:r w:rsidRPr="00AF18A3">
              <w:rPr>
                <w:sz w:val="28"/>
                <w:szCs w:val="28"/>
              </w:rPr>
              <w:t>оплате</w:t>
            </w:r>
          </w:p>
        </w:tc>
        <w:tc>
          <w:tcPr>
            <w:tcW w:w="5012" w:type="dxa"/>
          </w:tcPr>
          <w:p w14:paraId="72F0E02A" w14:textId="0C1CB8CA" w:rsidR="00366388" w:rsidRPr="00AF18A3" w:rsidRDefault="00901243" w:rsidP="00C823EF">
            <w:pPr>
              <w:pStyle w:val="Normal2"/>
              <w:spacing w:before="120" w:after="0"/>
              <w:jc w:val="both"/>
              <w:rPr>
                <w:sz w:val="28"/>
                <w:szCs w:val="28"/>
              </w:rPr>
            </w:pPr>
            <w:r w:rsidRPr="00AF18A3">
              <w:rPr>
                <w:sz w:val="28"/>
                <w:szCs w:val="28"/>
              </w:rPr>
              <w:t>6</w:t>
            </w:r>
            <w:r w:rsidR="00366388" w:rsidRPr="00AF18A3">
              <w:rPr>
                <w:sz w:val="28"/>
                <w:szCs w:val="28"/>
              </w:rPr>
              <w:t>.</w:t>
            </w:r>
            <w:r w:rsidR="00CB147E">
              <w:rPr>
                <w:sz w:val="28"/>
                <w:szCs w:val="28"/>
              </w:rPr>
              <w:t xml:space="preserve"> </w:t>
            </w:r>
            <w:r w:rsidR="000F47A7" w:rsidRPr="00AF18A3">
              <w:rPr>
                <w:sz w:val="28"/>
                <w:szCs w:val="28"/>
              </w:rPr>
              <w:t>Занесение</w:t>
            </w:r>
            <w:r w:rsidR="00CB147E">
              <w:rPr>
                <w:sz w:val="28"/>
                <w:szCs w:val="28"/>
              </w:rPr>
              <w:t xml:space="preserve"> </w:t>
            </w:r>
            <w:r w:rsidR="000F47A7" w:rsidRPr="00AF18A3">
              <w:rPr>
                <w:sz w:val="28"/>
                <w:szCs w:val="28"/>
              </w:rPr>
              <w:t>информации</w:t>
            </w:r>
            <w:r w:rsidR="00CB147E">
              <w:rPr>
                <w:sz w:val="28"/>
                <w:szCs w:val="28"/>
              </w:rPr>
              <w:t xml:space="preserve"> </w:t>
            </w:r>
            <w:r w:rsidR="000F47A7" w:rsidRPr="00AF18A3">
              <w:rPr>
                <w:sz w:val="28"/>
                <w:szCs w:val="28"/>
              </w:rPr>
              <w:t>о</w:t>
            </w:r>
            <w:r w:rsidR="005C56DC" w:rsidRPr="00AF18A3">
              <w:rPr>
                <w:sz w:val="28"/>
                <w:szCs w:val="28"/>
              </w:rPr>
              <w:t>б</w:t>
            </w:r>
            <w:r w:rsidR="00CB147E">
              <w:rPr>
                <w:sz w:val="28"/>
                <w:szCs w:val="28"/>
              </w:rPr>
              <w:t xml:space="preserve"> </w:t>
            </w:r>
            <w:r w:rsidR="000F47A7" w:rsidRPr="00AF18A3">
              <w:rPr>
                <w:sz w:val="28"/>
                <w:szCs w:val="28"/>
              </w:rPr>
              <w:t>оплате</w:t>
            </w:r>
            <w:r w:rsidR="00CB147E">
              <w:rPr>
                <w:sz w:val="28"/>
                <w:szCs w:val="28"/>
              </w:rPr>
              <w:t xml:space="preserve"> </w:t>
            </w:r>
            <w:r w:rsidR="00C823EF" w:rsidRPr="00AF18A3">
              <w:rPr>
                <w:sz w:val="28"/>
                <w:szCs w:val="28"/>
              </w:rPr>
              <w:t>в</w:t>
            </w:r>
            <w:r w:rsidR="00CB147E">
              <w:rPr>
                <w:sz w:val="28"/>
                <w:szCs w:val="28"/>
              </w:rPr>
              <w:t xml:space="preserve"> </w:t>
            </w:r>
            <w:r w:rsidR="00C823EF" w:rsidRPr="00AF18A3">
              <w:rPr>
                <w:sz w:val="28"/>
                <w:szCs w:val="28"/>
              </w:rPr>
              <w:t>базу</w:t>
            </w:r>
            <w:r w:rsidR="00CB147E">
              <w:rPr>
                <w:sz w:val="28"/>
                <w:szCs w:val="28"/>
              </w:rPr>
              <w:t xml:space="preserve"> </w:t>
            </w:r>
            <w:r w:rsidR="00C823EF" w:rsidRPr="00AF18A3">
              <w:rPr>
                <w:sz w:val="28"/>
                <w:szCs w:val="28"/>
              </w:rPr>
              <w:t>данных</w:t>
            </w:r>
          </w:p>
        </w:tc>
      </w:tr>
      <w:tr w:rsidR="00AF18A3" w:rsidRPr="00E066C7" w14:paraId="7C63321D" w14:textId="77777777" w:rsidTr="00D94A5B">
        <w:trPr>
          <w:trHeight w:val="884"/>
        </w:trPr>
        <w:tc>
          <w:tcPr>
            <w:tcW w:w="5012" w:type="dxa"/>
          </w:tcPr>
          <w:p w14:paraId="7F644668" w14:textId="1FDA12AE" w:rsidR="00AF18A3" w:rsidRPr="00AF18A3" w:rsidRDefault="00AF18A3" w:rsidP="00901243">
            <w:pPr>
              <w:pStyle w:val="Normal2"/>
              <w:spacing w:before="12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Изменение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статуса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об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оплате</w:t>
            </w:r>
          </w:p>
        </w:tc>
        <w:tc>
          <w:tcPr>
            <w:tcW w:w="5012" w:type="dxa"/>
          </w:tcPr>
          <w:p w14:paraId="44EE1332" w14:textId="753739FF" w:rsidR="00AF18A3" w:rsidRPr="00AF18A3" w:rsidRDefault="00AF18A3" w:rsidP="00AF18A3">
            <w:pPr>
              <w:pStyle w:val="Normal2"/>
              <w:spacing w:before="12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Сохранение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изменений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БД</w:t>
            </w:r>
          </w:p>
        </w:tc>
      </w:tr>
      <w:tr w:rsidR="00AF18A3" w:rsidRPr="00E066C7" w14:paraId="0FE91B7D" w14:textId="77777777" w:rsidTr="00D94A5B">
        <w:trPr>
          <w:trHeight w:val="884"/>
        </w:trPr>
        <w:tc>
          <w:tcPr>
            <w:tcW w:w="5012" w:type="dxa"/>
          </w:tcPr>
          <w:p w14:paraId="04867148" w14:textId="23BEBCD2" w:rsidR="00AF18A3" w:rsidRDefault="00AF18A3" w:rsidP="00901243">
            <w:pPr>
              <w:pStyle w:val="Normal2"/>
              <w:spacing w:before="12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Формирование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квитанции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об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оплаченном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счете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ЖКХ</w:t>
            </w:r>
          </w:p>
        </w:tc>
        <w:tc>
          <w:tcPr>
            <w:tcW w:w="5012" w:type="dxa"/>
          </w:tcPr>
          <w:p w14:paraId="34B49C9E" w14:textId="22933CC3" w:rsidR="00AF18A3" w:rsidRPr="00AF18A3" w:rsidRDefault="00AF18A3" w:rsidP="00AF18A3">
            <w:pPr>
              <w:pStyle w:val="Normal2"/>
              <w:spacing w:before="12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Формирование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квитанции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на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печать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="00CB147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файле</w:t>
            </w:r>
            <w:r w:rsidR="00CB147E">
              <w:rPr>
                <w:sz w:val="28"/>
                <w:szCs w:val="28"/>
              </w:rPr>
              <w:t xml:space="preserve"> </w:t>
            </w:r>
            <w:r w:rsidR="00B74FCA">
              <w:rPr>
                <w:sz w:val="28"/>
                <w:szCs w:val="28"/>
                <w:lang w:val="en-US"/>
              </w:rPr>
              <w:t>Word</w:t>
            </w:r>
          </w:p>
        </w:tc>
      </w:tr>
    </w:tbl>
    <w:p w14:paraId="7CD045D3" w14:textId="759E5CE1" w:rsidR="00366388" w:rsidRPr="00E066C7" w:rsidRDefault="00366388" w:rsidP="003B5B9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Диаграмма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деятельности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представлена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А.2.</w:t>
      </w:r>
    </w:p>
    <w:p w14:paraId="5D13B16D" w14:textId="2E8CFBE7" w:rsidR="00366388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Диаграмма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деятельности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позволяет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подробно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иллюстрировать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отдельные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варианты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использования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его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сценария.</w:t>
      </w:r>
    </w:p>
    <w:p w14:paraId="578A9383" w14:textId="22660D69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  <w:lang w:val="en-US"/>
        </w:rPr>
        <w:t>ER</w:t>
      </w:r>
      <w:r w:rsidRPr="00E066C7">
        <w:rPr>
          <w:color w:val="000000"/>
          <w:sz w:val="28"/>
          <w:szCs w:val="28"/>
        </w:rPr>
        <w:t>-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диаграмма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представлена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А.</w:t>
      </w:r>
      <w:r w:rsidR="00F9232E" w:rsidRPr="00F9232E">
        <w:rPr>
          <w:color w:val="000000"/>
          <w:sz w:val="28"/>
          <w:szCs w:val="28"/>
        </w:rPr>
        <w:t>3</w:t>
      </w:r>
      <w:r w:rsidRPr="00E066C7">
        <w:rPr>
          <w:color w:val="000000"/>
          <w:sz w:val="28"/>
          <w:szCs w:val="28"/>
        </w:rPr>
        <w:t>.</w:t>
      </w:r>
    </w:p>
    <w:p w14:paraId="7A49FE86" w14:textId="0A3BDD0D" w:rsidR="00366388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  <w:lang w:val="en-US"/>
        </w:rPr>
        <w:lastRenderedPageBreak/>
        <w:t>ER</w:t>
      </w:r>
      <w:r w:rsidRPr="00E066C7">
        <w:rPr>
          <w:color w:val="000000"/>
          <w:sz w:val="28"/>
          <w:szCs w:val="28"/>
        </w:rPr>
        <w:t>-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диаграмма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позволяет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определять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ключевые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сущности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связи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между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ними.</w:t>
      </w:r>
    </w:p>
    <w:p w14:paraId="03B65724" w14:textId="77777777" w:rsidR="00A73D71" w:rsidRPr="00E066C7" w:rsidRDefault="00C355A2" w:rsidP="00C355A2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79E434D" wp14:editId="7D889B7D">
            <wp:extent cx="5381625" cy="2476500"/>
            <wp:effectExtent l="19050" t="0" r="9525" b="0"/>
            <wp:docPr id="13" name="Рисунок 3" descr="C:\Users\student.ZAMT\Document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.ZAMT\Documents\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39A852" w14:textId="377490FB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Рисунок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А.</w:t>
      </w:r>
      <w:r w:rsidR="00F9232E" w:rsidRPr="00C33CE9">
        <w:rPr>
          <w:color w:val="000000"/>
          <w:sz w:val="28"/>
          <w:szCs w:val="28"/>
        </w:rPr>
        <w:t>3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–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  <w:lang w:val="en-US"/>
        </w:rPr>
        <w:t>ER</w:t>
      </w:r>
      <w:r w:rsidRPr="00E066C7">
        <w:rPr>
          <w:color w:val="000000"/>
          <w:sz w:val="28"/>
          <w:szCs w:val="28"/>
        </w:rPr>
        <w:t>-</w:t>
      </w:r>
      <w:r w:rsidR="00CB147E">
        <w:rPr>
          <w:sz w:val="28"/>
          <w:szCs w:val="28"/>
        </w:rPr>
        <w:t xml:space="preserve"> </w:t>
      </w:r>
      <w:r w:rsidRPr="00E066C7">
        <w:rPr>
          <w:sz w:val="28"/>
          <w:szCs w:val="28"/>
        </w:rPr>
        <w:t>диаграмма</w:t>
      </w:r>
    </w:p>
    <w:p w14:paraId="0FFAF3A9" w14:textId="03D377FE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  <w:r w:rsidRPr="00E066C7">
        <w:rPr>
          <w:b/>
          <w:color w:val="000000"/>
          <w:sz w:val="28"/>
          <w:szCs w:val="28"/>
        </w:rPr>
        <w:lastRenderedPageBreak/>
        <w:t>Приложение</w:t>
      </w:r>
      <w:r w:rsidR="00CB147E">
        <w:rPr>
          <w:b/>
          <w:color w:val="000000"/>
          <w:sz w:val="28"/>
          <w:szCs w:val="28"/>
        </w:rPr>
        <w:t xml:space="preserve"> </w:t>
      </w:r>
      <w:r w:rsidRPr="00E066C7">
        <w:rPr>
          <w:b/>
          <w:color w:val="000000"/>
          <w:sz w:val="28"/>
          <w:szCs w:val="28"/>
        </w:rPr>
        <w:t>Б</w:t>
      </w:r>
    </w:p>
    <w:p w14:paraId="296251C5" w14:textId="6E3C1FBF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 w:rsidRPr="00E066C7">
        <w:rPr>
          <w:b/>
          <w:color w:val="000000"/>
          <w:sz w:val="28"/>
          <w:szCs w:val="28"/>
        </w:rPr>
        <w:t>Прототипы</w:t>
      </w:r>
      <w:r w:rsidR="00CB147E">
        <w:rPr>
          <w:b/>
          <w:color w:val="000000"/>
          <w:sz w:val="28"/>
          <w:szCs w:val="28"/>
        </w:rPr>
        <w:t xml:space="preserve"> </w:t>
      </w:r>
      <w:r w:rsidRPr="00E066C7">
        <w:rPr>
          <w:b/>
          <w:color w:val="000000"/>
          <w:sz w:val="28"/>
          <w:szCs w:val="28"/>
        </w:rPr>
        <w:t>программы</w:t>
      </w:r>
    </w:p>
    <w:p w14:paraId="3BE7AEF6" w14:textId="6F8D7817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Горизонтальный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окна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авторизации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представлен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Б.1.</w:t>
      </w:r>
    </w:p>
    <w:p w14:paraId="422FD647" w14:textId="77777777" w:rsidR="00366388" w:rsidRPr="00C33CE9" w:rsidRDefault="00D0202A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7CC2054A" wp14:editId="3A51E3E4">
            <wp:extent cx="4400550" cy="3514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4380" w14:textId="0C6FA3C0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Рисунок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Б.1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–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окна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авторизации</w:t>
      </w:r>
    </w:p>
    <w:p w14:paraId="62F659F1" w14:textId="6DF17B62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both"/>
        <w:rPr>
          <w:noProof/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Горизонтальный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 w:rsidR="009373C2">
        <w:rPr>
          <w:color w:val="000000"/>
          <w:sz w:val="28"/>
          <w:szCs w:val="28"/>
        </w:rPr>
        <w:t>главного</w:t>
      </w:r>
      <w:r w:rsidR="00CB147E">
        <w:rPr>
          <w:color w:val="000000"/>
          <w:sz w:val="28"/>
          <w:szCs w:val="28"/>
        </w:rPr>
        <w:t xml:space="preserve"> </w:t>
      </w:r>
      <w:r w:rsidR="009373C2">
        <w:rPr>
          <w:color w:val="000000"/>
          <w:sz w:val="28"/>
          <w:szCs w:val="28"/>
        </w:rPr>
        <w:t>окна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представлен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Б.2.</w:t>
      </w:r>
    </w:p>
    <w:p w14:paraId="1FE56797" w14:textId="77777777" w:rsidR="00366388" w:rsidRPr="00E066C7" w:rsidRDefault="00FB0587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2A06CFA" wp14:editId="0F81BA25">
            <wp:extent cx="3705225" cy="2568739"/>
            <wp:effectExtent l="19050" t="0" r="0" b="0"/>
            <wp:docPr id="9" name="Рисунок 5" descr="C:\Users\student.ZAMT\Document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.ZAMT\Document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750" cy="2573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C3DB0E" w14:textId="168B61B6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Рисунок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Б.2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–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 w:rsidR="009373C2">
        <w:rPr>
          <w:color w:val="000000"/>
          <w:sz w:val="28"/>
          <w:szCs w:val="28"/>
        </w:rPr>
        <w:t>главного</w:t>
      </w:r>
      <w:r w:rsidR="00CB147E">
        <w:rPr>
          <w:color w:val="000000"/>
          <w:sz w:val="28"/>
          <w:szCs w:val="28"/>
        </w:rPr>
        <w:t xml:space="preserve"> </w:t>
      </w:r>
      <w:r w:rsidR="009373C2">
        <w:rPr>
          <w:color w:val="000000"/>
          <w:sz w:val="28"/>
          <w:szCs w:val="28"/>
        </w:rPr>
        <w:t>окна</w:t>
      </w:r>
    </w:p>
    <w:p w14:paraId="7AB781B2" w14:textId="5BAF0817" w:rsidR="00366388" w:rsidRPr="00C33CE9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lastRenderedPageBreak/>
        <w:t>Горизонтальный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 w:rsidR="009373C2">
        <w:rPr>
          <w:color w:val="000000"/>
          <w:sz w:val="28"/>
          <w:szCs w:val="28"/>
        </w:rPr>
        <w:t>окна</w:t>
      </w:r>
      <w:r w:rsidR="00CB147E">
        <w:rPr>
          <w:color w:val="000000"/>
          <w:sz w:val="28"/>
          <w:szCs w:val="28"/>
        </w:rPr>
        <w:t xml:space="preserve"> </w:t>
      </w:r>
      <w:r w:rsidR="00414E31">
        <w:rPr>
          <w:color w:val="000000"/>
          <w:sz w:val="28"/>
          <w:szCs w:val="28"/>
        </w:rPr>
        <w:t>списка</w:t>
      </w:r>
      <w:r w:rsidR="00CB147E">
        <w:rPr>
          <w:color w:val="000000"/>
          <w:sz w:val="28"/>
          <w:szCs w:val="28"/>
        </w:rPr>
        <w:t xml:space="preserve"> </w:t>
      </w:r>
      <w:r w:rsidR="00414E31">
        <w:rPr>
          <w:color w:val="000000"/>
          <w:sz w:val="28"/>
          <w:szCs w:val="28"/>
        </w:rPr>
        <w:t>счетов</w:t>
      </w:r>
      <w:r w:rsidR="00CB147E">
        <w:rPr>
          <w:color w:val="000000"/>
          <w:sz w:val="28"/>
          <w:szCs w:val="28"/>
        </w:rPr>
        <w:t xml:space="preserve"> </w:t>
      </w:r>
      <w:r w:rsidR="00414E31">
        <w:rPr>
          <w:color w:val="000000"/>
          <w:sz w:val="28"/>
          <w:szCs w:val="28"/>
        </w:rPr>
        <w:t>представлено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Б.3.</w:t>
      </w:r>
    </w:p>
    <w:p w14:paraId="6CF79328" w14:textId="77777777" w:rsidR="00366388" w:rsidRPr="00BB2BB8" w:rsidRDefault="00414E31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</w:pPr>
      <w:r>
        <w:rPr>
          <w:noProof/>
        </w:rPr>
        <w:drawing>
          <wp:inline distT="0" distB="0" distL="0" distR="0" wp14:anchorId="7ECED2B6" wp14:editId="5F7695F0">
            <wp:extent cx="4381500" cy="3686175"/>
            <wp:effectExtent l="19050" t="0" r="0" b="0"/>
            <wp:docPr id="1" name="Рисунок 2" descr="C:\Users\student.ZAMT\Document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.ZAMT\Documents\1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D54B5B" w14:textId="64ECAA5E" w:rsidR="00366388" w:rsidRPr="00E066C7" w:rsidRDefault="00CB147E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366388" w:rsidRPr="00E066C7">
        <w:rPr>
          <w:color w:val="000000"/>
          <w:sz w:val="28"/>
          <w:szCs w:val="28"/>
        </w:rPr>
        <w:t>Рисунок</w:t>
      </w:r>
      <w:r>
        <w:rPr>
          <w:color w:val="000000"/>
          <w:sz w:val="28"/>
          <w:szCs w:val="28"/>
        </w:rPr>
        <w:t xml:space="preserve"> </w:t>
      </w:r>
      <w:r w:rsidR="00366388" w:rsidRPr="00E066C7">
        <w:rPr>
          <w:color w:val="000000"/>
          <w:sz w:val="28"/>
          <w:szCs w:val="28"/>
        </w:rPr>
        <w:t>Б.3</w:t>
      </w:r>
      <w:r>
        <w:rPr>
          <w:color w:val="000000"/>
          <w:sz w:val="28"/>
          <w:szCs w:val="28"/>
        </w:rPr>
        <w:t xml:space="preserve"> </w:t>
      </w:r>
      <w:r w:rsidR="00366388" w:rsidRPr="00E066C7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</w:t>
      </w:r>
      <w:r w:rsidR="00366388" w:rsidRPr="00E066C7">
        <w:rPr>
          <w:color w:val="000000"/>
          <w:sz w:val="28"/>
          <w:szCs w:val="28"/>
        </w:rPr>
        <w:t>Прототип</w:t>
      </w:r>
      <w:r>
        <w:rPr>
          <w:color w:val="000000"/>
          <w:sz w:val="28"/>
          <w:szCs w:val="28"/>
        </w:rPr>
        <w:t xml:space="preserve"> </w:t>
      </w:r>
      <w:r w:rsidR="009373C2">
        <w:rPr>
          <w:color w:val="000000"/>
          <w:sz w:val="28"/>
          <w:szCs w:val="28"/>
        </w:rPr>
        <w:t>окна</w:t>
      </w:r>
      <w:r>
        <w:rPr>
          <w:color w:val="000000"/>
          <w:sz w:val="28"/>
          <w:szCs w:val="28"/>
        </w:rPr>
        <w:t xml:space="preserve"> </w:t>
      </w:r>
      <w:r w:rsidR="00592F8E">
        <w:rPr>
          <w:color w:val="000000"/>
          <w:sz w:val="28"/>
          <w:szCs w:val="28"/>
        </w:rPr>
        <w:t>информации</w:t>
      </w:r>
      <w:r>
        <w:rPr>
          <w:color w:val="000000"/>
          <w:sz w:val="28"/>
          <w:szCs w:val="28"/>
        </w:rPr>
        <w:t xml:space="preserve"> </w:t>
      </w:r>
      <w:r w:rsidR="00592F8E"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 xml:space="preserve"> </w:t>
      </w:r>
      <w:r w:rsidR="00592F8E">
        <w:rPr>
          <w:color w:val="000000"/>
          <w:sz w:val="28"/>
          <w:szCs w:val="28"/>
        </w:rPr>
        <w:t>собственнике</w:t>
      </w:r>
    </w:p>
    <w:p w14:paraId="41B8DC91" w14:textId="332B157A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Горизонтальный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 w:rsidR="009373C2">
        <w:rPr>
          <w:color w:val="000000"/>
          <w:sz w:val="28"/>
          <w:szCs w:val="28"/>
        </w:rPr>
        <w:t>окна</w:t>
      </w:r>
      <w:r w:rsidR="00CB147E">
        <w:rPr>
          <w:color w:val="000000"/>
          <w:sz w:val="28"/>
          <w:szCs w:val="28"/>
        </w:rPr>
        <w:t xml:space="preserve"> </w:t>
      </w:r>
      <w:r w:rsidR="009373C2">
        <w:rPr>
          <w:color w:val="000000"/>
          <w:sz w:val="28"/>
          <w:szCs w:val="28"/>
        </w:rPr>
        <w:t>просмотра</w:t>
      </w:r>
      <w:r w:rsidR="00CB147E">
        <w:rPr>
          <w:color w:val="000000"/>
          <w:sz w:val="28"/>
          <w:szCs w:val="28"/>
        </w:rPr>
        <w:t xml:space="preserve"> </w:t>
      </w:r>
      <w:r w:rsidR="00592F8E">
        <w:rPr>
          <w:color w:val="000000"/>
          <w:sz w:val="28"/>
          <w:szCs w:val="28"/>
        </w:rPr>
        <w:t>справочника</w:t>
      </w:r>
      <w:r w:rsidR="00CB147E">
        <w:rPr>
          <w:color w:val="000000"/>
          <w:sz w:val="28"/>
          <w:szCs w:val="28"/>
        </w:rPr>
        <w:t xml:space="preserve"> </w:t>
      </w:r>
      <w:r w:rsidR="00592F8E">
        <w:rPr>
          <w:color w:val="000000"/>
          <w:sz w:val="28"/>
          <w:szCs w:val="28"/>
        </w:rPr>
        <w:t>тарифов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представлен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Б.4.</w:t>
      </w:r>
    </w:p>
    <w:p w14:paraId="6BF27FEA" w14:textId="77777777" w:rsidR="00366388" w:rsidRPr="00E066C7" w:rsidRDefault="00A73D71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36301E9" wp14:editId="684D2CCC">
            <wp:extent cx="3457575" cy="31944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5174" cy="321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1AA9" w14:textId="323F3C6D" w:rsidR="00366388" w:rsidRPr="00E066C7" w:rsidRDefault="00366388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Рисунок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Б.4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–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 w:rsidR="009373C2">
        <w:rPr>
          <w:color w:val="000000"/>
          <w:sz w:val="28"/>
          <w:szCs w:val="28"/>
        </w:rPr>
        <w:t>окна</w:t>
      </w:r>
      <w:r w:rsidR="00CB147E">
        <w:rPr>
          <w:color w:val="000000"/>
          <w:sz w:val="28"/>
          <w:szCs w:val="28"/>
        </w:rPr>
        <w:t xml:space="preserve"> </w:t>
      </w:r>
      <w:r w:rsidR="009373C2">
        <w:rPr>
          <w:color w:val="000000"/>
          <w:sz w:val="28"/>
          <w:szCs w:val="28"/>
        </w:rPr>
        <w:t>просмотра</w:t>
      </w:r>
      <w:r w:rsidR="00CB147E">
        <w:rPr>
          <w:color w:val="000000"/>
          <w:sz w:val="28"/>
          <w:szCs w:val="28"/>
        </w:rPr>
        <w:t xml:space="preserve"> </w:t>
      </w:r>
      <w:r w:rsidR="00592F8E">
        <w:rPr>
          <w:color w:val="000000"/>
          <w:sz w:val="28"/>
          <w:szCs w:val="28"/>
        </w:rPr>
        <w:t>справочника</w:t>
      </w:r>
      <w:r w:rsidR="00CB147E">
        <w:rPr>
          <w:color w:val="000000"/>
          <w:sz w:val="28"/>
          <w:szCs w:val="28"/>
        </w:rPr>
        <w:t xml:space="preserve"> </w:t>
      </w:r>
      <w:r w:rsidR="00592F8E">
        <w:rPr>
          <w:color w:val="000000"/>
          <w:sz w:val="28"/>
          <w:szCs w:val="28"/>
        </w:rPr>
        <w:t>тарифов</w:t>
      </w:r>
    </w:p>
    <w:p w14:paraId="2465998A" w14:textId="326CE3C1" w:rsidR="00901243" w:rsidRPr="00E066C7" w:rsidRDefault="00366388" w:rsidP="00901243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lastRenderedPageBreak/>
        <w:t>Горизонтальный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 w:rsidR="009373C2">
        <w:rPr>
          <w:color w:val="000000"/>
          <w:sz w:val="28"/>
          <w:szCs w:val="28"/>
        </w:rPr>
        <w:t>окна</w:t>
      </w:r>
      <w:r w:rsidR="00CB147E">
        <w:rPr>
          <w:color w:val="000000"/>
          <w:sz w:val="28"/>
          <w:szCs w:val="28"/>
        </w:rPr>
        <w:t xml:space="preserve"> </w:t>
      </w:r>
      <w:r w:rsidR="00592F8E">
        <w:rPr>
          <w:color w:val="000000"/>
          <w:sz w:val="28"/>
          <w:szCs w:val="28"/>
        </w:rPr>
        <w:t>формирования</w:t>
      </w:r>
      <w:r w:rsidR="00CB147E">
        <w:rPr>
          <w:color w:val="000000"/>
          <w:sz w:val="28"/>
          <w:szCs w:val="28"/>
        </w:rPr>
        <w:t xml:space="preserve"> </w:t>
      </w:r>
      <w:r w:rsidR="00592F8E">
        <w:rPr>
          <w:color w:val="000000"/>
          <w:sz w:val="28"/>
          <w:szCs w:val="28"/>
        </w:rPr>
        <w:t>отчета</w:t>
      </w:r>
      <w:r w:rsidR="00CB147E">
        <w:rPr>
          <w:color w:val="000000"/>
          <w:sz w:val="28"/>
          <w:szCs w:val="28"/>
        </w:rPr>
        <w:t xml:space="preserve"> </w:t>
      </w:r>
      <w:r w:rsidR="00592F8E">
        <w:rPr>
          <w:color w:val="000000"/>
          <w:sz w:val="28"/>
          <w:szCs w:val="28"/>
        </w:rPr>
        <w:t>представлен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Б.5.</w:t>
      </w:r>
    </w:p>
    <w:p w14:paraId="68C01C4C" w14:textId="77777777" w:rsidR="00366388" w:rsidRPr="00E066C7" w:rsidRDefault="00592F8E" w:rsidP="00366388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3BC7030" wp14:editId="1F28D8BA">
            <wp:extent cx="4333875" cy="3457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6F4B" w14:textId="1B619318" w:rsidR="001A1192" w:rsidRDefault="00366388" w:rsidP="00FB0587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Рисунок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Б.5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–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 w:rsidR="009373C2">
        <w:rPr>
          <w:color w:val="000000"/>
          <w:sz w:val="28"/>
          <w:szCs w:val="28"/>
        </w:rPr>
        <w:t>окна</w:t>
      </w:r>
      <w:r w:rsidR="00CB147E">
        <w:rPr>
          <w:color w:val="000000"/>
          <w:sz w:val="28"/>
          <w:szCs w:val="28"/>
        </w:rPr>
        <w:t xml:space="preserve"> </w:t>
      </w:r>
      <w:r w:rsidR="00592F8E">
        <w:rPr>
          <w:color w:val="000000"/>
          <w:sz w:val="28"/>
          <w:szCs w:val="28"/>
        </w:rPr>
        <w:t>формирования</w:t>
      </w:r>
      <w:r w:rsidR="00CB147E">
        <w:rPr>
          <w:color w:val="000000"/>
          <w:sz w:val="28"/>
          <w:szCs w:val="28"/>
        </w:rPr>
        <w:t xml:space="preserve"> </w:t>
      </w:r>
      <w:r w:rsidR="00592F8E">
        <w:rPr>
          <w:color w:val="000000"/>
          <w:sz w:val="28"/>
          <w:szCs w:val="28"/>
        </w:rPr>
        <w:t>отчета</w:t>
      </w:r>
      <w:r w:rsidR="001A1192">
        <w:rPr>
          <w:color w:val="000000"/>
          <w:sz w:val="28"/>
          <w:szCs w:val="28"/>
        </w:rPr>
        <w:br w:type="page"/>
      </w:r>
    </w:p>
    <w:p w14:paraId="045C685E" w14:textId="7AC6CFA8" w:rsidR="00D0202A" w:rsidRPr="00E066C7" w:rsidRDefault="00D0202A" w:rsidP="00D0202A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lastRenderedPageBreak/>
        <w:t>Горизонтальный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окна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редактирования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БД</w:t>
      </w:r>
      <w:r w:rsidR="00CB147E">
        <w:rPr>
          <w:color w:val="000000"/>
          <w:sz w:val="28"/>
          <w:szCs w:val="28"/>
        </w:rPr>
        <w:t xml:space="preserve"> </w:t>
      </w:r>
      <w:r w:rsidR="00FB058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="00FB0587">
        <w:rPr>
          <w:color w:val="000000"/>
          <w:sz w:val="28"/>
          <w:szCs w:val="28"/>
        </w:rPr>
        <w:t>режиме</w:t>
      </w:r>
      <w:r w:rsidR="00CB147E">
        <w:rPr>
          <w:color w:val="000000"/>
          <w:sz w:val="28"/>
          <w:szCs w:val="28"/>
        </w:rPr>
        <w:t xml:space="preserve"> </w:t>
      </w:r>
      <w:r w:rsidR="00FB0587">
        <w:rPr>
          <w:color w:val="000000"/>
          <w:sz w:val="28"/>
          <w:szCs w:val="28"/>
        </w:rPr>
        <w:t>главного</w:t>
      </w:r>
      <w:r w:rsidR="00CB147E">
        <w:rPr>
          <w:color w:val="000000"/>
          <w:sz w:val="28"/>
          <w:szCs w:val="28"/>
        </w:rPr>
        <w:t xml:space="preserve"> </w:t>
      </w:r>
      <w:r w:rsidR="00FB0587">
        <w:rPr>
          <w:color w:val="000000"/>
          <w:sz w:val="28"/>
          <w:szCs w:val="28"/>
        </w:rPr>
        <w:t>администратора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представлен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Б.</w:t>
      </w:r>
      <w:r w:rsidR="00FB0587">
        <w:rPr>
          <w:color w:val="000000"/>
          <w:sz w:val="28"/>
          <w:szCs w:val="28"/>
        </w:rPr>
        <w:t>6</w:t>
      </w:r>
      <w:r w:rsidRPr="00E066C7">
        <w:rPr>
          <w:color w:val="000000"/>
          <w:sz w:val="28"/>
          <w:szCs w:val="28"/>
        </w:rPr>
        <w:t>.</w:t>
      </w:r>
    </w:p>
    <w:p w14:paraId="681C82A3" w14:textId="77777777" w:rsidR="00D0202A" w:rsidRDefault="00C355A2" w:rsidP="00901243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D0F11A3" wp14:editId="462491A7">
            <wp:extent cx="4048125" cy="3114675"/>
            <wp:effectExtent l="19050" t="0" r="9525" b="0"/>
            <wp:docPr id="15" name="Рисунок 5" descr="C:\Users\student.ZAMT\Document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.ZAMT\Documents\8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CC92AA" w14:textId="1EEBCAD4" w:rsidR="00D0202A" w:rsidRDefault="00D0202A" w:rsidP="00D0202A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Рисунок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</w:t>
      </w:r>
      <w:r>
        <w:rPr>
          <w:color w:val="000000"/>
          <w:sz w:val="28"/>
          <w:szCs w:val="28"/>
        </w:rPr>
        <w:t>.</w:t>
      </w:r>
      <w:r w:rsidR="00FB0587">
        <w:rPr>
          <w:color w:val="000000"/>
          <w:sz w:val="28"/>
          <w:szCs w:val="28"/>
        </w:rPr>
        <w:t>6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–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окна</w:t>
      </w:r>
      <w:r w:rsidR="00CB147E">
        <w:rPr>
          <w:color w:val="000000"/>
          <w:sz w:val="28"/>
          <w:szCs w:val="28"/>
        </w:rPr>
        <w:t xml:space="preserve"> </w:t>
      </w:r>
      <w:r w:rsidR="001A1192">
        <w:rPr>
          <w:color w:val="000000"/>
          <w:sz w:val="28"/>
          <w:szCs w:val="28"/>
        </w:rPr>
        <w:t>редактирования</w:t>
      </w:r>
      <w:r w:rsidR="00CB147E">
        <w:rPr>
          <w:color w:val="000000"/>
          <w:sz w:val="28"/>
          <w:szCs w:val="28"/>
        </w:rPr>
        <w:t xml:space="preserve"> </w:t>
      </w:r>
      <w:r w:rsidR="001A1192">
        <w:rPr>
          <w:color w:val="000000"/>
          <w:sz w:val="28"/>
          <w:szCs w:val="28"/>
        </w:rPr>
        <w:t>БД</w:t>
      </w:r>
    </w:p>
    <w:p w14:paraId="4B23495E" w14:textId="0EC86607" w:rsidR="00112176" w:rsidRDefault="00112176" w:rsidP="00112176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Горизонтальный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окна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оплаченных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счетов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режиме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диспетчера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представлен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Б.</w:t>
      </w:r>
      <w:r>
        <w:rPr>
          <w:color w:val="000000"/>
          <w:sz w:val="28"/>
          <w:szCs w:val="28"/>
        </w:rPr>
        <w:t>7</w:t>
      </w:r>
      <w:r w:rsidRPr="00E066C7">
        <w:rPr>
          <w:color w:val="000000"/>
          <w:sz w:val="28"/>
          <w:szCs w:val="28"/>
        </w:rPr>
        <w:t>.</w:t>
      </w:r>
    </w:p>
    <w:p w14:paraId="23C26B2D" w14:textId="77777777" w:rsidR="00112176" w:rsidRDefault="00C355A2" w:rsidP="00D0202A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03F47BD4" wp14:editId="553F246B">
            <wp:extent cx="4933950" cy="3743325"/>
            <wp:effectExtent l="19050" t="0" r="0" b="0"/>
            <wp:docPr id="17" name="Рисунок 7" descr="C:\Users\student.ZAMT\Document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.ZAMT\Documents\10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965085" w14:textId="334CD34D" w:rsidR="00112176" w:rsidRDefault="00112176" w:rsidP="00112176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Рисунок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</w:t>
      </w:r>
      <w:r>
        <w:rPr>
          <w:color w:val="000000"/>
          <w:sz w:val="28"/>
          <w:szCs w:val="28"/>
        </w:rPr>
        <w:t>.7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–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окна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оплаченных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счетов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режиме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диспетчера</w:t>
      </w:r>
    </w:p>
    <w:p w14:paraId="459C00D7" w14:textId="178B80B1" w:rsidR="00112176" w:rsidRDefault="00112176" w:rsidP="00112176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lastRenderedPageBreak/>
        <w:t>Горизонтальный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окна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неоплаченных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счетов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режиме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диспетчера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представлен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Б.</w:t>
      </w:r>
      <w:r w:rsidR="006B554C">
        <w:rPr>
          <w:color w:val="000000"/>
          <w:sz w:val="28"/>
          <w:szCs w:val="28"/>
        </w:rPr>
        <w:t>8</w:t>
      </w:r>
      <w:r w:rsidRPr="00E066C7">
        <w:rPr>
          <w:color w:val="000000"/>
          <w:sz w:val="28"/>
          <w:szCs w:val="28"/>
        </w:rPr>
        <w:t>.</w:t>
      </w:r>
    </w:p>
    <w:p w14:paraId="0CD92222" w14:textId="77777777" w:rsidR="00112176" w:rsidRDefault="00C355A2" w:rsidP="00112176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26503BF" wp14:editId="284D9F4A">
            <wp:extent cx="4514850" cy="3489164"/>
            <wp:effectExtent l="19050" t="0" r="0" b="0"/>
            <wp:docPr id="16" name="Рисунок 6" descr="C:\Users\student.ZAMT\Document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.ZAMT\Documents\9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489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FF26A8" w14:textId="1FBAD838" w:rsidR="00112176" w:rsidRDefault="00112176" w:rsidP="00112176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 w:rsidRPr="00E066C7">
        <w:rPr>
          <w:color w:val="000000"/>
          <w:sz w:val="28"/>
          <w:szCs w:val="28"/>
        </w:rPr>
        <w:t>Рисунок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</w:t>
      </w:r>
      <w:r>
        <w:rPr>
          <w:color w:val="000000"/>
          <w:sz w:val="28"/>
          <w:szCs w:val="28"/>
        </w:rPr>
        <w:t>.8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–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окна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неоплаченных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счетов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режиме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диспетчера</w:t>
      </w:r>
    </w:p>
    <w:p w14:paraId="577AA644" w14:textId="70DD554F" w:rsidR="00044010" w:rsidRDefault="00C355A2" w:rsidP="00044010">
      <w:pPr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E066C7">
        <w:rPr>
          <w:color w:val="000000"/>
          <w:sz w:val="28"/>
          <w:szCs w:val="28"/>
        </w:rPr>
        <w:t>рототип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вывода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квитанции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печать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за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месяц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неоплаченных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счетах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</w:t>
      </w:r>
      <w:r w:rsidRPr="00E066C7">
        <w:rPr>
          <w:color w:val="000000"/>
          <w:sz w:val="28"/>
          <w:szCs w:val="28"/>
        </w:rPr>
        <w:t>редставлен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соответствии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с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рисунком</w:t>
      </w:r>
      <w:r w:rsidR="00CB147E">
        <w:rPr>
          <w:color w:val="000000"/>
          <w:sz w:val="28"/>
          <w:szCs w:val="28"/>
        </w:rPr>
        <w:t xml:space="preserve"> </w:t>
      </w:r>
      <w:r w:rsidRPr="00E066C7">
        <w:rPr>
          <w:color w:val="000000"/>
          <w:sz w:val="28"/>
          <w:szCs w:val="28"/>
        </w:rPr>
        <w:t>Б.</w:t>
      </w:r>
      <w:r w:rsidR="00044010">
        <w:rPr>
          <w:color w:val="000000"/>
          <w:sz w:val="28"/>
          <w:szCs w:val="28"/>
        </w:rPr>
        <w:t>9</w:t>
      </w:r>
    </w:p>
    <w:p w14:paraId="17495121" w14:textId="77777777" w:rsidR="00044010" w:rsidRDefault="00044010" w:rsidP="00044010">
      <w:pPr>
        <w:ind w:firstLine="709"/>
        <w:jc w:val="center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4E498BF" wp14:editId="10C4C070">
            <wp:extent cx="3672694" cy="2943225"/>
            <wp:effectExtent l="19050" t="0" r="3956" b="0"/>
            <wp:docPr id="18" name="Рисунок 8" descr="C:\Users\student.ZAMT\Document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.ZAMT\Documents\1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212" cy="294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BA166F" w14:textId="5514EB65" w:rsidR="00C355A2" w:rsidRPr="00CB147E" w:rsidRDefault="00C355A2" w:rsidP="00901243">
      <w:pPr>
        <w:pStyle w:val="Normal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Б.9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Прототип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вывода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квитанции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печать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неоплаченных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счетах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MS</w:t>
      </w:r>
      <w:r w:rsidR="00CB14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Office</w:t>
      </w:r>
      <w:r w:rsidR="00CB147E">
        <w:rPr>
          <w:color w:val="000000"/>
          <w:sz w:val="28"/>
          <w:szCs w:val="28"/>
        </w:rPr>
        <w:t xml:space="preserve"> </w:t>
      </w:r>
      <w:r w:rsidR="00CB147E">
        <w:rPr>
          <w:color w:val="000000"/>
          <w:sz w:val="28"/>
          <w:szCs w:val="28"/>
          <w:lang w:val="en-US"/>
        </w:rPr>
        <w:t>Word</w:t>
      </w:r>
    </w:p>
    <w:sectPr w:rsidR="00C355A2" w:rsidRPr="00CB147E" w:rsidSect="00363300">
      <w:headerReference w:type="default" r:id="rId21"/>
      <w:footerReference w:type="default" r:id="rId22"/>
      <w:pgSz w:w="11906" w:h="16838"/>
      <w:pgMar w:top="567" w:right="680" w:bottom="1985" w:left="1418" w:header="720" w:footer="72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8F308B" w14:textId="77777777" w:rsidR="000E3CEA" w:rsidRDefault="000E3CEA">
      <w:r>
        <w:separator/>
      </w:r>
    </w:p>
  </w:endnote>
  <w:endnote w:type="continuationSeparator" w:id="0">
    <w:p w14:paraId="2A3F1358" w14:textId="77777777" w:rsidR="000E3CEA" w:rsidRDefault="000E3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025A24" w14:textId="77777777" w:rsidR="00C355A2" w:rsidRPr="00C604CC" w:rsidRDefault="000E3CEA" w:rsidP="00F0634A">
    <w:pPr>
      <w:ind w:right="283"/>
      <w:rPr>
        <w:rFonts w:eastAsia="MS Mincho"/>
        <w:sz w:val="22"/>
        <w:szCs w:val="22"/>
      </w:rPr>
    </w:pPr>
    <w:r>
      <w:rPr>
        <w:rFonts w:eastAsia="MS Mincho"/>
        <w:noProof/>
        <w:sz w:val="22"/>
        <w:szCs w:val="22"/>
      </w:rPr>
      <w:pict w14:anchorId="41319DAE">
        <v:shapetype id="_x0000_t202" coordsize="21600,21600" o:spt="202" path="m,l,21600r21600,l21600,xe">
          <v:stroke joinstyle="miter"/>
          <v:path gradientshapeok="t" o:connecttype="rect"/>
        </v:shapetype>
        <v:shape id="Text Box 19" o:spid="_x0000_s2062" type="#_x0000_t202" style="position:absolute;margin-left:180.2pt;margin-top:2.7pt;width:4in;height:36.1pt;z-index:251664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" stroked="f">
          <v:textbox inset=",2.3mm">
            <w:txbxContent>
              <w:p w14:paraId="1CDDF289" w14:textId="2CB2AE18" w:rsidR="00C355A2" w:rsidRPr="0075773F" w:rsidRDefault="00C355A2" w:rsidP="0075773F">
                <w:pPr>
                  <w:jc w:val="center"/>
                  <w:rPr>
                    <w:b/>
                    <w:sz w:val="28"/>
                    <w:szCs w:val="28"/>
                  </w:rPr>
                </w:pPr>
                <w:r w:rsidRPr="0075773F">
                  <w:rPr>
                    <w:b/>
                    <w:sz w:val="28"/>
                    <w:szCs w:val="28"/>
                  </w:rPr>
                  <w:t>ПМ.03</w:t>
                </w:r>
                <w:r w:rsidR="00CB147E">
                  <w:rPr>
                    <w:b/>
                    <w:sz w:val="28"/>
                    <w:szCs w:val="28"/>
                  </w:rPr>
                  <w:t xml:space="preserve"> </w:t>
                </w:r>
                <w:r w:rsidRPr="0075773F">
                  <w:rPr>
                    <w:b/>
                    <w:sz w:val="28"/>
                    <w:szCs w:val="28"/>
                  </w:rPr>
                  <w:t>09</w:t>
                </w:r>
                <w:r w:rsidRPr="0075773F">
                  <w:rPr>
                    <w:b/>
                    <w:sz w:val="28"/>
                    <w:szCs w:val="28"/>
                    <w:lang w:val="en-US"/>
                  </w:rPr>
                  <w:t>.</w:t>
                </w:r>
                <w:r w:rsidRPr="0075773F">
                  <w:rPr>
                    <w:b/>
                    <w:sz w:val="28"/>
                    <w:szCs w:val="28"/>
                  </w:rPr>
                  <w:t>02</w:t>
                </w:r>
                <w:r w:rsidRPr="0075773F">
                  <w:rPr>
                    <w:b/>
                    <w:sz w:val="28"/>
                    <w:szCs w:val="28"/>
                    <w:lang w:val="en-US"/>
                  </w:rPr>
                  <w:t>.</w:t>
                </w:r>
                <w:r w:rsidRPr="0075773F">
                  <w:rPr>
                    <w:b/>
                    <w:sz w:val="28"/>
                    <w:szCs w:val="28"/>
                  </w:rPr>
                  <w:t>03</w:t>
                </w:r>
                <w:r w:rsidR="00CB147E">
                  <w:rPr>
                    <w:b/>
                    <w:sz w:val="28"/>
                    <w:szCs w:val="28"/>
                  </w:rPr>
                  <w:t xml:space="preserve"> </w:t>
                </w:r>
                <w:r w:rsidRPr="0075773F">
                  <w:rPr>
                    <w:b/>
                    <w:sz w:val="28"/>
                    <w:szCs w:val="28"/>
                  </w:rPr>
                  <w:t>ПС-19</w:t>
                </w:r>
                <w:r>
                  <w:rPr>
                    <w:b/>
                    <w:sz w:val="28"/>
                    <w:szCs w:val="28"/>
                  </w:rPr>
                  <w:t>Б</w:t>
                </w:r>
                <w:r w:rsidR="00CB147E">
                  <w:rPr>
                    <w:b/>
                    <w:sz w:val="28"/>
                    <w:szCs w:val="28"/>
                  </w:rPr>
                  <w:t xml:space="preserve"> </w:t>
                </w:r>
                <w:r w:rsidRPr="0075773F">
                  <w:rPr>
                    <w:b/>
                    <w:sz w:val="28"/>
                    <w:szCs w:val="28"/>
                  </w:rPr>
                  <w:t>УП.03</w:t>
                </w:r>
                <w:r w:rsidR="00CB147E">
                  <w:rPr>
                    <w:b/>
                    <w:sz w:val="28"/>
                    <w:szCs w:val="28"/>
                  </w:rPr>
                  <w:t xml:space="preserve"> </w:t>
                </w:r>
                <w:r w:rsidRPr="0075773F">
                  <w:rPr>
                    <w:b/>
                    <w:sz w:val="28"/>
                    <w:szCs w:val="28"/>
                  </w:rPr>
                  <w:t>2022</w:t>
                </w:r>
              </w:p>
              <w:p w14:paraId="09AE2F97" w14:textId="77777777" w:rsidR="00C355A2" w:rsidRPr="00ED4EC0" w:rsidRDefault="00C355A2" w:rsidP="00C45925">
                <w:pPr>
                  <w:rPr>
                    <w:szCs w:val="44"/>
                    <w:lang w:val="en-US"/>
                  </w:rPr>
                </w:pPr>
              </w:p>
            </w:txbxContent>
          </v:textbox>
        </v:shape>
      </w:pict>
    </w:r>
    <w:r>
      <w:rPr>
        <w:rFonts w:eastAsia="MS Mincho"/>
        <w:noProof/>
        <w:sz w:val="22"/>
        <w:szCs w:val="22"/>
      </w:rPr>
      <w:pict w14:anchorId="277AE15F">
        <v:shape id="Text Box 18" o:spid="_x0000_s2061" type="#_x0000_t202" style="position:absolute;margin-left:184.3pt;margin-top:9.95pt;width:284.85pt;height:25.45pt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" strokecolor="white">
          <v:textbox inset="0,0,0,0">
            <w:txbxContent>
              <w:p w14:paraId="7805633F" w14:textId="77777777" w:rsidR="00C355A2" w:rsidRDefault="00C355A2"/>
            </w:txbxContent>
          </v:textbox>
        </v:shape>
      </w:pict>
    </w:r>
    <w:r>
      <w:rPr>
        <w:rFonts w:eastAsia="MS Mincho"/>
        <w:noProof/>
        <w:sz w:val="22"/>
        <w:szCs w:val="22"/>
      </w:rPr>
      <w:pict w14:anchorId="3024C617">
        <v:line id="Line 15" o:spid="_x0000_s2060" style="position:absolute;z-index:251660800;visibility:visible" from="476.35pt,-1.35pt" to="476.4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 w14:anchorId="0DD02C43">
        <v:line id="Line 14" o:spid="_x0000_s2059" style="position:absolute;z-index:251659776;visibility:visible" from="175.8pt,-1.35pt" to="175.8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 w14:anchorId="063EB9E5">
        <v:line id="Line 13" o:spid="_x0000_s2058" style="position:absolute;z-index:251658752;visibility:visible" from="147.45pt,-1.35pt" to="147.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 w14:anchorId="2F6E3878">
        <v:line id="Line 12" o:spid="_x0000_s2057" style="position:absolute;z-index:251657728;visibility:visible" from="104.9pt,-1.35pt" to="104.9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 w14:anchorId="327928DD">
        <v:line id="Line 11" o:spid="_x0000_s2056" style="position:absolute;z-index:251656704;visibility:visible" from="36.9pt,-1.35pt" to="36.9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 w14:anchorId="6D2174E2">
        <v:line id="Line 9" o:spid="_x0000_s2055" style="position:absolute;z-index:251655680;visibility:visible" from="8.55pt,-1.35pt" to="8.6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" strokeweight="2pt">
          <v:stroke startarrowwidth="narrow" startarrowlength="short" endarrowwidth="narrow" endarrowlength="short"/>
        </v:line>
      </w:pict>
    </w:r>
    <w:r>
      <w:rPr>
        <w:rFonts w:eastAsia="MS Mincho"/>
        <w:noProof/>
        <w:sz w:val="22"/>
        <w:szCs w:val="22"/>
      </w:rPr>
      <w:pict w14:anchorId="378DF0B2">
        <v:line id="Line 8" o:spid="_x0000_s2054" style="position:absolute;z-index:251654656;visibility:visible" from="-14.2pt,-1.35pt" to="504.6pt,-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" strokeweight="2pt">
          <v:stroke startarrowwidth="narrow" startarrowlength="short" endarrowwidth="narrow" endarrowlength="short"/>
        </v:line>
      </w:pict>
    </w:r>
  </w:p>
  <w:p w14:paraId="5948E0A8" w14:textId="77777777" w:rsidR="00C355A2" w:rsidRPr="00CF291F" w:rsidRDefault="000E3CEA">
    <w:pPr>
      <w:pStyle w:val="a4"/>
      <w:rPr>
        <w:lang w:val="en-US"/>
      </w:rPr>
    </w:pPr>
    <w:r>
      <w:rPr>
        <w:noProof/>
        <w:sz w:val="22"/>
        <w:szCs w:val="22"/>
      </w:rPr>
      <w:pict w14:anchorId="5B57BA66">
        <v:shape id="Text Box 20" o:spid="_x0000_s2053" type="#_x0000_t202" style="position:absolute;margin-left:475.4pt;margin-top:9.8pt;width:31pt;height:19.85pt;z-index:251665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" filled="f" stroked="f">
          <v:fill opacity="32896f"/>
          <v:textbox inset="0,0,0,0">
            <w:txbxContent>
              <w:p w14:paraId="5A9408FF" w14:textId="77777777" w:rsidR="00C355A2" w:rsidRPr="00E72A66" w:rsidRDefault="006A31E6">
                <w:pPr>
                  <w:jc w:val="center"/>
                  <w:rPr>
                    <w:sz w:val="28"/>
                    <w:szCs w:val="28"/>
                  </w:rPr>
                </w:pPr>
                <w:r w:rsidRPr="00363300">
                  <w:rPr>
                    <w:sz w:val="28"/>
                    <w:szCs w:val="28"/>
                  </w:rPr>
                  <w:fldChar w:fldCharType="begin"/>
                </w:r>
                <w:r w:rsidR="00C355A2" w:rsidRPr="00363300">
                  <w:rPr>
                    <w:sz w:val="28"/>
                    <w:szCs w:val="28"/>
                  </w:rPr>
                  <w:instrText xml:space="preserve"> PAGE   \* MERGEFORMAT </w:instrText>
                </w:r>
                <w:r w:rsidRPr="00363300">
                  <w:rPr>
                    <w:sz w:val="28"/>
                    <w:szCs w:val="28"/>
                  </w:rPr>
                  <w:fldChar w:fldCharType="separate"/>
                </w:r>
                <w:r w:rsidR="00A80572">
                  <w:rPr>
                    <w:noProof/>
                    <w:sz w:val="28"/>
                    <w:szCs w:val="28"/>
                  </w:rPr>
                  <w:t>15</w:t>
                </w:r>
                <w:r w:rsidRPr="00363300">
                  <w:rPr>
                    <w:sz w:val="28"/>
                    <w:szCs w:val="28"/>
                  </w:rPr>
                  <w:fldChar w:fldCharType="end"/>
                </w:r>
              </w:p>
            </w:txbxContent>
          </v:textbox>
        </v:shape>
      </w:pict>
    </w:r>
    <w:r>
      <w:rPr>
        <w:noProof/>
        <w:sz w:val="22"/>
        <w:szCs w:val="22"/>
      </w:rPr>
      <w:pict w14:anchorId="4F96BDCF">
        <v:line id="Line 16" o:spid="_x0000_s2052" style="position:absolute;z-index:251661824;visibility:visible" from="476.3pt,5.8pt" to="504.6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" strokeweight="2pt">
          <v:stroke startarrowwidth="narrow" startarrowlength="short" endarrowwidth="narrow" endarrowlength="short"/>
        </v:line>
      </w:pict>
    </w:r>
    <w:r>
      <w:rPr>
        <w:noProof/>
        <w:sz w:val="22"/>
        <w:szCs w:val="22"/>
      </w:rPr>
      <w:pict w14:anchorId="64FC9779">
        <v:line id="Line 7" o:spid="_x0000_s2051" style="position:absolute;z-index:251653632;visibility:visible" from="-14.15pt,28.5pt" to="504.6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" strokeweight="2pt">
          <v:stroke startarrowwidth="narrow" startarrowlength="short" endarrowwidth="narrow" endarrowlength="short"/>
        </v:line>
      </w:pict>
    </w:r>
    <w:r>
      <w:rPr>
        <w:noProof/>
        <w:sz w:val="22"/>
        <w:szCs w:val="22"/>
      </w:rPr>
      <w:pict w14:anchorId="494BDEAA">
        <v:line id="Line 6" o:spid="_x0000_s2050" style="position:absolute;flip:y;z-index:251652608;visibility:visible" from="-14.05pt,.15pt" to="175.9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">
          <v:stroke startarrowwidth="narrow" startarrowlength="short" endarrowwidth="narrow" endarrowlength="short"/>
        </v:line>
      </w:pict>
    </w:r>
    <w:r>
      <w:rPr>
        <w:noProof/>
        <w:sz w:val="22"/>
        <w:szCs w:val="22"/>
      </w:rPr>
      <w:pict w14:anchorId="7EA9F433">
        <v:line id="Line 5" o:spid="_x0000_s2049" style="position:absolute;flip:y;z-index:251651584;visibility:visible" from="-14.1pt,14.35pt" to="175.8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" strokeweight="2pt">
          <v:stroke startarrowwidth="narrow" startarrowlength="short" endarrowwidth="narrow" endarrowlength="short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38DC09" w14:textId="77777777" w:rsidR="000E3CEA" w:rsidRDefault="000E3CEA">
      <w:r>
        <w:separator/>
      </w:r>
    </w:p>
  </w:footnote>
  <w:footnote w:type="continuationSeparator" w:id="0">
    <w:p w14:paraId="602DC848" w14:textId="77777777" w:rsidR="000E3CEA" w:rsidRDefault="000E3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C7282" w14:textId="77777777" w:rsidR="00C355A2" w:rsidRDefault="000E3CEA">
    <w:pPr>
      <w:pStyle w:val="a3"/>
    </w:pPr>
    <w:r>
      <w:rPr>
        <w:noProof/>
      </w:rPr>
      <w:pict w14:anchorId="5AD28C30">
        <v:group id="Group 29" o:spid="_x0000_s2065" style="position:absolute;margin-left:-14.15pt;margin-top:-20.15pt;width:520.55pt;height:804.6pt;z-index:251662848" coordorigin="1135,317" coordsize="10411,16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">
          <v:line id="Line 2" o:spid="_x0000_s2068" style="position:absolute;visibility:visible" from="1135,317" to="11510,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" strokeweight="2pt">
            <v:stroke startarrowwidth="narrow" startarrowlength="short" endarrowwidth="narrow" endarrowlength="short"/>
          </v:line>
          <v:rect id="Rectangle 10" o:spid="_x0000_s2067" style="position:absolute;left:1152;top:16121;width:3744;height: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" filled="f" stroked="f">
            <v:textbox inset="0,1.5mm,0,0">
              <w:txbxContent>
                <w:p w14:paraId="590A3D90" w14:textId="0F129AF9" w:rsidR="00C355A2" w:rsidRDefault="00C355A2">
                  <w:proofErr w:type="spellStart"/>
                  <w:proofErr w:type="gramStart"/>
                  <w:r>
                    <w:rPr>
                      <w:sz w:val="22"/>
                    </w:rPr>
                    <w:t>Изм</w:t>
                  </w:r>
                  <w:proofErr w:type="spellEnd"/>
                  <w:r w:rsidR="00CB147E">
                    <w:rPr>
                      <w:sz w:val="22"/>
                    </w:rPr>
                    <w:t xml:space="preserve">  </w:t>
                  </w:r>
                  <w:r>
                    <w:rPr>
                      <w:sz w:val="22"/>
                    </w:rPr>
                    <w:t>Лист</w:t>
                  </w:r>
                  <w:proofErr w:type="gramEnd"/>
                  <w:r w:rsidR="00CB147E">
                    <w:rPr>
                      <w:sz w:val="22"/>
                    </w:rPr>
                    <w:t xml:space="preserve">     </w:t>
                  </w:r>
                  <w:r>
                    <w:rPr>
                      <w:sz w:val="22"/>
                    </w:rPr>
                    <w:t>№</w:t>
                  </w:r>
                  <w:r w:rsidR="00CB147E">
                    <w:rPr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докум.</w:t>
                  </w:r>
                  <w:r w:rsidR="00CB147E">
                    <w:rPr>
                      <w:sz w:val="22"/>
                    </w:rPr>
                    <w:t xml:space="preserve">       </w:t>
                  </w:r>
                  <w:r>
                    <w:rPr>
                      <w:sz w:val="22"/>
                    </w:rPr>
                    <w:t>Подп.</w:t>
                  </w:r>
                  <w:r w:rsidR="00CB147E">
                    <w:rPr>
                      <w:sz w:val="22"/>
                    </w:rPr>
                    <w:t xml:space="preserve">    </w:t>
                  </w:r>
                  <w:r>
                    <w:rPr>
                      <w:sz w:val="22"/>
                    </w:rPr>
                    <w:t>Дата</w:t>
                  </w:r>
                </w:p>
              </w:txbxContent>
            </v:textbox>
          </v:rect>
          <v:rect id="Rectangle 17" o:spid="_x0000_s2066" style="position:absolute;left:10981;top:15663;width:565;height:31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<v:textbox inset="1pt,1pt,1pt,1pt">
              <w:txbxContent>
                <w:p w14:paraId="1228D4BC" w14:textId="77777777" w:rsidR="00C355A2" w:rsidRDefault="00C355A2">
                  <w:r>
                    <w:rPr>
                      <w:sz w:val="22"/>
                    </w:rPr>
                    <w:t>Лист</w:t>
                  </w:r>
                </w:p>
              </w:txbxContent>
            </v:textbox>
          </v:rect>
        </v:group>
      </w:pict>
    </w:r>
    <w:r>
      <w:rPr>
        <w:noProof/>
      </w:rPr>
      <w:pict w14:anchorId="5A58FC7B">
        <v:polyline id="Freeform 4" o:spid="_x0000_s2064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14.15pt,-21.05pt,-14.2pt,788.05pt" coordsize="1,16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" strokeweight="2pt">
          <v:stroke startarrowwidth="narrow" startarrowlength="short" endarrowwidth="narrow" endarrowlength="short"/>
          <v:path o:connecttype="custom" o:connectlocs="635,0;0,10275570" o:connectangles="0,0"/>
        </v:polyline>
      </w:pict>
    </w:r>
    <w:r>
      <w:rPr>
        <w:noProof/>
      </w:rPr>
      <w:pict w14:anchorId="22DADBDE">
        <v:shape id="Freeform 3" o:spid="_x0000_s2063" style="position:absolute;margin-left:504.65pt;margin-top:-21.05pt;width:.05pt;height:809.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,16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" path="m,l3,16182e" strokeweight="2pt">
          <v:stroke startarrowwidth="narrow" startarrowlength="short" endarrowwidth="narrow" endarrowlength="short"/>
          <v:path o:connecttype="custom" o:connectlocs="0,0;635,10275570" o:connectangles="0,0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E0680"/>
    <w:multiLevelType w:val="hybridMultilevel"/>
    <w:tmpl w:val="D6700F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472D7C"/>
    <w:multiLevelType w:val="hybridMultilevel"/>
    <w:tmpl w:val="68E469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B02BCB"/>
    <w:multiLevelType w:val="singleLevel"/>
    <w:tmpl w:val="041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1AF67F9F"/>
    <w:multiLevelType w:val="hybridMultilevel"/>
    <w:tmpl w:val="306C23D6"/>
    <w:lvl w:ilvl="0" w:tplc="1FC8BBAC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E74003C"/>
    <w:multiLevelType w:val="hybridMultilevel"/>
    <w:tmpl w:val="6A0850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0AA56C6"/>
    <w:multiLevelType w:val="hybridMultilevel"/>
    <w:tmpl w:val="7AD490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40D42CE"/>
    <w:multiLevelType w:val="hybridMultilevel"/>
    <w:tmpl w:val="1BACE2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518318D"/>
    <w:multiLevelType w:val="multilevel"/>
    <w:tmpl w:val="D8C6AC88"/>
    <w:lvl w:ilvl="0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2"/>
        </w:tabs>
        <w:ind w:left="85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512"/>
        </w:tabs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512"/>
        </w:tabs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232"/>
        </w:tabs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92"/>
        </w:tabs>
        <w:ind w:left="2592" w:hanging="2160"/>
      </w:pPr>
      <w:rPr>
        <w:rFonts w:hint="default"/>
      </w:rPr>
    </w:lvl>
  </w:abstractNum>
  <w:abstractNum w:abstractNumId="8" w15:restartNumberingAfterBreak="0">
    <w:nsid w:val="3E353DDA"/>
    <w:multiLevelType w:val="hybridMultilevel"/>
    <w:tmpl w:val="1F6489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88E0AF0"/>
    <w:multiLevelType w:val="hybridMultilevel"/>
    <w:tmpl w:val="30B26190"/>
    <w:lvl w:ilvl="0" w:tplc="563E191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EE83D24"/>
    <w:multiLevelType w:val="hybridMultilevel"/>
    <w:tmpl w:val="80AE17D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9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07C4"/>
    <w:rsid w:val="000119B2"/>
    <w:rsid w:val="0002381A"/>
    <w:rsid w:val="00030BD6"/>
    <w:rsid w:val="000350CB"/>
    <w:rsid w:val="00044010"/>
    <w:rsid w:val="00060C82"/>
    <w:rsid w:val="000679E0"/>
    <w:rsid w:val="00071D91"/>
    <w:rsid w:val="00072879"/>
    <w:rsid w:val="000A752E"/>
    <w:rsid w:val="000A7927"/>
    <w:rsid w:val="000B7DC2"/>
    <w:rsid w:val="000C5134"/>
    <w:rsid w:val="000C7C20"/>
    <w:rsid w:val="000E3CEA"/>
    <w:rsid w:val="000F47A7"/>
    <w:rsid w:val="000F7C44"/>
    <w:rsid w:val="00106977"/>
    <w:rsid w:val="00112176"/>
    <w:rsid w:val="001307C4"/>
    <w:rsid w:val="0013185D"/>
    <w:rsid w:val="00131B39"/>
    <w:rsid w:val="0017332A"/>
    <w:rsid w:val="00192E78"/>
    <w:rsid w:val="001A1192"/>
    <w:rsid w:val="001B2283"/>
    <w:rsid w:val="001D6AD5"/>
    <w:rsid w:val="001E0CB8"/>
    <w:rsid w:val="001F50BD"/>
    <w:rsid w:val="002002F8"/>
    <w:rsid w:val="00206AB3"/>
    <w:rsid w:val="002137FB"/>
    <w:rsid w:val="00230D10"/>
    <w:rsid w:val="002464BC"/>
    <w:rsid w:val="002513AD"/>
    <w:rsid w:val="00251A67"/>
    <w:rsid w:val="00290B7F"/>
    <w:rsid w:val="00297365"/>
    <w:rsid w:val="002B4594"/>
    <w:rsid w:val="002B5396"/>
    <w:rsid w:val="002E521C"/>
    <w:rsid w:val="002E75E2"/>
    <w:rsid w:val="002F0F5A"/>
    <w:rsid w:val="002F4A7E"/>
    <w:rsid w:val="002F7253"/>
    <w:rsid w:val="0030010C"/>
    <w:rsid w:val="00303859"/>
    <w:rsid w:val="00305263"/>
    <w:rsid w:val="00313EA0"/>
    <w:rsid w:val="0032564C"/>
    <w:rsid w:val="003475C5"/>
    <w:rsid w:val="00363300"/>
    <w:rsid w:val="00363B85"/>
    <w:rsid w:val="00366388"/>
    <w:rsid w:val="00375144"/>
    <w:rsid w:val="003A7A1B"/>
    <w:rsid w:val="003B5B92"/>
    <w:rsid w:val="003F1939"/>
    <w:rsid w:val="003F5BD1"/>
    <w:rsid w:val="003F6466"/>
    <w:rsid w:val="00405895"/>
    <w:rsid w:val="00414BAA"/>
    <w:rsid w:val="00414E31"/>
    <w:rsid w:val="004178F1"/>
    <w:rsid w:val="004259C3"/>
    <w:rsid w:val="00433B1D"/>
    <w:rsid w:val="0045230D"/>
    <w:rsid w:val="00457106"/>
    <w:rsid w:val="00486E0F"/>
    <w:rsid w:val="004B3BC3"/>
    <w:rsid w:val="004C0B2A"/>
    <w:rsid w:val="004D2665"/>
    <w:rsid w:val="004D4A29"/>
    <w:rsid w:val="004F2581"/>
    <w:rsid w:val="004F25D8"/>
    <w:rsid w:val="004F4F3E"/>
    <w:rsid w:val="005029C6"/>
    <w:rsid w:val="00540E0C"/>
    <w:rsid w:val="00543E11"/>
    <w:rsid w:val="00590948"/>
    <w:rsid w:val="00592F8E"/>
    <w:rsid w:val="005C56DC"/>
    <w:rsid w:val="005E4F52"/>
    <w:rsid w:val="005F0E11"/>
    <w:rsid w:val="005F62B6"/>
    <w:rsid w:val="00603207"/>
    <w:rsid w:val="0060625E"/>
    <w:rsid w:val="00673540"/>
    <w:rsid w:val="00695C70"/>
    <w:rsid w:val="006A31E6"/>
    <w:rsid w:val="006B03FD"/>
    <w:rsid w:val="006B0478"/>
    <w:rsid w:val="006B554C"/>
    <w:rsid w:val="00701CE0"/>
    <w:rsid w:val="00723724"/>
    <w:rsid w:val="00731425"/>
    <w:rsid w:val="0075773F"/>
    <w:rsid w:val="00763D47"/>
    <w:rsid w:val="00766660"/>
    <w:rsid w:val="00780DCF"/>
    <w:rsid w:val="0078609B"/>
    <w:rsid w:val="00786CAD"/>
    <w:rsid w:val="00790031"/>
    <w:rsid w:val="007A433C"/>
    <w:rsid w:val="007B6F70"/>
    <w:rsid w:val="007C1AC0"/>
    <w:rsid w:val="007C6AB3"/>
    <w:rsid w:val="007E2B63"/>
    <w:rsid w:val="007E6102"/>
    <w:rsid w:val="007F7EA8"/>
    <w:rsid w:val="0080234A"/>
    <w:rsid w:val="0080356E"/>
    <w:rsid w:val="008404A2"/>
    <w:rsid w:val="00845688"/>
    <w:rsid w:val="008475A0"/>
    <w:rsid w:val="008548B2"/>
    <w:rsid w:val="00856B62"/>
    <w:rsid w:val="00864664"/>
    <w:rsid w:val="0086687D"/>
    <w:rsid w:val="008A3DB1"/>
    <w:rsid w:val="008C1B27"/>
    <w:rsid w:val="008C62FB"/>
    <w:rsid w:val="008D0845"/>
    <w:rsid w:val="00900B35"/>
    <w:rsid w:val="00901243"/>
    <w:rsid w:val="00934F4F"/>
    <w:rsid w:val="009373C2"/>
    <w:rsid w:val="00956253"/>
    <w:rsid w:val="009570A7"/>
    <w:rsid w:val="00991B41"/>
    <w:rsid w:val="009B2ED0"/>
    <w:rsid w:val="009B3BA0"/>
    <w:rsid w:val="009B41D8"/>
    <w:rsid w:val="009D2B43"/>
    <w:rsid w:val="009D60E7"/>
    <w:rsid w:val="009E013C"/>
    <w:rsid w:val="00A0127C"/>
    <w:rsid w:val="00A16BD5"/>
    <w:rsid w:val="00A44DDD"/>
    <w:rsid w:val="00A70B7B"/>
    <w:rsid w:val="00A73D71"/>
    <w:rsid w:val="00A80572"/>
    <w:rsid w:val="00A9224F"/>
    <w:rsid w:val="00AB3E8C"/>
    <w:rsid w:val="00AC1F0D"/>
    <w:rsid w:val="00AE2F26"/>
    <w:rsid w:val="00AE50FD"/>
    <w:rsid w:val="00AF18A3"/>
    <w:rsid w:val="00AF2ABF"/>
    <w:rsid w:val="00B00B40"/>
    <w:rsid w:val="00B10B09"/>
    <w:rsid w:val="00B12F3B"/>
    <w:rsid w:val="00B15452"/>
    <w:rsid w:val="00B31E42"/>
    <w:rsid w:val="00B324AB"/>
    <w:rsid w:val="00B42742"/>
    <w:rsid w:val="00B65AA6"/>
    <w:rsid w:val="00B74FCA"/>
    <w:rsid w:val="00B951E1"/>
    <w:rsid w:val="00BB2BB8"/>
    <w:rsid w:val="00BB7E44"/>
    <w:rsid w:val="00BD65BB"/>
    <w:rsid w:val="00C17E62"/>
    <w:rsid w:val="00C33CE9"/>
    <w:rsid w:val="00C355A2"/>
    <w:rsid w:val="00C36148"/>
    <w:rsid w:val="00C45925"/>
    <w:rsid w:val="00C526F7"/>
    <w:rsid w:val="00C642BC"/>
    <w:rsid w:val="00C823EF"/>
    <w:rsid w:val="00C972E6"/>
    <w:rsid w:val="00CB147E"/>
    <w:rsid w:val="00CE0083"/>
    <w:rsid w:val="00CE3DAE"/>
    <w:rsid w:val="00CE7029"/>
    <w:rsid w:val="00CF54D2"/>
    <w:rsid w:val="00CF5BA7"/>
    <w:rsid w:val="00D0202A"/>
    <w:rsid w:val="00D1245B"/>
    <w:rsid w:val="00D44E2B"/>
    <w:rsid w:val="00D54FA4"/>
    <w:rsid w:val="00D56BFC"/>
    <w:rsid w:val="00D8404C"/>
    <w:rsid w:val="00D94A5B"/>
    <w:rsid w:val="00DC2B39"/>
    <w:rsid w:val="00DD27E3"/>
    <w:rsid w:val="00DD3B6D"/>
    <w:rsid w:val="00DD561A"/>
    <w:rsid w:val="00DD76BA"/>
    <w:rsid w:val="00DF33E1"/>
    <w:rsid w:val="00DF3624"/>
    <w:rsid w:val="00E066C7"/>
    <w:rsid w:val="00E1232F"/>
    <w:rsid w:val="00E2685F"/>
    <w:rsid w:val="00E45E8D"/>
    <w:rsid w:val="00E57C56"/>
    <w:rsid w:val="00E81234"/>
    <w:rsid w:val="00E8322A"/>
    <w:rsid w:val="00EA05E6"/>
    <w:rsid w:val="00EA35B6"/>
    <w:rsid w:val="00EB6880"/>
    <w:rsid w:val="00EC6690"/>
    <w:rsid w:val="00ED4168"/>
    <w:rsid w:val="00ED4EC0"/>
    <w:rsid w:val="00EE2FD9"/>
    <w:rsid w:val="00EE7F6C"/>
    <w:rsid w:val="00F0634A"/>
    <w:rsid w:val="00F17169"/>
    <w:rsid w:val="00F17CE8"/>
    <w:rsid w:val="00F20C97"/>
    <w:rsid w:val="00F2486E"/>
    <w:rsid w:val="00F32645"/>
    <w:rsid w:val="00F36AA9"/>
    <w:rsid w:val="00F647BD"/>
    <w:rsid w:val="00F920F4"/>
    <w:rsid w:val="00F9232E"/>
    <w:rsid w:val="00FA7EAB"/>
    <w:rsid w:val="00FB0587"/>
    <w:rsid w:val="00FC3EF1"/>
    <w:rsid w:val="00FD273B"/>
    <w:rsid w:val="00FF24BC"/>
    <w:rsid w:val="00FF42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9"/>
    <o:shapelayout v:ext="edit">
      <o:idmap v:ext="edit" data="1"/>
    </o:shapelayout>
  </w:shapeDefaults>
  <w:decimalSymbol w:val=","/>
  <w:listSeparator w:val=";"/>
  <w14:docId w14:val="37704FEE"/>
  <w15:docId w15:val="{B899EFB5-59F0-4DDC-BF68-74A47DD4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307C4"/>
  </w:style>
  <w:style w:type="paragraph" w:styleId="1">
    <w:name w:val="heading 1"/>
    <w:basedOn w:val="a"/>
    <w:next w:val="a"/>
    <w:qFormat/>
    <w:rsid w:val="001307C4"/>
    <w:pPr>
      <w:keepNext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1307C4"/>
    <w:pPr>
      <w:keepNext/>
      <w:jc w:val="center"/>
      <w:outlineLvl w:val="1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307C4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307C4"/>
    <w:pPr>
      <w:tabs>
        <w:tab w:val="center" w:pos="4153"/>
        <w:tab w:val="right" w:pos="8306"/>
      </w:tabs>
    </w:pPr>
  </w:style>
  <w:style w:type="paragraph" w:styleId="a5">
    <w:name w:val="Body Text"/>
    <w:basedOn w:val="a"/>
    <w:rsid w:val="001307C4"/>
    <w:rPr>
      <w:sz w:val="30"/>
    </w:rPr>
  </w:style>
  <w:style w:type="paragraph" w:styleId="a6">
    <w:name w:val="Body Text Indent"/>
    <w:basedOn w:val="a"/>
    <w:rsid w:val="001307C4"/>
    <w:pPr>
      <w:ind w:left="-284" w:firstLine="567"/>
    </w:pPr>
    <w:rPr>
      <w:sz w:val="28"/>
    </w:rPr>
  </w:style>
  <w:style w:type="paragraph" w:customStyle="1" w:styleId="Normal1">
    <w:name w:val="Normal1"/>
    <w:rsid w:val="001307C4"/>
    <w:pPr>
      <w:spacing w:before="100" w:after="100"/>
    </w:pPr>
    <w:rPr>
      <w:snapToGrid w:val="0"/>
      <w:sz w:val="24"/>
    </w:rPr>
  </w:style>
  <w:style w:type="paragraph" w:customStyle="1" w:styleId="PlainText1">
    <w:name w:val="Plain Text1"/>
    <w:basedOn w:val="Normal1"/>
    <w:rsid w:val="001307C4"/>
    <w:pPr>
      <w:spacing w:before="0" w:after="0"/>
    </w:pPr>
    <w:rPr>
      <w:rFonts w:ascii="Courier New" w:hAnsi="Courier New"/>
      <w:snapToGrid/>
      <w:sz w:val="20"/>
    </w:rPr>
  </w:style>
  <w:style w:type="paragraph" w:styleId="a7">
    <w:name w:val="Plain Text"/>
    <w:basedOn w:val="a"/>
    <w:rsid w:val="001307C4"/>
    <w:rPr>
      <w:rFonts w:ascii="Courier New" w:hAnsi="Courier New"/>
    </w:rPr>
  </w:style>
  <w:style w:type="table" w:styleId="a8">
    <w:name w:val="Table Grid"/>
    <w:basedOn w:val="a1"/>
    <w:rsid w:val="001307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1307C4"/>
  </w:style>
  <w:style w:type="paragraph" w:styleId="aa">
    <w:name w:val="Normal (Web)"/>
    <w:basedOn w:val="a"/>
    <w:uiPriority w:val="99"/>
    <w:rsid w:val="00230D10"/>
    <w:pPr>
      <w:spacing w:before="100" w:beforeAutospacing="1" w:after="100" w:afterAutospacing="1"/>
    </w:pPr>
    <w:rPr>
      <w:sz w:val="24"/>
      <w:szCs w:val="24"/>
    </w:rPr>
  </w:style>
  <w:style w:type="character" w:styleId="ab">
    <w:name w:val="Strong"/>
    <w:basedOn w:val="a0"/>
    <w:uiPriority w:val="22"/>
    <w:qFormat/>
    <w:rsid w:val="00701CE0"/>
    <w:rPr>
      <w:b/>
      <w:bCs/>
    </w:rPr>
  </w:style>
  <w:style w:type="paragraph" w:customStyle="1" w:styleId="ac">
    <w:name w:val="Обычный абзац"/>
    <w:basedOn w:val="a"/>
    <w:rsid w:val="00701CE0"/>
    <w:pPr>
      <w:widowControl w:val="0"/>
      <w:autoSpaceDE w:val="0"/>
      <w:autoSpaceDN w:val="0"/>
      <w:adjustRightInd w:val="0"/>
      <w:spacing w:line="360" w:lineRule="auto"/>
      <w:ind w:firstLine="720"/>
      <w:jc w:val="both"/>
    </w:pPr>
    <w:rPr>
      <w:sz w:val="28"/>
      <w:szCs w:val="28"/>
    </w:rPr>
  </w:style>
  <w:style w:type="paragraph" w:customStyle="1" w:styleId="paragraph">
    <w:name w:val="paragraph"/>
    <w:basedOn w:val="a"/>
    <w:rsid w:val="00C972E6"/>
    <w:pPr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a0"/>
    <w:rsid w:val="00C972E6"/>
  </w:style>
  <w:style w:type="character" w:customStyle="1" w:styleId="eop">
    <w:name w:val="eop"/>
    <w:basedOn w:val="a0"/>
    <w:rsid w:val="00C972E6"/>
  </w:style>
  <w:style w:type="character" w:customStyle="1" w:styleId="spellingerror">
    <w:name w:val="spellingerror"/>
    <w:basedOn w:val="a0"/>
    <w:rsid w:val="00C972E6"/>
  </w:style>
  <w:style w:type="paragraph" w:customStyle="1" w:styleId="Normal2">
    <w:name w:val="Normal2"/>
    <w:rsid w:val="00486E0F"/>
    <w:pPr>
      <w:spacing w:before="100" w:after="100"/>
    </w:pPr>
    <w:rPr>
      <w:sz w:val="24"/>
      <w:szCs w:val="24"/>
    </w:rPr>
  </w:style>
  <w:style w:type="paragraph" w:styleId="ad">
    <w:name w:val="Balloon Text"/>
    <w:basedOn w:val="a"/>
    <w:link w:val="ae"/>
    <w:rsid w:val="0090124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rsid w:val="00901243"/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C64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4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69C89-7806-403B-93FC-4A9975DAB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1190</Words>
  <Characters>6786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Введение</vt:lpstr>
      <vt:lpstr>Введение</vt:lpstr>
    </vt:vector>
  </TitlesOfParts>
  <Company/>
  <LinksUpToDate>false</LinksUpToDate>
  <CharactersWithSpaces>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subject/>
  <dc:creator>Роман</dc:creator>
  <cp:keywords/>
  <cp:lastModifiedBy>Роман Отмятый</cp:lastModifiedBy>
  <cp:revision>36</cp:revision>
  <cp:lastPrinted>2022-01-26T03:59:00Z</cp:lastPrinted>
  <dcterms:created xsi:type="dcterms:W3CDTF">2022-01-24T05:30:00Z</dcterms:created>
  <dcterms:modified xsi:type="dcterms:W3CDTF">2022-05-11T05:35:00Z</dcterms:modified>
</cp:coreProperties>
</file>