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147" w:rsidRDefault="00103147">
      <w:pPr>
        <w:pStyle w:val="afe"/>
        <w:spacing w:line="240" w:lineRule="auto"/>
        <w:jc w:val="center"/>
      </w:pPr>
      <w:bookmarkStart w:id="0" w:name="_Toc68089193"/>
      <w:bookmarkStart w:id="1" w:name="_Toc97625786"/>
      <w:r>
        <w:t>Министерство образования и науки Нижегородской области</w:t>
      </w:r>
    </w:p>
    <w:p w:rsidR="00850F50" w:rsidRDefault="000F7266">
      <w:pPr>
        <w:pStyle w:val="afe"/>
        <w:spacing w:line="240" w:lineRule="auto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Государственное бюджетное профессиональное образовательное учреждение</w:t>
      </w:r>
    </w:p>
    <w:p w:rsidR="00850F50" w:rsidRDefault="000F7266">
      <w:pPr>
        <w:pStyle w:val="afe"/>
        <w:spacing w:line="240" w:lineRule="auto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«Заволжский автомоторный техникум»</w:t>
      </w:r>
    </w:p>
    <w:p w:rsidR="00850F50" w:rsidRDefault="00850F50">
      <w:pPr>
        <w:pStyle w:val="afe"/>
        <w:spacing w:line="240" w:lineRule="auto"/>
        <w:jc w:val="center"/>
        <w:rPr>
          <w:bCs/>
          <w:color w:val="000000"/>
          <w:szCs w:val="28"/>
        </w:rPr>
      </w:pPr>
    </w:p>
    <w:p w:rsidR="00850F50" w:rsidRDefault="00850F50">
      <w:pPr>
        <w:pStyle w:val="afe"/>
        <w:spacing w:line="240" w:lineRule="auto"/>
        <w:jc w:val="center"/>
        <w:rPr>
          <w:bCs/>
          <w:color w:val="000000"/>
          <w:szCs w:val="28"/>
        </w:rPr>
      </w:pPr>
    </w:p>
    <w:p w:rsidR="00850F50" w:rsidRDefault="00850F50">
      <w:pPr>
        <w:pStyle w:val="afe"/>
        <w:spacing w:line="240" w:lineRule="auto"/>
        <w:jc w:val="center"/>
        <w:rPr>
          <w:bCs/>
          <w:color w:val="000000"/>
          <w:szCs w:val="28"/>
        </w:rPr>
      </w:pPr>
    </w:p>
    <w:p w:rsidR="00850F50" w:rsidRDefault="00850F50">
      <w:pPr>
        <w:pStyle w:val="afe"/>
        <w:spacing w:line="240" w:lineRule="auto"/>
        <w:jc w:val="center"/>
        <w:rPr>
          <w:bCs/>
          <w:color w:val="000000"/>
          <w:szCs w:val="28"/>
        </w:rPr>
      </w:pPr>
    </w:p>
    <w:p w:rsidR="00850F50" w:rsidRDefault="00850F50">
      <w:pPr>
        <w:pStyle w:val="afe"/>
        <w:spacing w:line="240" w:lineRule="auto"/>
        <w:jc w:val="center"/>
        <w:rPr>
          <w:bCs/>
          <w:color w:val="000000"/>
          <w:szCs w:val="28"/>
        </w:rPr>
      </w:pPr>
    </w:p>
    <w:p w:rsidR="00850F50" w:rsidRDefault="00850F50">
      <w:pPr>
        <w:pStyle w:val="afe"/>
        <w:spacing w:line="240" w:lineRule="auto"/>
        <w:jc w:val="center"/>
        <w:rPr>
          <w:bCs/>
          <w:color w:val="000000"/>
          <w:szCs w:val="28"/>
        </w:rPr>
      </w:pPr>
    </w:p>
    <w:p w:rsidR="00850F50" w:rsidRDefault="000F7266">
      <w:pPr>
        <w:pStyle w:val="afe"/>
        <w:jc w:val="center"/>
        <w:rPr>
          <w:b/>
          <w:bCs/>
          <w:color w:val="000000"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>ТЕХНИЧЕСКОЕ ЗАДАНИЕ</w:t>
      </w:r>
    </w:p>
    <w:p w:rsidR="00850F50" w:rsidRDefault="000F7266">
      <w:pPr>
        <w:pStyle w:val="afe"/>
        <w:spacing w:line="240" w:lineRule="auto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на выпускную квалификационную работу</w:t>
      </w:r>
    </w:p>
    <w:p w:rsidR="00850F50" w:rsidRDefault="000F7266">
      <w:pPr>
        <w:pStyle w:val="afe"/>
        <w:spacing w:after="360" w:line="240" w:lineRule="auto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(дипломный проект)</w:t>
      </w:r>
    </w:p>
    <w:p w:rsidR="00850F50" w:rsidRDefault="000F7266">
      <w:pPr>
        <w:pStyle w:val="afe"/>
        <w:spacing w:line="240" w:lineRule="auto"/>
        <w:jc w:val="left"/>
        <w:rPr>
          <w:bCs/>
          <w:color w:val="000000"/>
          <w:szCs w:val="28"/>
          <w:u w:val="single"/>
        </w:rPr>
      </w:pPr>
      <w:r>
        <w:rPr>
          <w:bCs/>
          <w:color w:val="000000"/>
          <w:szCs w:val="28"/>
          <w:u w:val="single"/>
        </w:rPr>
        <w:t>Студента Дикарева Романа Олеговича</w:t>
      </w:r>
      <w:r>
        <w:rPr>
          <w:bCs/>
          <w:color w:val="000000"/>
          <w:szCs w:val="28"/>
          <w:u w:val="single"/>
        </w:rPr>
        <w:tab/>
      </w:r>
      <w:r>
        <w:rPr>
          <w:bCs/>
          <w:color w:val="000000"/>
          <w:szCs w:val="28"/>
          <w:u w:val="single"/>
        </w:rPr>
        <w:tab/>
      </w:r>
      <w:r>
        <w:rPr>
          <w:bCs/>
          <w:color w:val="000000"/>
          <w:szCs w:val="28"/>
          <w:u w:val="single"/>
        </w:rPr>
        <w:tab/>
      </w:r>
      <w:r>
        <w:rPr>
          <w:bCs/>
          <w:color w:val="000000"/>
          <w:szCs w:val="28"/>
          <w:u w:val="single"/>
        </w:rPr>
        <w:tab/>
      </w:r>
      <w:r>
        <w:rPr>
          <w:bCs/>
          <w:color w:val="000000"/>
          <w:szCs w:val="28"/>
          <w:u w:val="single"/>
        </w:rPr>
        <w:tab/>
      </w:r>
      <w:r>
        <w:rPr>
          <w:bCs/>
          <w:color w:val="000000"/>
          <w:szCs w:val="28"/>
          <w:u w:val="single"/>
        </w:rPr>
        <w:tab/>
      </w:r>
      <w:r>
        <w:rPr>
          <w:bCs/>
          <w:color w:val="000000"/>
          <w:szCs w:val="28"/>
          <w:u w:val="single"/>
        </w:rPr>
        <w:tab/>
      </w:r>
      <w:r>
        <w:rPr>
          <w:bCs/>
          <w:color w:val="000000"/>
          <w:szCs w:val="28"/>
          <w:u w:val="single"/>
        </w:rPr>
        <w:tab/>
      </w:r>
    </w:p>
    <w:p w:rsidR="00850F50" w:rsidRDefault="000F7266">
      <w:pPr>
        <w:pStyle w:val="afe"/>
        <w:jc w:val="center"/>
        <w:rPr>
          <w:bCs/>
          <w:i/>
          <w:color w:val="000000"/>
          <w:szCs w:val="28"/>
          <w:vertAlign w:val="superscript"/>
        </w:rPr>
      </w:pPr>
      <w:r>
        <w:rPr>
          <w:bCs/>
          <w:i/>
          <w:color w:val="000000"/>
          <w:szCs w:val="28"/>
          <w:vertAlign w:val="superscript"/>
        </w:rPr>
        <w:t>Фамилия, имя, отчество</w:t>
      </w:r>
    </w:p>
    <w:p w:rsidR="00850F50" w:rsidRDefault="000F7266">
      <w:pPr>
        <w:pStyle w:val="afe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Группа </w:t>
      </w:r>
      <w:r>
        <w:rPr>
          <w:bCs/>
          <w:color w:val="000000"/>
          <w:szCs w:val="28"/>
        </w:rPr>
        <w:tab/>
      </w:r>
      <w:r>
        <w:rPr>
          <w:b/>
          <w:bCs/>
          <w:color w:val="000000"/>
          <w:szCs w:val="28"/>
          <w:u w:val="single"/>
        </w:rPr>
        <w:t>ПС-19Б</w:t>
      </w:r>
    </w:p>
    <w:p w:rsidR="00850F50" w:rsidRDefault="000F7266">
      <w:pPr>
        <w:pStyle w:val="afe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Срок прохождения практики </w:t>
      </w:r>
      <w:r>
        <w:rPr>
          <w:bCs/>
          <w:color w:val="000000"/>
          <w:szCs w:val="28"/>
          <w:u w:val="single"/>
        </w:rPr>
        <w:t xml:space="preserve">с </w:t>
      </w:r>
      <w:r>
        <w:rPr>
          <w:b/>
          <w:bCs/>
          <w:color w:val="000000"/>
          <w:szCs w:val="28"/>
          <w:u w:val="single"/>
        </w:rPr>
        <w:t>20 апреля 2022 г.</w:t>
      </w:r>
      <w:r>
        <w:rPr>
          <w:bCs/>
          <w:color w:val="000000"/>
          <w:szCs w:val="28"/>
          <w:u w:val="single"/>
        </w:rPr>
        <w:t xml:space="preserve"> по </w:t>
      </w:r>
      <w:r>
        <w:rPr>
          <w:b/>
          <w:bCs/>
          <w:color w:val="000000"/>
          <w:szCs w:val="28"/>
          <w:u w:val="single"/>
        </w:rPr>
        <w:t>17 мая 2022 г.</w:t>
      </w:r>
    </w:p>
    <w:p w:rsidR="00850F50" w:rsidRDefault="000F7266">
      <w:pPr>
        <w:pStyle w:val="afe"/>
        <w:jc w:val="left"/>
        <w:rPr>
          <w:b/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Место прохождения практики: </w:t>
      </w:r>
      <w:r>
        <w:rPr>
          <w:b/>
          <w:bCs/>
          <w:color w:val="000000"/>
          <w:szCs w:val="28"/>
          <w:u w:val="single"/>
        </w:rPr>
        <w:t>ГБПОУ «Заволжский автомоторный техникум»</w:t>
      </w:r>
    </w:p>
    <w:p w:rsidR="00850F50" w:rsidRDefault="000F7266">
      <w:pPr>
        <w:pStyle w:val="afe"/>
        <w:spacing w:after="348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Тема ВКР (дипломного проекта) </w:t>
      </w:r>
      <w:r w:rsidR="0092274D" w:rsidRPr="0092274D">
        <w:rPr>
          <w:b/>
          <w:bCs/>
          <w:color w:val="000000"/>
          <w:szCs w:val="28"/>
          <w:u w:val="single"/>
        </w:rPr>
        <w:t>Разработка автоматизированной информационной системы по учету личностных достижений обучающихся на базе платформы .NET.</w:t>
      </w:r>
    </w:p>
    <w:p w:rsidR="00850F50" w:rsidRDefault="000F7266">
      <w:pPr>
        <w:pStyle w:val="afe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Руководитель практики:</w:t>
      </w:r>
    </w:p>
    <w:p w:rsidR="00850F50" w:rsidRDefault="000F7266">
      <w:pPr>
        <w:pStyle w:val="afe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Лапина О.И.______________</w:t>
      </w:r>
    </w:p>
    <w:p w:rsidR="00850F50" w:rsidRDefault="000F7266">
      <w:pPr>
        <w:pStyle w:val="afe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«________» _______________ </w:t>
      </w:r>
      <w:r>
        <w:rPr>
          <w:bCs/>
          <w:color w:val="000000"/>
          <w:szCs w:val="28"/>
        </w:rPr>
        <w:tab/>
      </w:r>
      <w:r>
        <w:rPr>
          <w:bCs/>
          <w:color w:val="000000"/>
          <w:szCs w:val="28"/>
        </w:rPr>
        <w:tab/>
        <w:t>Оценка______________</w:t>
      </w:r>
    </w:p>
    <w:p w:rsidR="00850F50" w:rsidRDefault="00850F50" w:rsidP="009678B3">
      <w:pPr>
        <w:pStyle w:val="afe"/>
        <w:ind w:right="62"/>
        <w:jc w:val="left"/>
        <w:rPr>
          <w:szCs w:val="28"/>
        </w:rPr>
      </w:pPr>
    </w:p>
    <w:bookmarkEnd w:id="0"/>
    <w:bookmarkEnd w:id="1"/>
    <w:p w:rsidR="00850F50" w:rsidRDefault="00850F50" w:rsidP="00214073">
      <w:pPr>
        <w:pStyle w:val="afc"/>
        <w:jc w:val="left"/>
        <w:sectPr w:rsidR="00850F50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:rsidR="00850F50" w:rsidRDefault="000F7266">
      <w:pPr>
        <w:pStyle w:val="afb"/>
        <w:spacing w:before="0"/>
        <w:ind w:left="0" w:right="0"/>
        <w:jc w:val="center"/>
      </w:pPr>
      <w:r>
        <w:lastRenderedPageBreak/>
        <w:t>Содержание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1. Основание для разработки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  <w:t>3</w:t>
      </w:r>
    </w:p>
    <w:p w:rsidR="00850F50" w:rsidRPr="00AB40BC" w:rsidRDefault="000F7266">
      <w:pPr>
        <w:pStyle w:val="afb"/>
        <w:spacing w:before="0" w:after="0"/>
        <w:ind w:left="0" w:right="0"/>
        <w:jc w:val="left"/>
        <w:rPr>
          <w:b w:val="0"/>
          <w:lang w:val="en-US"/>
        </w:rPr>
      </w:pPr>
      <w:r w:rsidRPr="003677C7">
        <w:rPr>
          <w:b w:val="0"/>
        </w:rPr>
        <w:t xml:space="preserve">2. Назначение разработки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="00AB40BC">
        <w:rPr>
          <w:b w:val="0"/>
          <w:lang w:val="en-US"/>
        </w:rPr>
        <w:t>4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3. Требования к программе или программному продукту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  <w:t>4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3.1. Требования к функциональным характеристикам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  <w:t>4</w:t>
      </w:r>
    </w:p>
    <w:p w:rsidR="00850F50" w:rsidRPr="00AB40BC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3.2. Требования к надежности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="00AB40BC" w:rsidRPr="00AB40BC">
        <w:rPr>
          <w:b w:val="0"/>
        </w:rPr>
        <w:t>6</w:t>
      </w:r>
    </w:p>
    <w:p w:rsidR="00850F50" w:rsidRPr="00AB40BC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3.3. Требования к составу и параметрам технических средств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="00AB40BC" w:rsidRPr="00AB40BC">
        <w:rPr>
          <w:b w:val="0"/>
        </w:rPr>
        <w:t>7</w:t>
      </w:r>
    </w:p>
    <w:p w:rsidR="00850F50" w:rsidRPr="00AB40BC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3.4. Требования к информационной и программной совместимости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="00AB40BC" w:rsidRPr="00AB40BC">
        <w:rPr>
          <w:b w:val="0"/>
        </w:rPr>
        <w:t>7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3.5. Требования к транспортированию и хранению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  <w:t>7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4. Требования к программной документации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  <w:t>7</w:t>
      </w:r>
    </w:p>
    <w:p w:rsidR="00850F50" w:rsidRPr="00AB40BC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5. Технико-экономическое обоснование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="00AB40BC" w:rsidRPr="00AB40BC">
        <w:rPr>
          <w:b w:val="0"/>
        </w:rPr>
        <w:t>8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6. Стадии и этапы разработки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="00AB40BC">
        <w:rPr>
          <w:b w:val="0"/>
        </w:rPr>
        <w:t>9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7. Порядок контроля и приемки </w:t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Pr="003677C7">
        <w:rPr>
          <w:b w:val="0"/>
        </w:rPr>
        <w:tab/>
      </w:r>
      <w:r w:rsidR="00AB40BC">
        <w:rPr>
          <w:b w:val="0"/>
        </w:rPr>
        <w:t>9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Приложение А «Диаграммы вариантов </w:t>
      </w:r>
      <w:r w:rsidR="00AB40BC">
        <w:rPr>
          <w:b w:val="0"/>
        </w:rPr>
        <w:t xml:space="preserve">использования и деятельности» </w:t>
      </w:r>
      <w:r w:rsidR="00AB40BC">
        <w:rPr>
          <w:b w:val="0"/>
        </w:rPr>
        <w:tab/>
        <w:t>10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Приложение </w:t>
      </w:r>
      <w:r w:rsidR="00AB40BC">
        <w:rPr>
          <w:b w:val="0"/>
        </w:rPr>
        <w:t xml:space="preserve">Б «Прототип программы» </w:t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  <w:t>12</w:t>
      </w:r>
    </w:p>
    <w:p w:rsidR="00850F50" w:rsidRPr="003677C7" w:rsidRDefault="000F7266">
      <w:pPr>
        <w:pStyle w:val="afb"/>
        <w:spacing w:before="0" w:after="0"/>
        <w:ind w:left="0" w:right="0"/>
        <w:jc w:val="left"/>
        <w:rPr>
          <w:b w:val="0"/>
        </w:rPr>
      </w:pPr>
      <w:r w:rsidRPr="003677C7">
        <w:rPr>
          <w:b w:val="0"/>
        </w:rPr>
        <w:t xml:space="preserve">Приложение </w:t>
      </w:r>
      <w:r w:rsidR="00AB40BC">
        <w:rPr>
          <w:b w:val="0"/>
        </w:rPr>
        <w:t xml:space="preserve">В «Руководство по стилю» </w:t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</w:r>
      <w:r w:rsidR="00AB40BC">
        <w:rPr>
          <w:b w:val="0"/>
        </w:rPr>
        <w:tab/>
        <w:t>24</w:t>
      </w:r>
    </w:p>
    <w:p w:rsidR="00850F50" w:rsidRPr="003677C7" w:rsidRDefault="00AB40BC">
      <w:pPr>
        <w:pStyle w:val="afb"/>
        <w:spacing w:before="0" w:after="0"/>
        <w:ind w:left="0" w:right="0"/>
        <w:jc w:val="left"/>
        <w:rPr>
          <w:b w:val="0"/>
        </w:rPr>
      </w:pPr>
      <w:r>
        <w:rPr>
          <w:b w:val="0"/>
        </w:rPr>
        <w:t xml:space="preserve">Литература 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25</w:t>
      </w:r>
    </w:p>
    <w:p w:rsidR="00850F50" w:rsidRDefault="000F7266">
      <w:pPr>
        <w:pStyle w:val="Default"/>
        <w:spacing w:line="360" w:lineRule="auto"/>
        <w:ind w:firstLine="851"/>
        <w:jc w:val="center"/>
        <w:rPr>
          <w:sz w:val="28"/>
        </w:rPr>
      </w:pPr>
      <w:r>
        <w:rPr>
          <w:b/>
          <w:szCs w:val="28"/>
        </w:rPr>
        <w:br w:type="page" w:clear="all"/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Портфолио </w:t>
      </w:r>
      <w:r w:rsidR="00E1581D" w:rsidRPr="00E1581D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важный инструмент для каждого студента или школьника. Оно отражает прямое участие ученика в учебной жизни своей группы и учебного учреждения, позволяет фиксировать его достижения и прогресс в процессе обучения. Это помогает не только самому ученику, но и его будущему работодателю, который сможет оценить его потенциал и подготовку к работе. Портфолио также способствует развитию личности, помогая ученику анализировать свои успехи и неудачи, выстраивать планы на будущее и стремиться к новым достижениям.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Автоматизированная информационная система учета личных достижений студентов – это незаменимый инструмент, который помогает облегчить работу классным руководителям в бумажной работе и собрать всю необходимую информацию по личным достижениям в одном месте. Кроме того, система делает возможным создание портфолио на всю группу или на конкретного студента, что позволяет продемонстрировать основные положительные качества и достижения. Документация из портфолио студента может быть использована последующими учебными учреждениями и/или будущими работодателями. 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Программа позволяет вносить данные по достижениям студента, группы студентов на протяжении всего периода обучения. Это экономит время и ресурсы учебного заведения, повышает надежность и точность учета ведения личностных и групповых достижений.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разработки является создание </w:t>
      </w:r>
      <w:r w:rsidR="0092274D">
        <w:rPr>
          <w:sz w:val="28"/>
          <w:szCs w:val="28"/>
        </w:rPr>
        <w:t>автоматизированной информационной системы по учету личностных достижений обучающихся</w:t>
      </w:r>
      <w:r w:rsidR="0092274D" w:rsidRPr="00943435">
        <w:rPr>
          <w:sz w:val="28"/>
          <w:szCs w:val="28"/>
        </w:rPr>
        <w:t xml:space="preserve"> на базе платформы .NET.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 Основание для разработки 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Основанием для разработки является приказ: №11</w:t>
      </w:r>
      <w:r w:rsidR="008760E1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-у от 06.04.23 г. 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Наименование работы: </w:t>
      </w:r>
      <w:r w:rsidR="0092274D" w:rsidRPr="00943435">
        <w:rPr>
          <w:sz w:val="28"/>
          <w:szCs w:val="28"/>
        </w:rPr>
        <w:t xml:space="preserve">Разработка </w:t>
      </w:r>
      <w:r w:rsidR="0092274D">
        <w:rPr>
          <w:sz w:val="28"/>
          <w:szCs w:val="28"/>
        </w:rPr>
        <w:t>автоматизированной информационной системы по учету личностных достижений обучающихся</w:t>
      </w:r>
      <w:r w:rsidR="0092274D" w:rsidRPr="00943435">
        <w:rPr>
          <w:sz w:val="28"/>
          <w:szCs w:val="28"/>
        </w:rPr>
        <w:t xml:space="preserve"> на базе платформы .NET.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 Назначение разработки 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Автоматизированная информационная система по учету личных достижений студентов разработана для автоматизации работы классных руководителей и старост групп образовательного учреждения в процессе отслеживания личных и общих достижений студентов, а также групп. Система позволяет быстро и качественно вести учет достижений каждого студента и группы, включая участие в конкурсах, мероприятиях и различных проектах.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Также в системе реализована возможность экспорта данных в формат MS Word/Excel 2007 и выше (и/или P7 – Текстовый редактор и P7 – Редактор таблиц) для подготовки и экспорта отчетов по личностным достижениям студента и группы образовательного учреждения за указанный период.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3 Требования к программе или программному продукту 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i/>
          <w:color w:val="auto"/>
          <w:sz w:val="28"/>
          <w:szCs w:val="28"/>
        </w:rPr>
      </w:pPr>
      <w:r>
        <w:rPr>
          <w:i/>
          <w:iCs/>
          <w:color w:val="auto"/>
          <w:sz w:val="28"/>
          <w:szCs w:val="28"/>
        </w:rPr>
        <w:t xml:space="preserve">3.1 Требования к функциональным характеристикам 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К основным функциональным характеристикам информационной системы относятся:</w:t>
      </w:r>
    </w:p>
    <w:p w:rsidR="00850F50" w:rsidRDefault="000F7266">
      <w:pPr>
        <w:pStyle w:val="Default"/>
        <w:numPr>
          <w:ilvl w:val="0"/>
          <w:numId w:val="2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работа трех пользователей</w:t>
      </w:r>
      <w:r>
        <w:rPr>
          <w:sz w:val="28"/>
          <w:szCs w:val="28"/>
          <w:lang w:val="en-US"/>
        </w:rPr>
        <w:t>:</w:t>
      </w:r>
    </w:p>
    <w:p w:rsidR="00850F50" w:rsidRDefault="000F7266">
      <w:pPr>
        <w:pStyle w:val="Default"/>
        <w:numPr>
          <w:ilvl w:val="0"/>
          <w:numId w:val="23"/>
        </w:num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системный администратор</w:t>
      </w:r>
      <w:r>
        <w:rPr>
          <w:sz w:val="28"/>
          <w:szCs w:val="28"/>
          <w:lang w:val="en-US"/>
        </w:rPr>
        <w:t>;</w:t>
      </w:r>
    </w:p>
    <w:p w:rsidR="00850F50" w:rsidRDefault="000F7266">
      <w:pPr>
        <w:pStyle w:val="Default"/>
        <w:numPr>
          <w:ilvl w:val="0"/>
          <w:numId w:val="23"/>
        </w:num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классный руководитель</w:t>
      </w:r>
      <w:r>
        <w:rPr>
          <w:sz w:val="28"/>
          <w:szCs w:val="28"/>
          <w:lang w:val="en-US"/>
        </w:rPr>
        <w:t>;</w:t>
      </w:r>
    </w:p>
    <w:p w:rsidR="00850F50" w:rsidRDefault="000F7266">
      <w:pPr>
        <w:pStyle w:val="Default"/>
        <w:numPr>
          <w:ilvl w:val="0"/>
          <w:numId w:val="23"/>
        </w:num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староста (студент группы)</w:t>
      </w:r>
      <w:r>
        <w:rPr>
          <w:sz w:val="28"/>
          <w:szCs w:val="28"/>
          <w:lang w:val="en-US"/>
        </w:rPr>
        <w:t>.</w:t>
      </w:r>
    </w:p>
    <w:p w:rsidR="00850F50" w:rsidRPr="00787B19" w:rsidRDefault="000F7266" w:rsidP="00787B19">
      <w:pPr>
        <w:pStyle w:val="Default"/>
        <w:numPr>
          <w:ilvl w:val="0"/>
          <w:numId w:val="2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систе</w:t>
      </w:r>
      <w:r w:rsidR="00787B19">
        <w:rPr>
          <w:sz w:val="28"/>
          <w:szCs w:val="28"/>
        </w:rPr>
        <w:t>мный администратор осуществляет добавление, редактирование, удаление</w:t>
      </w:r>
      <w:r>
        <w:rPr>
          <w:sz w:val="28"/>
          <w:szCs w:val="28"/>
        </w:rPr>
        <w:t xml:space="preserve"> данных</w:t>
      </w:r>
      <w:r w:rsidR="00787B19">
        <w:rPr>
          <w:sz w:val="28"/>
          <w:szCs w:val="28"/>
        </w:rPr>
        <w:t xml:space="preserve"> на формах</w:t>
      </w:r>
      <w:r w:rsidR="00787B19" w:rsidRPr="00787B19">
        <w:rPr>
          <w:sz w:val="28"/>
          <w:szCs w:val="28"/>
        </w:rPr>
        <w:t>:«Специальности»</w:t>
      </w:r>
      <w:r w:rsidR="00787B19">
        <w:rPr>
          <w:sz w:val="28"/>
          <w:szCs w:val="28"/>
        </w:rPr>
        <w:t>, «Перечень ЛР», «Сотрудники», «Уровни мероприятия», «Призовые места», «Пользователи»</w:t>
      </w:r>
      <w:r w:rsidR="0006583F" w:rsidRPr="0006583F">
        <w:rPr>
          <w:sz w:val="28"/>
          <w:szCs w:val="28"/>
        </w:rPr>
        <w:t>;</w:t>
      </w:r>
    </w:p>
    <w:p w:rsidR="00850F50" w:rsidRDefault="00787B19" w:rsidP="007E3CDA">
      <w:pPr>
        <w:pStyle w:val="Default"/>
        <w:numPr>
          <w:ilvl w:val="0"/>
          <w:numId w:val="25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восстановление </w:t>
      </w:r>
      <w:r w:rsidR="000F7266">
        <w:rPr>
          <w:sz w:val="28"/>
          <w:szCs w:val="28"/>
        </w:rPr>
        <w:t>БД</w:t>
      </w:r>
      <w:r>
        <w:rPr>
          <w:sz w:val="28"/>
          <w:szCs w:val="28"/>
        </w:rPr>
        <w:t xml:space="preserve"> в режиме администратора (ручной режим)</w:t>
      </w:r>
      <w:r w:rsidR="000F7266" w:rsidRPr="00787B19">
        <w:rPr>
          <w:sz w:val="28"/>
          <w:szCs w:val="28"/>
        </w:rPr>
        <w:t>;</w:t>
      </w:r>
    </w:p>
    <w:p w:rsidR="00850F50" w:rsidRDefault="009C2F68" w:rsidP="007E3CDA">
      <w:pPr>
        <w:pStyle w:val="Default"/>
        <w:numPr>
          <w:ilvl w:val="0"/>
          <w:numId w:val="25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и </w:t>
      </w:r>
      <w:r w:rsidR="000F7266">
        <w:rPr>
          <w:sz w:val="28"/>
          <w:szCs w:val="28"/>
        </w:rPr>
        <w:t xml:space="preserve">экспорт данных из </w:t>
      </w:r>
      <w:r>
        <w:rPr>
          <w:sz w:val="28"/>
          <w:szCs w:val="28"/>
        </w:rPr>
        <w:t>справочников</w:t>
      </w:r>
      <w:r w:rsidR="000F7266">
        <w:rPr>
          <w:sz w:val="28"/>
          <w:szCs w:val="28"/>
        </w:rPr>
        <w:t>.</w:t>
      </w:r>
    </w:p>
    <w:p w:rsidR="007E3CDA" w:rsidRPr="007E3CDA" w:rsidRDefault="000F7266" w:rsidP="0006583F">
      <w:pPr>
        <w:pStyle w:val="Default"/>
        <w:numPr>
          <w:ilvl w:val="0"/>
          <w:numId w:val="26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классный руководитель </w:t>
      </w:r>
      <w:r w:rsidR="007E3CDA">
        <w:rPr>
          <w:sz w:val="28"/>
          <w:szCs w:val="28"/>
        </w:rPr>
        <w:t xml:space="preserve">осуществляет </w:t>
      </w:r>
      <w:r w:rsidR="0006583F">
        <w:rPr>
          <w:sz w:val="28"/>
          <w:szCs w:val="28"/>
        </w:rPr>
        <w:t>добавление, редактирование, удаление данных на формах</w:t>
      </w:r>
      <w:r w:rsidR="0006583F" w:rsidRPr="0006583F">
        <w:rPr>
          <w:sz w:val="28"/>
          <w:szCs w:val="28"/>
        </w:rPr>
        <w:t>:</w:t>
      </w:r>
      <w:r w:rsidR="0006583F">
        <w:rPr>
          <w:sz w:val="28"/>
          <w:szCs w:val="28"/>
        </w:rPr>
        <w:t xml:space="preserve"> «Группа», «Список студентов», «Курсы», «Мероприятия», «Отчеты»</w:t>
      </w:r>
      <w:r w:rsidR="0036705C">
        <w:rPr>
          <w:sz w:val="28"/>
          <w:szCs w:val="28"/>
        </w:rPr>
        <w:t>.</w:t>
      </w:r>
    </w:p>
    <w:p w:rsidR="00850F50" w:rsidRDefault="000F7266" w:rsidP="007E3CDA">
      <w:pPr>
        <w:pStyle w:val="Default"/>
        <w:numPr>
          <w:ilvl w:val="0"/>
          <w:numId w:val="27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формирует отчеты.</w:t>
      </w:r>
    </w:p>
    <w:p w:rsidR="00850F50" w:rsidRDefault="000F7266" w:rsidP="00D20608">
      <w:pPr>
        <w:pStyle w:val="Default"/>
        <w:numPr>
          <w:ilvl w:val="0"/>
          <w:numId w:val="26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06583F">
        <w:rPr>
          <w:sz w:val="28"/>
          <w:szCs w:val="28"/>
        </w:rPr>
        <w:t>осуществляет добавление, редактирование, удаление данных на формах</w:t>
      </w:r>
      <w:r w:rsidR="0006583F" w:rsidRPr="0006583F">
        <w:rPr>
          <w:sz w:val="28"/>
          <w:szCs w:val="28"/>
        </w:rPr>
        <w:t>:</w:t>
      </w:r>
      <w:r w:rsidR="0006583F">
        <w:rPr>
          <w:sz w:val="28"/>
          <w:szCs w:val="28"/>
        </w:rPr>
        <w:t xml:space="preserve"> «Группа», «Список студентов», «Курсы», «Мероприятия»</w:t>
      </w:r>
      <w:r w:rsidR="0041206C">
        <w:rPr>
          <w:sz w:val="28"/>
          <w:szCs w:val="28"/>
        </w:rPr>
        <w:t>.</w:t>
      </w:r>
    </w:p>
    <w:p w:rsidR="00850F50" w:rsidRPr="00CE4A3A" w:rsidRDefault="000F7266" w:rsidP="00D20608">
      <w:pPr>
        <w:pStyle w:val="Default"/>
        <w:numPr>
          <w:ilvl w:val="0"/>
          <w:numId w:val="15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ввода данных</w:t>
      </w:r>
      <w:r>
        <w:rPr>
          <w:sz w:val="28"/>
          <w:szCs w:val="28"/>
          <w:lang w:val="en-US"/>
        </w:rPr>
        <w:t>:</w:t>
      </w:r>
    </w:p>
    <w:p w:rsidR="00CE4A3A" w:rsidRDefault="00CE4A3A" w:rsidP="00D20608">
      <w:pPr>
        <w:pStyle w:val="Default"/>
        <w:numPr>
          <w:ilvl w:val="0"/>
          <w:numId w:val="33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E4A3A">
        <w:rPr>
          <w:sz w:val="28"/>
          <w:szCs w:val="28"/>
        </w:rPr>
        <w:t>на формах «</w:t>
      </w:r>
      <w:r>
        <w:rPr>
          <w:sz w:val="28"/>
          <w:szCs w:val="28"/>
        </w:rPr>
        <w:t>Студенты</w:t>
      </w:r>
      <w:r w:rsidRPr="00CE4A3A">
        <w:rPr>
          <w:sz w:val="28"/>
          <w:szCs w:val="28"/>
        </w:rPr>
        <w:t>»</w:t>
      </w:r>
      <w:r>
        <w:rPr>
          <w:sz w:val="28"/>
          <w:szCs w:val="28"/>
        </w:rPr>
        <w:t>, «Сотрудники», «Пользователи»</w:t>
      </w:r>
      <w:r w:rsidRPr="00CE4A3A">
        <w:rPr>
          <w:sz w:val="28"/>
          <w:szCs w:val="28"/>
        </w:rPr>
        <w:t xml:space="preserve"> для полей ввода «ФИО» автоматически установлена русская раскладка, с заглавной буквы;</w:t>
      </w:r>
    </w:p>
    <w:p w:rsidR="00CE4A3A" w:rsidRDefault="00CE4A3A" w:rsidP="00D20608">
      <w:pPr>
        <w:pStyle w:val="Default"/>
        <w:numPr>
          <w:ilvl w:val="0"/>
          <w:numId w:val="33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формах «Учет мероприятий», «Мониторинг группы», «Студенты», «Группа», «Мероприятия», «Курсы», «Перечень ЛР», «Экспорт данных», «Импорт данных» присутствуют выпадающие списки для корректного и быстрого заполнения данных</w:t>
      </w:r>
      <w:r w:rsidRPr="00CE4A3A">
        <w:rPr>
          <w:sz w:val="28"/>
          <w:szCs w:val="28"/>
        </w:rPr>
        <w:t>;</w:t>
      </w:r>
    </w:p>
    <w:p w:rsidR="00CE4A3A" w:rsidRDefault="00CE4A3A" w:rsidP="00D20608">
      <w:pPr>
        <w:pStyle w:val="Default"/>
        <w:numPr>
          <w:ilvl w:val="0"/>
          <w:numId w:val="33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E97075">
        <w:rPr>
          <w:sz w:val="28"/>
          <w:szCs w:val="28"/>
        </w:rPr>
        <w:t>окне</w:t>
      </w:r>
      <w:r>
        <w:rPr>
          <w:sz w:val="28"/>
          <w:szCs w:val="28"/>
        </w:rPr>
        <w:t xml:space="preserve"> «Пользователи» присутствует возможность генерации пароля для создания нового пользователя</w:t>
      </w:r>
      <w:r w:rsidRPr="00CE4A3A">
        <w:rPr>
          <w:sz w:val="28"/>
          <w:szCs w:val="28"/>
        </w:rPr>
        <w:t>;</w:t>
      </w:r>
    </w:p>
    <w:p w:rsidR="00CE4A3A" w:rsidRDefault="00CE4A3A" w:rsidP="00D20608">
      <w:pPr>
        <w:pStyle w:val="Default"/>
        <w:numPr>
          <w:ilvl w:val="0"/>
          <w:numId w:val="33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формах «Пользователи», «Уровни мероприятия», «Перечень ЛР», «Призовые места», «Специальности», «Сотрудники», «Выбор студентов», «Курсы», «Студенты», «Мероприятие», «Группы» присутствует подсчет количества выведенных записей</w:t>
      </w:r>
      <w:r w:rsidRPr="00CE4A3A">
        <w:rPr>
          <w:sz w:val="28"/>
          <w:szCs w:val="28"/>
        </w:rPr>
        <w:t>;</w:t>
      </w:r>
    </w:p>
    <w:p w:rsidR="0089102F" w:rsidRDefault="007214EF" w:rsidP="00D20608">
      <w:pPr>
        <w:pStyle w:val="Default"/>
        <w:numPr>
          <w:ilvl w:val="0"/>
          <w:numId w:val="33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E97075">
        <w:rPr>
          <w:sz w:val="28"/>
          <w:szCs w:val="28"/>
        </w:rPr>
        <w:t>окне</w:t>
      </w:r>
      <w:r w:rsidR="0089102F">
        <w:rPr>
          <w:sz w:val="28"/>
          <w:szCs w:val="28"/>
        </w:rPr>
        <w:t>и «Сотрудники» присутствует маска ввода для поля «Телефон»</w:t>
      </w:r>
      <w:r w:rsidR="0089102F" w:rsidRPr="0089102F">
        <w:rPr>
          <w:sz w:val="28"/>
          <w:szCs w:val="28"/>
        </w:rPr>
        <w:t>;</w:t>
      </w:r>
    </w:p>
    <w:p w:rsidR="00FD0F5C" w:rsidRPr="00FD0F5C" w:rsidRDefault="00FD0F5C" w:rsidP="00FD0F5C">
      <w:pPr>
        <w:pStyle w:val="af6"/>
        <w:numPr>
          <w:ilvl w:val="0"/>
          <w:numId w:val="38"/>
        </w:numPr>
        <w:spacing w:line="360" w:lineRule="auto"/>
        <w:ind w:left="284" w:right="284" w:firstLine="851"/>
        <w:contextualSpacing w:val="0"/>
        <w:rPr>
          <w:rFonts w:eastAsiaTheme="minorHAnsi"/>
          <w:color w:val="000000"/>
          <w:sz w:val="28"/>
          <w:szCs w:val="28"/>
          <w:lang w:eastAsia="en-US"/>
        </w:rPr>
      </w:pPr>
      <w:r w:rsidRPr="00D20608">
        <w:rPr>
          <w:rFonts w:eastAsiaTheme="minorHAnsi"/>
          <w:color w:val="000000"/>
          <w:sz w:val="28"/>
          <w:szCs w:val="28"/>
          <w:lang w:eastAsia="en-US"/>
        </w:rPr>
        <w:t xml:space="preserve">на </w:t>
      </w:r>
      <w:r w:rsidR="00E97075">
        <w:rPr>
          <w:rFonts w:eastAsiaTheme="minorHAnsi"/>
          <w:color w:val="000000"/>
          <w:sz w:val="28"/>
          <w:szCs w:val="28"/>
          <w:lang w:eastAsia="en-US"/>
        </w:rPr>
        <w:t>окне</w:t>
      </w:r>
      <w:r w:rsidRPr="00D20608">
        <w:rPr>
          <w:rFonts w:eastAsiaTheme="minorHAnsi"/>
          <w:color w:val="000000"/>
          <w:sz w:val="28"/>
          <w:szCs w:val="28"/>
          <w:lang w:eastAsia="en-US"/>
        </w:rPr>
        <w:t xml:space="preserve"> «</w:t>
      </w:r>
      <w:r>
        <w:rPr>
          <w:rFonts w:eastAsiaTheme="minorHAnsi"/>
          <w:color w:val="000000"/>
          <w:sz w:val="28"/>
          <w:szCs w:val="28"/>
          <w:lang w:eastAsia="en-US"/>
        </w:rPr>
        <w:t>Учет мероприятий» и «Мониторинг группы» присутствует пагинация для удобного просмотра и пролистывания записей</w:t>
      </w:r>
      <w:r w:rsidRPr="00FD0F5C">
        <w:rPr>
          <w:rFonts w:eastAsiaTheme="minorHAnsi"/>
          <w:color w:val="000000"/>
          <w:sz w:val="28"/>
          <w:szCs w:val="28"/>
          <w:lang w:eastAsia="en-US"/>
        </w:rPr>
        <w:t>;</w:t>
      </w:r>
    </w:p>
    <w:p w:rsidR="00D20608" w:rsidRPr="00D20608" w:rsidRDefault="00D20608" w:rsidP="00BD1C04">
      <w:pPr>
        <w:pStyle w:val="af6"/>
        <w:numPr>
          <w:ilvl w:val="0"/>
          <w:numId w:val="36"/>
        </w:numPr>
        <w:spacing w:line="360" w:lineRule="auto"/>
        <w:ind w:left="284" w:right="284" w:firstLine="851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bookmarkStart w:id="2" w:name="_Hlk135407974"/>
      <w:r w:rsidRPr="00D20608">
        <w:rPr>
          <w:rFonts w:eastAsiaTheme="minorHAnsi"/>
          <w:color w:val="000000"/>
          <w:sz w:val="28"/>
          <w:szCs w:val="28"/>
          <w:lang w:eastAsia="en-US"/>
        </w:rPr>
        <w:t xml:space="preserve">на </w:t>
      </w:r>
      <w:r w:rsidR="00E97075">
        <w:rPr>
          <w:rFonts w:eastAsiaTheme="minorHAnsi"/>
          <w:color w:val="000000"/>
          <w:sz w:val="28"/>
          <w:szCs w:val="28"/>
          <w:lang w:eastAsia="en-US"/>
        </w:rPr>
        <w:t>окне</w:t>
      </w:r>
      <w:r w:rsidRPr="00D20608">
        <w:rPr>
          <w:rFonts w:eastAsiaTheme="minorHAnsi"/>
          <w:color w:val="000000"/>
          <w:sz w:val="28"/>
          <w:szCs w:val="28"/>
          <w:lang w:eastAsia="en-US"/>
        </w:rPr>
        <w:t xml:space="preserve"> «Мониторинг группы</w:t>
      </w:r>
      <w:r w:rsidR="00BD1C04">
        <w:rPr>
          <w:rFonts w:eastAsiaTheme="minorHAnsi"/>
          <w:color w:val="000000"/>
          <w:sz w:val="28"/>
          <w:szCs w:val="28"/>
          <w:lang w:eastAsia="en-US"/>
        </w:rPr>
        <w:t>»</w:t>
      </w:r>
      <w:r w:rsidRPr="00D20608">
        <w:rPr>
          <w:rFonts w:eastAsiaTheme="minorHAnsi"/>
          <w:color w:val="000000"/>
          <w:sz w:val="28"/>
          <w:szCs w:val="28"/>
          <w:lang w:eastAsia="en-US"/>
        </w:rPr>
        <w:t>присутствует условное форматирование по наличию необходимых данных об участии студента в личностных результатах по списку;</w:t>
      </w:r>
    </w:p>
    <w:bookmarkEnd w:id="2"/>
    <w:p w:rsidR="00850F50" w:rsidRDefault="000F7266" w:rsidP="00D20608">
      <w:pPr>
        <w:pStyle w:val="14"/>
        <w:numPr>
          <w:ilvl w:val="0"/>
          <w:numId w:val="11"/>
        </w:numPr>
        <w:spacing w:after="0" w:line="360" w:lineRule="auto"/>
        <w:ind w:left="284" w:right="284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</w:t>
      </w:r>
      <w:r w:rsidR="00E97075">
        <w:rPr>
          <w:rFonts w:ascii="Times New Roman" w:hAnsi="Times New Roman"/>
          <w:sz w:val="28"/>
          <w:szCs w:val="28"/>
        </w:rPr>
        <w:t>окне</w:t>
      </w:r>
      <w:r>
        <w:rPr>
          <w:rFonts w:ascii="Times New Roman" w:hAnsi="Times New Roman"/>
          <w:sz w:val="28"/>
          <w:szCs w:val="28"/>
        </w:rPr>
        <w:t xml:space="preserve"> «</w:t>
      </w:r>
      <w:r w:rsidR="00D20608">
        <w:rPr>
          <w:rFonts w:ascii="Times New Roman" w:hAnsi="Times New Roman"/>
          <w:sz w:val="28"/>
          <w:szCs w:val="28"/>
        </w:rPr>
        <w:t>Учет мероприятий</w:t>
      </w:r>
      <w:r>
        <w:rPr>
          <w:rFonts w:ascii="Times New Roman" w:hAnsi="Times New Roman"/>
          <w:sz w:val="28"/>
          <w:szCs w:val="28"/>
        </w:rPr>
        <w:t>» осуществляется:</w:t>
      </w:r>
    </w:p>
    <w:p w:rsidR="00850F50" w:rsidRDefault="000F7266" w:rsidP="00D20608">
      <w:pPr>
        <w:pStyle w:val="14"/>
        <w:numPr>
          <w:ilvl w:val="0"/>
          <w:numId w:val="18"/>
        </w:numPr>
        <w:spacing w:after="0" w:line="360" w:lineRule="auto"/>
        <w:ind w:left="284" w:right="284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</w:t>
      </w:r>
      <w:r w:rsidR="00D20608">
        <w:rPr>
          <w:rFonts w:ascii="Times New Roman" w:hAnsi="Times New Roman"/>
          <w:sz w:val="28"/>
          <w:szCs w:val="28"/>
        </w:rPr>
        <w:t xml:space="preserve">иск (по </w:t>
      </w:r>
      <w:r w:rsidR="007214EF">
        <w:rPr>
          <w:rFonts w:ascii="Times New Roman" w:hAnsi="Times New Roman"/>
          <w:sz w:val="28"/>
          <w:szCs w:val="28"/>
        </w:rPr>
        <w:t>уровням мероприятия</w:t>
      </w:r>
      <w:r w:rsidR="00D20608">
        <w:rPr>
          <w:rFonts w:ascii="Times New Roman" w:hAnsi="Times New Roman"/>
          <w:sz w:val="28"/>
          <w:szCs w:val="28"/>
        </w:rPr>
        <w:t xml:space="preserve">, </w:t>
      </w:r>
      <w:r w:rsidR="007214EF">
        <w:rPr>
          <w:rFonts w:ascii="Times New Roman" w:hAnsi="Times New Roman"/>
          <w:sz w:val="28"/>
          <w:szCs w:val="28"/>
        </w:rPr>
        <w:t>по ФИО участника</w:t>
      </w:r>
      <w:bookmarkStart w:id="3" w:name="_GoBack"/>
      <w:bookmarkEnd w:id="3"/>
      <w:r w:rsidR="00D20608">
        <w:rPr>
          <w:rFonts w:ascii="Times New Roman" w:hAnsi="Times New Roman"/>
          <w:sz w:val="28"/>
          <w:szCs w:val="28"/>
        </w:rPr>
        <w:t>)</w:t>
      </w:r>
      <w:r w:rsidRPr="00D20608">
        <w:rPr>
          <w:rFonts w:ascii="Times New Roman" w:hAnsi="Times New Roman"/>
          <w:sz w:val="28"/>
          <w:szCs w:val="28"/>
        </w:rPr>
        <w:t>;</w:t>
      </w:r>
    </w:p>
    <w:p w:rsidR="00D20608" w:rsidRDefault="00D20608" w:rsidP="00D20608">
      <w:pPr>
        <w:pStyle w:val="14"/>
        <w:numPr>
          <w:ilvl w:val="0"/>
          <w:numId w:val="18"/>
        </w:numPr>
        <w:spacing w:after="0" w:line="360" w:lineRule="auto"/>
        <w:ind w:left="284" w:right="284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фильтрация (по учебным годам, по участникам)</w:t>
      </w:r>
      <w:r w:rsidRPr="00D20608">
        <w:rPr>
          <w:rFonts w:ascii="Times New Roman" w:hAnsi="Times New Roman"/>
          <w:sz w:val="28"/>
          <w:szCs w:val="28"/>
        </w:rPr>
        <w:t>;</w:t>
      </w:r>
    </w:p>
    <w:p w:rsidR="00850F50" w:rsidRDefault="00D20608" w:rsidP="00D20608">
      <w:pPr>
        <w:pStyle w:val="14"/>
        <w:numPr>
          <w:ilvl w:val="0"/>
          <w:numId w:val="18"/>
        </w:numPr>
        <w:spacing w:after="0" w:line="360" w:lineRule="auto"/>
        <w:ind w:left="284" w:right="284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сортировкапо </w:t>
      </w:r>
      <w:r w:rsidR="007214EF">
        <w:rPr>
          <w:rFonts w:ascii="Times New Roman" w:hAnsi="Times New Roman"/>
          <w:sz w:val="28"/>
          <w:szCs w:val="28"/>
        </w:rPr>
        <w:t>участникам</w:t>
      </w:r>
      <w:r w:rsidR="003677C7">
        <w:rPr>
          <w:rFonts w:ascii="Times New Roman" w:hAnsi="Times New Roman"/>
          <w:sz w:val="28"/>
          <w:szCs w:val="28"/>
          <w:lang w:val="en-US"/>
        </w:rPr>
        <w:t>.</w:t>
      </w:r>
    </w:p>
    <w:p w:rsidR="00850F50" w:rsidRDefault="000F7266" w:rsidP="00D20608">
      <w:pPr>
        <w:pStyle w:val="14"/>
        <w:numPr>
          <w:ilvl w:val="0"/>
          <w:numId w:val="11"/>
        </w:numPr>
        <w:spacing w:after="0" w:line="360" w:lineRule="auto"/>
        <w:ind w:left="284" w:right="284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</w:t>
      </w:r>
      <w:r w:rsidR="00E97075">
        <w:rPr>
          <w:rFonts w:ascii="Times New Roman" w:hAnsi="Times New Roman"/>
          <w:sz w:val="28"/>
          <w:szCs w:val="28"/>
        </w:rPr>
        <w:t>окне</w:t>
      </w:r>
      <w:r>
        <w:rPr>
          <w:rFonts w:ascii="Times New Roman" w:hAnsi="Times New Roman"/>
          <w:sz w:val="28"/>
          <w:szCs w:val="28"/>
        </w:rPr>
        <w:t xml:space="preserve"> «</w:t>
      </w:r>
      <w:r w:rsidR="00D20608">
        <w:rPr>
          <w:rFonts w:ascii="Times New Roman" w:hAnsi="Times New Roman"/>
          <w:sz w:val="28"/>
          <w:szCs w:val="28"/>
        </w:rPr>
        <w:t>Мониторинг группы</w:t>
      </w:r>
      <w:r>
        <w:rPr>
          <w:rFonts w:ascii="Times New Roman" w:hAnsi="Times New Roman"/>
          <w:sz w:val="28"/>
          <w:szCs w:val="28"/>
        </w:rPr>
        <w:t>» осуществляется:</w:t>
      </w:r>
    </w:p>
    <w:p w:rsidR="00850F50" w:rsidRDefault="00D20608" w:rsidP="00D20608">
      <w:pPr>
        <w:pStyle w:val="14"/>
        <w:numPr>
          <w:ilvl w:val="0"/>
          <w:numId w:val="18"/>
        </w:numPr>
        <w:spacing w:after="0" w:line="360" w:lineRule="auto"/>
        <w:ind w:left="284" w:right="284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фильтрация по </w:t>
      </w:r>
      <w:r w:rsidR="007214EF">
        <w:rPr>
          <w:rFonts w:ascii="Times New Roman" w:hAnsi="Times New Roman"/>
          <w:sz w:val="28"/>
          <w:szCs w:val="28"/>
        </w:rPr>
        <w:t>курсугруппы</w:t>
      </w:r>
      <w:r>
        <w:rPr>
          <w:rFonts w:ascii="Times New Roman" w:hAnsi="Times New Roman"/>
          <w:sz w:val="28"/>
          <w:szCs w:val="28"/>
        </w:rPr>
        <w:t>.</w:t>
      </w:r>
    </w:p>
    <w:p w:rsidR="00F2211D" w:rsidRDefault="00F2211D" w:rsidP="00F2211D">
      <w:pPr>
        <w:pStyle w:val="14"/>
        <w:numPr>
          <w:ilvl w:val="0"/>
          <w:numId w:val="37"/>
        </w:numPr>
        <w:spacing w:after="0" w:line="360" w:lineRule="auto"/>
        <w:ind w:left="284" w:right="284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предварительный просмотра отчета на формах «Мониторинг группы»</w:t>
      </w:r>
      <w:r w:rsidR="004C5DAA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«Учет мероприятий»</w:t>
      </w:r>
      <w:r w:rsidR="004C5DAA">
        <w:rPr>
          <w:rFonts w:ascii="Times New Roman" w:hAnsi="Times New Roman"/>
          <w:sz w:val="28"/>
          <w:szCs w:val="28"/>
        </w:rPr>
        <w:t>, а также</w:t>
      </w:r>
      <w:r>
        <w:rPr>
          <w:rFonts w:ascii="Times New Roman" w:hAnsi="Times New Roman"/>
          <w:sz w:val="28"/>
          <w:szCs w:val="28"/>
        </w:rPr>
        <w:t xml:space="preserve"> дальнейший вывод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F2211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или аналог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2211D">
        <w:rPr>
          <w:rFonts w:ascii="Times New Roman" w:hAnsi="Times New Roman"/>
          <w:sz w:val="28"/>
          <w:szCs w:val="28"/>
        </w:rPr>
        <w:t xml:space="preserve">7 </w:t>
      </w:r>
      <w:r>
        <w:rPr>
          <w:rFonts w:ascii="Times New Roman" w:hAnsi="Times New Roman"/>
          <w:sz w:val="28"/>
          <w:szCs w:val="28"/>
        </w:rPr>
        <w:t>– Редактор таблиц)с возможностью печати</w:t>
      </w:r>
      <w:r w:rsidRPr="00F2211D">
        <w:rPr>
          <w:rFonts w:ascii="Times New Roman" w:hAnsi="Times New Roman"/>
          <w:sz w:val="28"/>
          <w:szCs w:val="28"/>
        </w:rPr>
        <w:t>.</w:t>
      </w:r>
    </w:p>
    <w:p w:rsidR="00850F50" w:rsidRDefault="000F7266">
      <w:pPr>
        <w:spacing w:line="360" w:lineRule="auto"/>
        <w:ind w:left="284" w:right="284" w:firstLine="851"/>
        <w:jc w:val="both"/>
        <w:rPr>
          <w:i/>
          <w:sz w:val="28"/>
          <w:szCs w:val="28"/>
        </w:rPr>
      </w:pPr>
      <w:r>
        <w:rPr>
          <w:i/>
          <w:iCs/>
          <w:sz w:val="28"/>
          <w:szCs w:val="28"/>
        </w:rPr>
        <w:t>3.2 Требования к надёжности и безопасности</w:t>
      </w:r>
    </w:p>
    <w:p w:rsidR="00850F50" w:rsidRDefault="000F7266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Разрабатываемое программное обеспечение должно иметь:</w:t>
      </w:r>
    </w:p>
    <w:p w:rsidR="00850F50" w:rsidRDefault="000F7266">
      <w:pPr>
        <w:pStyle w:val="af6"/>
        <w:numPr>
          <w:ilvl w:val="0"/>
          <w:numId w:val="4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парольную защиту для разграничения прав доступа входа в программу и работы с отдельными формами;</w:t>
      </w:r>
    </w:p>
    <w:p w:rsidR="00850F50" w:rsidRDefault="000F7266">
      <w:pPr>
        <w:pStyle w:val="af6"/>
        <w:numPr>
          <w:ilvl w:val="0"/>
          <w:numId w:val="4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поле «Дата» стоит ограничение с 2000 до 2199 года;</w:t>
      </w:r>
    </w:p>
    <w:p w:rsidR="00850F50" w:rsidRDefault="000F7266">
      <w:pPr>
        <w:pStyle w:val="af6"/>
        <w:numPr>
          <w:ilvl w:val="0"/>
          <w:numId w:val="4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ФИО классного руководителя и студента стоит ограничение только русский алфавит, допускается знак «-»;</w:t>
      </w:r>
    </w:p>
    <w:p w:rsidR="00850F50" w:rsidRDefault="000F7266">
      <w:pPr>
        <w:pStyle w:val="af6"/>
        <w:numPr>
          <w:ilvl w:val="0"/>
          <w:numId w:val="4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записей из базы данных осуществляется только после подтверждения;</w:t>
      </w:r>
    </w:p>
    <w:p w:rsidR="00850F50" w:rsidRDefault="000F7266">
      <w:pPr>
        <w:pStyle w:val="af6"/>
        <w:numPr>
          <w:ilvl w:val="0"/>
          <w:numId w:val="4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из приложения выполняется только через меню;</w:t>
      </w:r>
    </w:p>
    <w:p w:rsidR="00850F50" w:rsidRDefault="000F7266">
      <w:pPr>
        <w:pStyle w:val="af6"/>
        <w:numPr>
          <w:ilvl w:val="0"/>
          <w:numId w:val="4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использование элемента captcha после неудачной авторизации. При неудачной попытке авторизации с помощью captcha, система блокирует возможность входа на 10 секунд. Сaptcha содержит </w:t>
      </w:r>
      <w:r w:rsidR="008760E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символов (буква или цифра), символы должны быть перечеркнуты;</w:t>
      </w:r>
    </w:p>
    <w:p w:rsidR="00850F50" w:rsidRDefault="000F7266">
      <w:pPr>
        <w:pStyle w:val="af6"/>
        <w:numPr>
          <w:ilvl w:val="0"/>
          <w:numId w:val="5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автоматический переход на форму авторизации, если в программе нет активности более 3-х минут;</w:t>
      </w:r>
    </w:p>
    <w:p w:rsidR="00850F50" w:rsidRDefault="000F7266">
      <w:pPr>
        <w:pStyle w:val="af6"/>
        <w:numPr>
          <w:ilvl w:val="0"/>
          <w:numId w:val="5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резервное копирование БД автоматически при выходе из </w:t>
      </w:r>
      <w:r w:rsidR="00BD1C04">
        <w:rPr>
          <w:color w:val="000000"/>
          <w:sz w:val="28"/>
          <w:szCs w:val="28"/>
        </w:rPr>
        <w:t>программного продукта</w:t>
      </w:r>
      <w:r>
        <w:rPr>
          <w:color w:val="000000"/>
          <w:sz w:val="28"/>
          <w:szCs w:val="28"/>
        </w:rPr>
        <w:t>;</w:t>
      </w:r>
    </w:p>
    <w:p w:rsidR="00850F50" w:rsidRDefault="000F7266">
      <w:pPr>
        <w:pStyle w:val="af6"/>
        <w:numPr>
          <w:ilvl w:val="0"/>
          <w:numId w:val="5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на заполнение всех обязательных полей на формах вода;</w:t>
      </w:r>
    </w:p>
    <w:p w:rsidR="00850F50" w:rsidRDefault="000F7266">
      <w:pPr>
        <w:pStyle w:val="af6"/>
        <w:numPr>
          <w:ilvl w:val="0"/>
          <w:numId w:val="5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на целостность данных и невозможность ввода одинаковых записей в БД;</w:t>
      </w:r>
    </w:p>
    <w:p w:rsidR="00850F50" w:rsidRDefault="000F7266">
      <w:pPr>
        <w:pStyle w:val="af6"/>
        <w:numPr>
          <w:ilvl w:val="0"/>
          <w:numId w:val="5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появление окон сообщени</w:t>
      </w:r>
      <w:r w:rsidR="00DE0469">
        <w:rPr>
          <w:color w:val="000000"/>
          <w:sz w:val="28"/>
          <w:szCs w:val="28"/>
        </w:rPr>
        <w:t xml:space="preserve">й </w:t>
      </w:r>
      <w:r>
        <w:rPr>
          <w:color w:val="000000"/>
          <w:sz w:val="28"/>
          <w:szCs w:val="28"/>
        </w:rPr>
        <w:t>при некорректных действиях пользователя.</w:t>
      </w:r>
    </w:p>
    <w:p w:rsidR="00C22C7D" w:rsidRDefault="00C22C7D">
      <w:pPr>
        <w:spacing w:after="160" w:line="259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br w:type="page"/>
      </w:r>
    </w:p>
    <w:p w:rsidR="00850F50" w:rsidRDefault="000F7266">
      <w:pPr>
        <w:spacing w:line="360" w:lineRule="auto"/>
        <w:ind w:left="284" w:right="284" w:firstLine="851"/>
        <w:jc w:val="both"/>
        <w:rPr>
          <w:i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lastRenderedPageBreak/>
        <w:t xml:space="preserve">3.3 Требования к составу и параметрам технических средств </w:t>
      </w:r>
    </w:p>
    <w:p w:rsidR="00850F50" w:rsidRDefault="000F7266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Системные требования для работы программного продукта должны быть следующими:</w:t>
      </w:r>
    </w:p>
    <w:p w:rsidR="00850F50" w:rsidRDefault="000F7266">
      <w:pPr>
        <w:pStyle w:val="af6"/>
        <w:numPr>
          <w:ilvl w:val="0"/>
          <w:numId w:val="9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тактовая частота процессора от 2 Ггц;</w:t>
      </w:r>
    </w:p>
    <w:p w:rsidR="00850F50" w:rsidRDefault="000F7266">
      <w:pPr>
        <w:pStyle w:val="af6"/>
        <w:numPr>
          <w:ilvl w:val="0"/>
          <w:numId w:val="9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объём оперативной памяти от 2 </w:t>
      </w:r>
      <w:r w:rsidR="008760E1">
        <w:rPr>
          <w:color w:val="000000"/>
          <w:sz w:val="28"/>
          <w:szCs w:val="28"/>
        </w:rPr>
        <w:t>г</w:t>
      </w:r>
      <w:r>
        <w:rPr>
          <w:color w:val="000000"/>
          <w:sz w:val="28"/>
          <w:szCs w:val="28"/>
        </w:rPr>
        <w:t>б;</w:t>
      </w:r>
    </w:p>
    <w:p w:rsidR="00850F50" w:rsidRDefault="000F7266">
      <w:pPr>
        <w:pStyle w:val="af6"/>
        <w:numPr>
          <w:ilvl w:val="0"/>
          <w:numId w:val="9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объём свободного дискового пространства от 500 мб;</w:t>
      </w:r>
    </w:p>
    <w:p w:rsidR="00850F50" w:rsidRDefault="000F7266">
      <w:pPr>
        <w:pStyle w:val="af6"/>
        <w:numPr>
          <w:ilvl w:val="0"/>
          <w:numId w:val="9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разрешение экрана монитора – </w:t>
      </w:r>
      <w:r w:rsidR="002602AD">
        <w:rPr>
          <w:color w:val="000000"/>
          <w:sz w:val="28"/>
          <w:szCs w:val="28"/>
        </w:rPr>
        <w:t>1680</w:t>
      </w:r>
      <w:r w:rsidR="002602AD">
        <w:rPr>
          <w:color w:val="000000"/>
          <w:sz w:val="28"/>
          <w:szCs w:val="28"/>
          <w:lang w:val="en-US"/>
        </w:rPr>
        <w:t>x</w:t>
      </w:r>
      <w:r w:rsidR="002602AD" w:rsidRPr="00CE4A3A">
        <w:rPr>
          <w:color w:val="000000"/>
          <w:sz w:val="28"/>
          <w:szCs w:val="28"/>
        </w:rPr>
        <w:t>1050</w:t>
      </w:r>
      <w:r>
        <w:rPr>
          <w:color w:val="000000"/>
          <w:sz w:val="28"/>
          <w:szCs w:val="28"/>
        </w:rPr>
        <w:t xml:space="preserve"> и выше.</w:t>
      </w:r>
    </w:p>
    <w:p w:rsidR="00850F50" w:rsidRDefault="000F7266">
      <w:pPr>
        <w:spacing w:line="360" w:lineRule="auto"/>
        <w:ind w:left="284" w:right="284" w:firstLine="851"/>
        <w:jc w:val="both"/>
        <w:rPr>
          <w:i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3.4 Требования к информационной и программной совместимости</w:t>
      </w:r>
    </w:p>
    <w:p w:rsidR="00850F50" w:rsidRDefault="000F7266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корректной работы программного продукта на персональном компьютере должны быть предустановлены:</w:t>
      </w:r>
    </w:p>
    <w:p w:rsidR="00850F50" w:rsidRDefault="000F7266">
      <w:pPr>
        <w:pStyle w:val="af6"/>
        <w:numPr>
          <w:ilvl w:val="0"/>
          <w:numId w:val="7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операционная система Windows 7</w:t>
      </w:r>
      <w:r w:rsidR="00F512F4">
        <w:rPr>
          <w:color w:val="000000"/>
          <w:sz w:val="28"/>
          <w:szCs w:val="28"/>
        </w:rPr>
        <w:t xml:space="preserve"> и выше</w:t>
      </w:r>
      <w:r>
        <w:rPr>
          <w:color w:val="000000"/>
          <w:sz w:val="28"/>
          <w:szCs w:val="28"/>
        </w:rPr>
        <w:t>;</w:t>
      </w:r>
    </w:p>
    <w:p w:rsidR="007214EF" w:rsidRPr="007214EF" w:rsidRDefault="000F7266" w:rsidP="007214EF">
      <w:pPr>
        <w:pStyle w:val="af6"/>
        <w:numPr>
          <w:ilvl w:val="0"/>
          <w:numId w:val="7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="00AB40B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Framework</w:t>
      </w:r>
      <w:r w:rsidR="00AB40BC">
        <w:rPr>
          <w:color w:val="000000"/>
          <w:sz w:val="28"/>
          <w:szCs w:val="28"/>
          <w:lang w:val="en-US"/>
        </w:rPr>
        <w:t xml:space="preserve"> </w:t>
      </w:r>
      <w:r w:rsidR="00F512F4">
        <w:rPr>
          <w:color w:val="000000"/>
          <w:sz w:val="28"/>
          <w:szCs w:val="28"/>
        </w:rPr>
        <w:t xml:space="preserve">версии </w:t>
      </w:r>
      <w:r w:rsidR="007214EF">
        <w:rPr>
          <w:color w:val="000000"/>
          <w:sz w:val="28"/>
          <w:szCs w:val="28"/>
        </w:rPr>
        <w:t>4.5.2</w:t>
      </w:r>
      <w:r w:rsidR="007214EF">
        <w:rPr>
          <w:color w:val="000000"/>
          <w:sz w:val="28"/>
          <w:szCs w:val="28"/>
          <w:lang w:val="en-US"/>
        </w:rPr>
        <w:t>;</w:t>
      </w:r>
    </w:p>
    <w:p w:rsidR="007214EF" w:rsidRPr="007214EF" w:rsidRDefault="007214EF" w:rsidP="007214EF">
      <w:pPr>
        <w:pStyle w:val="af6"/>
        <w:numPr>
          <w:ilvl w:val="0"/>
          <w:numId w:val="7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MySQLWorkbench</w:t>
      </w:r>
      <w:r w:rsidR="00AB40B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версии 8 и выше</w:t>
      </w:r>
      <w:r w:rsidRPr="007214EF">
        <w:rPr>
          <w:color w:val="000000"/>
          <w:sz w:val="28"/>
          <w:szCs w:val="28"/>
        </w:rPr>
        <w:t>;</w:t>
      </w:r>
    </w:p>
    <w:p w:rsidR="007214EF" w:rsidRDefault="007214EF">
      <w:pPr>
        <w:pStyle w:val="af6"/>
        <w:numPr>
          <w:ilvl w:val="0"/>
          <w:numId w:val="7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Служба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 xml:space="preserve">версии 8 и выше или </w:t>
      </w:r>
      <w:r>
        <w:rPr>
          <w:color w:val="000000"/>
          <w:sz w:val="28"/>
          <w:szCs w:val="28"/>
          <w:lang w:val="en-US"/>
        </w:rPr>
        <w:t>Open</w:t>
      </w:r>
      <w:r w:rsidR="00AB40BC" w:rsidRPr="00AB40B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Server</w:t>
      </w:r>
      <w:r w:rsidR="00AB40BC" w:rsidRPr="00AB40B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Panel</w:t>
      </w:r>
      <w:r w:rsidR="00AB40BC" w:rsidRPr="00AB40B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версии 5.2 и выше</w:t>
      </w:r>
      <w:r w:rsidRPr="007214EF">
        <w:rPr>
          <w:color w:val="000000"/>
          <w:sz w:val="28"/>
          <w:szCs w:val="28"/>
        </w:rPr>
        <w:t>;</w:t>
      </w:r>
    </w:p>
    <w:p w:rsidR="00850F50" w:rsidRDefault="000F7266">
      <w:pPr>
        <w:pStyle w:val="af6"/>
        <w:numPr>
          <w:ilvl w:val="0"/>
          <w:numId w:val="7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MS Word/Excel 2007 и выше (и/или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</w:rPr>
        <w:t>7 – Текстовый редактор и</w:t>
      </w:r>
      <w:r w:rsidR="000358A5" w:rsidRPr="000358A5">
        <w:rPr>
          <w:color w:val="000000"/>
          <w:sz w:val="28"/>
          <w:szCs w:val="28"/>
        </w:rPr>
        <w:t>/</w:t>
      </w:r>
      <w:r w:rsidR="000358A5">
        <w:rPr>
          <w:color w:val="000000"/>
          <w:sz w:val="28"/>
          <w:szCs w:val="28"/>
        </w:rPr>
        <w:t>или</w:t>
      </w:r>
      <w:r w:rsidR="00AB40BC" w:rsidRPr="00AB40B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</w:rPr>
        <w:t>7 – Редактор таблиц), для возможности экспорта и просмотра формируемых отчётов.</w:t>
      </w:r>
    </w:p>
    <w:p w:rsidR="00850F50" w:rsidRDefault="000F7266">
      <w:pPr>
        <w:spacing w:line="360" w:lineRule="auto"/>
        <w:ind w:left="284" w:right="284" w:firstLine="851"/>
        <w:jc w:val="both"/>
        <w:rPr>
          <w:i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3.5 Требования к транспортированию и хранению </w:t>
      </w:r>
    </w:p>
    <w:p w:rsidR="00850F50" w:rsidRDefault="000F7266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Исходный код программного приложения поставляется на электронном носителе информации в цифровом виде. Программная документация поставляется в электронном и печатном виде.</w:t>
      </w:r>
    </w:p>
    <w:p w:rsidR="00850F50" w:rsidRDefault="000F7266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4 Требования к программной документации </w:t>
      </w:r>
    </w:p>
    <w:p w:rsidR="00850F50" w:rsidRDefault="000F7266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документами, которые регламентируют разработку информационной системы, являются:</w:t>
      </w:r>
    </w:p>
    <w:p w:rsidR="00850F50" w:rsidRDefault="000F7266">
      <w:pPr>
        <w:pStyle w:val="af6"/>
        <w:numPr>
          <w:ilvl w:val="0"/>
          <w:numId w:val="8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 программы;</w:t>
      </w:r>
    </w:p>
    <w:p w:rsidR="00850F50" w:rsidRDefault="000F7266">
      <w:pPr>
        <w:pStyle w:val="af6"/>
        <w:numPr>
          <w:ilvl w:val="0"/>
          <w:numId w:val="8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записка;</w:t>
      </w:r>
    </w:p>
    <w:p w:rsidR="00850F50" w:rsidRDefault="000F7266">
      <w:pPr>
        <w:pStyle w:val="af6"/>
        <w:numPr>
          <w:ilvl w:val="0"/>
          <w:numId w:val="8"/>
        </w:numPr>
        <w:spacing w:line="360" w:lineRule="auto"/>
        <w:ind w:left="284" w:right="284" w:firstLine="851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пользователя.</w:t>
      </w:r>
    </w:p>
    <w:p w:rsidR="00C22C7D" w:rsidRDefault="00C22C7D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850F50" w:rsidRDefault="000F7266">
      <w:pPr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5 Технико-экономическое обоснование</w:t>
      </w:r>
    </w:p>
    <w:p w:rsidR="00850F50" w:rsidRDefault="0092274D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943435">
        <w:rPr>
          <w:sz w:val="28"/>
          <w:szCs w:val="28"/>
        </w:rPr>
        <w:t xml:space="preserve">Разработка </w:t>
      </w:r>
      <w:r>
        <w:rPr>
          <w:sz w:val="28"/>
          <w:szCs w:val="28"/>
        </w:rPr>
        <w:t>автоматизированной информационной системы по учету личностных достижений обучающихся</w:t>
      </w:r>
      <w:r w:rsidRPr="00943435">
        <w:rPr>
          <w:sz w:val="28"/>
          <w:szCs w:val="28"/>
        </w:rPr>
        <w:t xml:space="preserve"> на базе платформы .NET.</w:t>
      </w:r>
      <w:r w:rsidR="000F7266">
        <w:rPr>
          <w:sz w:val="28"/>
          <w:szCs w:val="28"/>
        </w:rPr>
        <w:t>, предназначена для автоматизации учета личных достижений студентов в образовательном учреждении.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Наличие данной программы актуально для современного учебного заведения. Аналоги полноценного программного обеспечения, включающие такие функцию, не найдены.</w:t>
      </w:r>
    </w:p>
    <w:p w:rsidR="00850F50" w:rsidRDefault="000F7266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Целесообразность данного проекта заключается в следующем: </w:t>
      </w:r>
    </w:p>
    <w:p w:rsidR="00850F50" w:rsidRDefault="000F7266">
      <w:pPr>
        <w:pStyle w:val="Default"/>
        <w:numPr>
          <w:ilvl w:val="1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настольного приложения для учета личностных достижений студента и группы;</w:t>
      </w:r>
    </w:p>
    <w:p w:rsidR="00850F50" w:rsidRDefault="000F7266">
      <w:pPr>
        <w:pStyle w:val="Default"/>
        <w:numPr>
          <w:ilvl w:val="1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разрабатывается в рамках учебного процесса и является бесплатным;</w:t>
      </w:r>
    </w:p>
    <w:p w:rsidR="00850F50" w:rsidRDefault="000F7266">
      <w:pPr>
        <w:pStyle w:val="Default"/>
        <w:numPr>
          <w:ilvl w:val="1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повышение навыков проектирования информационных систем по ведению базы данных и владения языком C#;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Данный программный продукт адаптирован к конкретному учебному заведению ГБПОУ «ЗАМТ» и учитывает все требования, предъявляемые к отчетной документации.</w:t>
      </w:r>
    </w:p>
    <w:p w:rsidR="008760E1" w:rsidRDefault="008760E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50F50" w:rsidRDefault="000F7266">
      <w:pPr>
        <w:pStyle w:val="TableParagraph"/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</w:t>
      </w:r>
      <w:r w:rsidR="00AB40BC" w:rsidRPr="00AB40B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Стадии</w:t>
      </w:r>
      <w:r w:rsidR="00AB40BC" w:rsidRPr="00AB40B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</w:t>
      </w:r>
      <w:r w:rsidR="00AB40BC" w:rsidRPr="00AB40B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этапы</w:t>
      </w:r>
      <w:r w:rsidR="00AB40BC" w:rsidRPr="00AB40B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разработки</w:t>
      </w:r>
    </w:p>
    <w:p w:rsidR="00850F50" w:rsidRDefault="000F7266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6.1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приведены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этапы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продукта.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6.1–«Этапы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продукта»</w:t>
      </w:r>
    </w:p>
    <w:tbl>
      <w:tblPr>
        <w:tblStyle w:val="TableNormal"/>
        <w:tblW w:w="9351" w:type="dxa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/>
      </w:tblPr>
      <w:tblGrid>
        <w:gridCol w:w="716"/>
        <w:gridCol w:w="2550"/>
        <w:gridCol w:w="5093"/>
        <w:gridCol w:w="992"/>
      </w:tblGrid>
      <w:tr w:rsidR="008104F6" w:rsidTr="008760E1">
        <w:trPr>
          <w:trHeight w:val="642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№</w:t>
            </w:r>
          </w:p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п/п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Названиеэтапа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Содержание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Кол-во</w:t>
            </w:r>
          </w:p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дней</w:t>
            </w:r>
          </w:p>
        </w:tc>
      </w:tr>
      <w:tr w:rsidR="008104F6" w:rsidTr="008760E1">
        <w:trPr>
          <w:trHeight w:val="443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Анализ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Анализ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предметной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области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104F6" w:rsidTr="008760E1">
        <w:trPr>
          <w:trHeight w:val="441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Проектирование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Составление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ТЗ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104F6" w:rsidTr="008760E1">
        <w:trPr>
          <w:trHeight w:val="441"/>
        </w:trPr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Разработка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структуры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БД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104F6" w:rsidTr="008760E1">
        <w:trPr>
          <w:trHeight w:val="765"/>
        </w:trPr>
        <w:tc>
          <w:tcPr>
            <w:tcW w:w="716" w:type="dxa"/>
            <w:vMerge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spacing w:line="360" w:lineRule="auto"/>
              <w:jc w:val="center"/>
              <w:rPr>
                <w:sz w:val="2"/>
                <w:szCs w:val="2"/>
              </w:rPr>
            </w:pPr>
          </w:p>
        </w:tc>
        <w:tc>
          <w:tcPr>
            <w:tcW w:w="2550" w:type="dxa"/>
            <w:vMerge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spacing w:line="360" w:lineRule="auto"/>
              <w:ind w:left="57" w:right="-57"/>
              <w:rPr>
                <w:sz w:val="2"/>
                <w:szCs w:val="2"/>
              </w:rPr>
            </w:pP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tabs>
                <w:tab w:val="left" w:pos="1697"/>
                <w:tab w:val="left" w:pos="2592"/>
              </w:tabs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форм</w:t>
            </w:r>
            <w:r w:rsidR="00AB40BC"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программного</w:t>
            </w:r>
            <w:r w:rsidR="00AB40BC"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продукта</w:t>
            </w:r>
          </w:p>
        </w:tc>
        <w:tc>
          <w:tcPr>
            <w:tcW w:w="992" w:type="dxa"/>
            <w:vMerge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spacing w:line="360" w:lineRule="auto"/>
              <w:jc w:val="center"/>
              <w:rPr>
                <w:sz w:val="2"/>
                <w:szCs w:val="2"/>
              </w:rPr>
            </w:pPr>
          </w:p>
        </w:tc>
      </w:tr>
      <w:tr w:rsidR="008104F6" w:rsidTr="008760E1">
        <w:trPr>
          <w:trHeight w:val="441"/>
        </w:trPr>
        <w:tc>
          <w:tcPr>
            <w:tcW w:w="716" w:type="dxa"/>
            <w:vMerge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spacing w:line="360" w:lineRule="auto"/>
              <w:jc w:val="center"/>
              <w:rPr>
                <w:sz w:val="2"/>
                <w:szCs w:val="2"/>
              </w:rPr>
            </w:pPr>
          </w:p>
        </w:tc>
        <w:tc>
          <w:tcPr>
            <w:tcW w:w="2550" w:type="dxa"/>
            <w:vMerge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spacing w:line="360" w:lineRule="auto"/>
              <w:ind w:left="57" w:right="-57"/>
              <w:rPr>
                <w:sz w:val="2"/>
                <w:szCs w:val="2"/>
              </w:rPr>
            </w:pP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кода</w:t>
            </w:r>
          </w:p>
        </w:tc>
        <w:tc>
          <w:tcPr>
            <w:tcW w:w="992" w:type="dxa"/>
            <w:vMerge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spacing w:line="360" w:lineRule="auto"/>
              <w:jc w:val="center"/>
              <w:rPr>
                <w:sz w:val="2"/>
                <w:szCs w:val="2"/>
              </w:rPr>
            </w:pPr>
          </w:p>
        </w:tc>
      </w:tr>
      <w:tr w:rsidR="008104F6" w:rsidTr="008760E1">
        <w:trPr>
          <w:trHeight w:val="765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Тестирование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8760E1">
            <w:pPr>
              <w:pStyle w:val="TableParagraph"/>
              <w:spacing w:line="360" w:lineRule="auto"/>
              <w:ind w:left="57" w:right="-5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Проверка</w:t>
            </w:r>
            <w:r w:rsidR="00AB40BC" w:rsidRPr="00AB40BC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работоспособности</w:t>
            </w:r>
            <w:r w:rsidR="00AB40BC" w:rsidRPr="00AB40BC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всех</w:t>
            </w:r>
            <w:r w:rsidR="00AB40BC" w:rsidRPr="00AB40BC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функций</w:t>
            </w:r>
            <w:r w:rsidR="00AB40BC" w:rsidRPr="00AB40BC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программного</w:t>
            </w:r>
            <w:r w:rsidR="00AB40BC" w:rsidRPr="00AB40BC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продукта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8104F6" w:rsidRDefault="008104F6" w:rsidP="00B521BF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F1E60" w:rsidTr="008760E1">
        <w:trPr>
          <w:trHeight w:val="765"/>
        </w:trPr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</w:tcPr>
          <w:p w:rsidR="004F1E60" w:rsidRDefault="004F1E60" w:rsidP="004F1E60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5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</w:tcPr>
          <w:p w:rsidR="004F1E60" w:rsidRDefault="004F1E60" w:rsidP="008760E1">
            <w:pPr>
              <w:pStyle w:val="TableParagraph"/>
              <w:spacing w:line="360" w:lineRule="auto"/>
              <w:ind w:left="57" w:right="-57"/>
              <w:rPr>
                <w:sz w:val="28"/>
              </w:rPr>
            </w:pPr>
            <w:r>
              <w:rPr>
                <w:sz w:val="28"/>
              </w:rPr>
              <w:t>Документирование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4F1E60" w:rsidRDefault="004F1E60" w:rsidP="008760E1">
            <w:pPr>
              <w:pStyle w:val="TableParagraph"/>
              <w:spacing w:line="360" w:lineRule="auto"/>
              <w:ind w:left="57" w:right="-57"/>
              <w:jc w:val="both"/>
              <w:rPr>
                <w:sz w:val="28"/>
              </w:rPr>
            </w:pPr>
            <w:r>
              <w:rPr>
                <w:sz w:val="28"/>
              </w:rPr>
              <w:t>Составление</w:t>
            </w:r>
            <w:r w:rsidR="00AB40BC"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руководства</w:t>
            </w:r>
            <w:r w:rsidR="00AB40BC"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4F1E60" w:rsidRDefault="004F1E60" w:rsidP="004F1E60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F1E60" w:rsidTr="008760E1">
        <w:trPr>
          <w:trHeight w:val="765"/>
        </w:trPr>
        <w:tc>
          <w:tcPr>
            <w:tcW w:w="716" w:type="dxa"/>
            <w:vMerge/>
            <w:tcBorders>
              <w:left w:val="single" w:sz="4" w:space="0" w:color="000000"/>
              <w:right w:val="single" w:sz="4" w:space="0" w:color="000000"/>
            </w:tcBorders>
            <w:noWrap/>
          </w:tcPr>
          <w:p w:rsidR="004F1E60" w:rsidRDefault="004F1E60" w:rsidP="004F1E60">
            <w:pPr>
              <w:pStyle w:val="af3"/>
              <w:rPr>
                <w:sz w:val="30"/>
              </w:rPr>
            </w:pPr>
          </w:p>
        </w:tc>
        <w:tc>
          <w:tcPr>
            <w:tcW w:w="2550" w:type="dxa"/>
            <w:vMerge/>
            <w:tcBorders>
              <w:left w:val="single" w:sz="4" w:space="0" w:color="000000"/>
              <w:right w:val="single" w:sz="4" w:space="0" w:color="000000"/>
            </w:tcBorders>
            <w:noWrap/>
          </w:tcPr>
          <w:p w:rsidR="004F1E60" w:rsidRDefault="004F1E60" w:rsidP="004F1E60">
            <w:pPr>
              <w:pStyle w:val="TableParagraph"/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4F1E60" w:rsidRDefault="004F1E60" w:rsidP="004F1E60">
            <w:pPr>
              <w:pStyle w:val="TableParagraph"/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Составление</w:t>
            </w:r>
            <w:r w:rsidR="00AB40BC">
              <w:rPr>
                <w:sz w:val="28"/>
              </w:rPr>
              <w:t xml:space="preserve"> </w:t>
            </w:r>
            <w:r>
              <w:rPr>
                <w:sz w:val="28"/>
              </w:rPr>
              <w:t>листинга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4F1E60" w:rsidRDefault="004F1E60" w:rsidP="004F1E60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F1E60" w:rsidTr="008760E1">
        <w:trPr>
          <w:trHeight w:val="765"/>
        </w:trPr>
        <w:tc>
          <w:tcPr>
            <w:tcW w:w="71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4F1E60" w:rsidRDefault="004F1E60" w:rsidP="004F1E60">
            <w:pPr>
              <w:pStyle w:val="af3"/>
              <w:rPr>
                <w:sz w:val="30"/>
              </w:rPr>
            </w:pPr>
          </w:p>
        </w:tc>
        <w:tc>
          <w:tcPr>
            <w:tcW w:w="25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4F1E60" w:rsidRDefault="004F1E60" w:rsidP="004F1E60">
            <w:pPr>
              <w:pStyle w:val="TableParagraph"/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4F1E60" w:rsidRDefault="004F1E60" w:rsidP="004F1E60">
            <w:pPr>
              <w:pStyle w:val="TableParagraph"/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Составление</w:t>
            </w:r>
            <w:r w:rsidR="00AB40BC"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пояснительной</w:t>
            </w:r>
            <w:r w:rsidR="00AB40BC"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записки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4F1E60" w:rsidRDefault="004F1E60" w:rsidP="004F1E60">
            <w:pPr>
              <w:pStyle w:val="TableParagraph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:rsidR="00850F50" w:rsidRDefault="000F7266" w:rsidP="007214EF">
      <w:pPr>
        <w:pStyle w:val="TableParagraph"/>
        <w:spacing w:before="120" w:line="360" w:lineRule="auto"/>
        <w:ind w:left="284" w:righ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AB40B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Порядок</w:t>
      </w:r>
      <w:r w:rsidR="00AB40B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контроля</w:t>
      </w:r>
      <w:r w:rsidR="00AB40B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и</w:t>
      </w:r>
      <w:r w:rsidR="00AB40B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приемки</w:t>
      </w:r>
    </w:p>
    <w:p w:rsidR="00850F50" w:rsidRDefault="000F7266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приемке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продукта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проведены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виды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испытаний:</w:t>
      </w:r>
    </w:p>
    <w:p w:rsidR="00850F50" w:rsidRDefault="000F7266">
      <w:pPr>
        <w:pStyle w:val="TableParagraph"/>
        <w:numPr>
          <w:ilvl w:val="0"/>
          <w:numId w:val="14"/>
        </w:numPr>
        <w:tabs>
          <w:tab w:val="left" w:pos="1433"/>
          <w:tab w:val="left" w:pos="2880"/>
          <w:tab w:val="left" w:pos="3283"/>
          <w:tab w:val="left" w:pos="4322"/>
          <w:tab w:val="left" w:pos="6041"/>
          <w:tab w:val="left" w:pos="6425"/>
          <w:tab w:val="left" w:pos="8265"/>
          <w:tab w:val="left" w:pos="8642"/>
        </w:tabs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и запуск приложения в соответствии с </w:t>
      </w:r>
      <w:r>
        <w:rPr>
          <w:spacing w:val="-1"/>
          <w:sz w:val="28"/>
          <w:szCs w:val="28"/>
        </w:rPr>
        <w:t>заявленными</w:t>
      </w:r>
      <w:r w:rsidR="00AB40BC" w:rsidRPr="00AB40BC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техническими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требованиями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совместимостью;</w:t>
      </w:r>
    </w:p>
    <w:p w:rsidR="00850F50" w:rsidRDefault="000F7266">
      <w:pPr>
        <w:pStyle w:val="TableParagraph"/>
        <w:numPr>
          <w:ilvl w:val="0"/>
          <w:numId w:val="14"/>
        </w:numPr>
        <w:tabs>
          <w:tab w:val="left" w:pos="1433"/>
        </w:tabs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функциональных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продукта;</w:t>
      </w:r>
    </w:p>
    <w:p w:rsidR="00850F50" w:rsidRDefault="000F7266">
      <w:pPr>
        <w:pStyle w:val="TableParagraph"/>
        <w:numPr>
          <w:ilvl w:val="0"/>
          <w:numId w:val="14"/>
        </w:numPr>
        <w:tabs>
          <w:tab w:val="left" w:pos="1433"/>
        </w:tabs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наличие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соответствие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эксплуатационных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документов;</w:t>
      </w:r>
    </w:p>
    <w:p w:rsidR="00850F50" w:rsidRDefault="000F7266">
      <w:pPr>
        <w:pStyle w:val="af6"/>
        <w:numPr>
          <w:ilvl w:val="0"/>
          <w:numId w:val="14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проверка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программных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документов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соответствие</w:t>
      </w:r>
      <w:r w:rsidR="00AB40BC" w:rsidRPr="00AB40BC">
        <w:rPr>
          <w:sz w:val="28"/>
          <w:szCs w:val="28"/>
        </w:rPr>
        <w:t xml:space="preserve"> </w:t>
      </w:r>
      <w:r>
        <w:rPr>
          <w:sz w:val="28"/>
          <w:szCs w:val="28"/>
        </w:rPr>
        <w:t>ГОСТ.</w:t>
      </w:r>
    </w:p>
    <w:p w:rsidR="00850F50" w:rsidRDefault="000F72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br w:type="page" w:clear="all"/>
      </w:r>
    </w:p>
    <w:p w:rsidR="00850F50" w:rsidRDefault="000F7266">
      <w:pPr>
        <w:pStyle w:val="TableParagraph"/>
        <w:spacing w:line="360" w:lineRule="auto"/>
        <w:jc w:val="center"/>
        <w:rPr>
          <w:sz w:val="28"/>
        </w:rPr>
      </w:pPr>
      <w:bookmarkStart w:id="4" w:name="_Hlk134271638"/>
      <w:r>
        <w:rPr>
          <w:sz w:val="28"/>
        </w:rPr>
        <w:lastRenderedPageBreak/>
        <w:t>Приложение</w:t>
      </w:r>
      <w:r w:rsidR="00AB40BC">
        <w:rPr>
          <w:sz w:val="28"/>
        </w:rPr>
        <w:t xml:space="preserve"> </w:t>
      </w:r>
      <w:r>
        <w:rPr>
          <w:sz w:val="28"/>
        </w:rPr>
        <w:t>А</w:t>
      </w:r>
    </w:p>
    <w:p w:rsidR="00850F50" w:rsidRDefault="000F7266">
      <w:pPr>
        <w:pStyle w:val="TableParagraph"/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t>Диаграммавариантовиспользованияидеятельности.</w:t>
      </w:r>
    </w:p>
    <w:p w:rsidR="00850F50" w:rsidRPr="001F0CE2" w:rsidRDefault="000F7266">
      <w:pPr>
        <w:pStyle w:val="TableParagraph"/>
        <w:tabs>
          <w:tab w:val="left" w:pos="2679"/>
          <w:tab w:val="left" w:pos="4096"/>
          <w:tab w:val="left" w:pos="6065"/>
          <w:tab w:val="left" w:pos="6420"/>
          <w:tab w:val="left" w:pos="8219"/>
          <w:tab w:val="left" w:pos="10085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Диаграмма вариантов использования и деятельности представлены </w:t>
      </w:r>
      <w:r>
        <w:rPr>
          <w:spacing w:val="-3"/>
          <w:sz w:val="28"/>
        </w:rPr>
        <w:t>в</w:t>
      </w:r>
      <w:r w:rsidR="00AB40BC" w:rsidRPr="00AB40BC">
        <w:rPr>
          <w:spacing w:val="-3"/>
          <w:sz w:val="28"/>
        </w:rPr>
        <w:t xml:space="preserve"> </w:t>
      </w:r>
      <w:r>
        <w:rPr>
          <w:sz w:val="28"/>
        </w:rPr>
        <w:t>соответствии</w:t>
      </w:r>
      <w:r w:rsidR="00AB40BC" w:rsidRPr="00AB40BC">
        <w:rPr>
          <w:sz w:val="28"/>
        </w:rPr>
        <w:t xml:space="preserve"> </w:t>
      </w:r>
      <w:r>
        <w:rPr>
          <w:sz w:val="28"/>
        </w:rPr>
        <w:t>с</w:t>
      </w:r>
      <w:r w:rsidR="00AB40BC" w:rsidRPr="00AB40BC">
        <w:rPr>
          <w:sz w:val="28"/>
        </w:rPr>
        <w:t xml:space="preserve"> </w:t>
      </w:r>
      <w:r>
        <w:rPr>
          <w:sz w:val="28"/>
        </w:rPr>
        <w:t>рисунками А.1– А.2</w:t>
      </w:r>
      <w:r w:rsidR="001F0CE2" w:rsidRPr="001F0CE2">
        <w:rPr>
          <w:sz w:val="28"/>
        </w:rPr>
        <w:t>.</w:t>
      </w:r>
    </w:p>
    <w:p w:rsidR="00850F50" w:rsidRDefault="00850F50">
      <w:pPr>
        <w:pStyle w:val="TableParagraph"/>
        <w:spacing w:before="1" w:after="1"/>
        <w:rPr>
          <w:sz w:val="11"/>
        </w:rPr>
      </w:pPr>
    </w:p>
    <w:p w:rsidR="00850F50" w:rsidRPr="00214073" w:rsidRDefault="00FF29BE">
      <w:pPr>
        <w:pStyle w:val="TableParagraph"/>
        <w:jc w:val="center"/>
        <w:rPr>
          <w:sz w:val="28"/>
        </w:rPr>
      </w:pPr>
      <w:r w:rsidRPr="00FF29BE"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3" type="#_x0000_t75" style="position:absolute;left:0;text-align:left;margin-left:0;margin-top:0;width:50pt;height:50pt;z-index:25164595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14073">
        <w:rPr>
          <w:noProof/>
          <w:sz w:val="28"/>
        </w:rPr>
        <w:drawing>
          <wp:inline distT="0" distB="0" distL="0" distR="0">
            <wp:extent cx="6583680" cy="4269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F50" w:rsidRDefault="000F7266">
      <w:pPr>
        <w:spacing w:line="360" w:lineRule="auto"/>
        <w:jc w:val="center"/>
        <w:rPr>
          <w:sz w:val="28"/>
        </w:rPr>
      </w:pPr>
      <w:r>
        <w:rPr>
          <w:sz w:val="28"/>
        </w:rPr>
        <w:t>РисунокА.1–Диаграммавариантовиспользования</w:t>
      </w:r>
    </w:p>
    <w:p w:rsidR="00850F50" w:rsidRDefault="00CE357D">
      <w:pPr>
        <w:pStyle w:val="TableParagraph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267450" cy="57595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87" cy="576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9BE">
        <w:rPr>
          <w:sz w:val="24"/>
        </w:rPr>
        <w:pict>
          <v:shape id="_x0000_s1071" type="#_x0000_t75" style="position:absolute;left:0;text-align:left;margin-left:0;margin-top:0;width:50pt;height:50pt;z-index:251646976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</w:p>
    <w:p w:rsidR="00850F50" w:rsidRDefault="000F7266">
      <w:pPr>
        <w:spacing w:line="360" w:lineRule="auto"/>
        <w:jc w:val="center"/>
        <w:rPr>
          <w:sz w:val="28"/>
        </w:rPr>
      </w:pPr>
      <w:r>
        <w:rPr>
          <w:sz w:val="28"/>
        </w:rPr>
        <w:t>РисунокА.2–Диаграммадеятельности</w:t>
      </w:r>
    </w:p>
    <w:p w:rsidR="00850F50" w:rsidRDefault="000F72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 w:clear="all"/>
      </w:r>
    </w:p>
    <w:p w:rsidR="00850F50" w:rsidRDefault="000F72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:rsidR="00850F50" w:rsidRDefault="000F7266" w:rsidP="003677C7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Прототип программного обеспечения</w:t>
      </w:r>
    </w:p>
    <w:p w:rsidR="00850F50" w:rsidRDefault="000F7266" w:rsidP="003677C7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Прототип программного обеспечения представлен в соответствии с рисунками Б.1 – Б.2</w:t>
      </w:r>
      <w:bookmarkEnd w:id="4"/>
      <w:r w:rsidR="004F1E60">
        <w:rPr>
          <w:sz w:val="28"/>
          <w:szCs w:val="28"/>
        </w:rPr>
        <w:t>3</w:t>
      </w:r>
      <w:r w:rsidR="00931417">
        <w:rPr>
          <w:sz w:val="28"/>
          <w:szCs w:val="28"/>
        </w:rPr>
        <w:t>.</w:t>
      </w:r>
    </w:p>
    <w:p w:rsidR="00850F50" w:rsidRDefault="00FF29BE">
      <w:pPr>
        <w:spacing w:line="360" w:lineRule="auto"/>
        <w:jc w:val="center"/>
        <w:rPr>
          <w:szCs w:val="28"/>
        </w:rPr>
      </w:pPr>
      <w:r>
        <w:rPr>
          <w:szCs w:val="28"/>
        </w:rPr>
        <w:pict>
          <v:shape id="_x0000_s1069" type="#_x0000_t75" style="position:absolute;left:0;text-align:left;margin-left:0;margin-top:0;width:50pt;height:50pt;z-index:25164800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4835">
        <w:rPr>
          <w:noProof/>
          <w:szCs w:val="28"/>
        </w:rPr>
        <w:drawing>
          <wp:inline distT="0" distB="0" distL="0" distR="0">
            <wp:extent cx="3768725" cy="3840480"/>
            <wp:effectExtent l="19050" t="0" r="3175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50" w:rsidRDefault="000F7266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 xml:space="preserve">Рисунок Б.1 – </w:t>
      </w:r>
      <w:r w:rsidR="00E97075">
        <w:rPr>
          <w:sz w:val="28"/>
          <w:szCs w:val="28"/>
        </w:rPr>
        <w:t>окно</w:t>
      </w:r>
      <w:r w:rsidRPr="0000569B">
        <w:rPr>
          <w:sz w:val="28"/>
          <w:szCs w:val="28"/>
        </w:rPr>
        <w:t xml:space="preserve"> авторизации</w:t>
      </w:r>
    </w:p>
    <w:p w:rsidR="0000569B" w:rsidRDefault="005E483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31893" cy="3103213"/>
            <wp:effectExtent l="19050" t="0" r="6957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321" cy="310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A7" w:rsidRDefault="00086FA7" w:rsidP="00086FA7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</w:t>
      </w:r>
      <w:r w:rsidRPr="0000569B">
        <w:rPr>
          <w:sz w:val="28"/>
          <w:szCs w:val="28"/>
        </w:rPr>
        <w:t xml:space="preserve"> – </w:t>
      </w:r>
      <w:r>
        <w:rPr>
          <w:sz w:val="28"/>
          <w:szCs w:val="28"/>
        </w:rPr>
        <w:t>главное меню классного руководителя</w:t>
      </w:r>
    </w:p>
    <w:p w:rsidR="0000569B" w:rsidRDefault="005E483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94285" cy="2774391"/>
            <wp:effectExtent l="19050" t="0" r="0" b="0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125" cy="27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A7" w:rsidRDefault="00086FA7" w:rsidP="00086FA7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3</w:t>
      </w:r>
      <w:r w:rsidRPr="0000569B">
        <w:rPr>
          <w:sz w:val="28"/>
          <w:szCs w:val="28"/>
        </w:rPr>
        <w:t xml:space="preserve"> – </w:t>
      </w:r>
      <w:r>
        <w:rPr>
          <w:sz w:val="28"/>
          <w:szCs w:val="28"/>
        </w:rPr>
        <w:t>главное меню студента группы (старосты)</w:t>
      </w:r>
    </w:p>
    <w:p w:rsidR="0000569B" w:rsidRDefault="00E9707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12528" cy="2401294"/>
            <wp:effectExtent l="1905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229" cy="240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A7" w:rsidRDefault="00086FA7" w:rsidP="00086FA7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4</w:t>
      </w:r>
      <w:r w:rsidRPr="0000569B">
        <w:rPr>
          <w:sz w:val="28"/>
          <w:szCs w:val="28"/>
        </w:rPr>
        <w:t xml:space="preserve"> – </w:t>
      </w:r>
      <w:r>
        <w:rPr>
          <w:sz w:val="28"/>
          <w:szCs w:val="28"/>
        </w:rPr>
        <w:t>главное меню администратора</w:t>
      </w:r>
    </w:p>
    <w:p w:rsidR="00236F46" w:rsidRDefault="00A924F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89350" cy="3736975"/>
            <wp:effectExtent l="19050" t="0" r="6350" b="0"/>
            <wp:docPr id="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  <w:lang w:val="en-US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5</w:t>
      </w:r>
      <w:r w:rsidRPr="0000569B">
        <w:rPr>
          <w:sz w:val="28"/>
          <w:szCs w:val="28"/>
        </w:rPr>
        <w:t xml:space="preserve"> – </w:t>
      </w:r>
      <w:r w:rsidR="00E97075">
        <w:rPr>
          <w:sz w:val="28"/>
          <w:szCs w:val="28"/>
        </w:rPr>
        <w:t>окно</w:t>
      </w:r>
      <w:r>
        <w:rPr>
          <w:sz w:val="28"/>
          <w:szCs w:val="28"/>
        </w:rPr>
        <w:t xml:space="preserve"> «Отчеты»</w:t>
      </w:r>
      <w:r w:rsidR="00E97075">
        <w:rPr>
          <w:sz w:val="28"/>
          <w:szCs w:val="28"/>
        </w:rPr>
        <w:t>в режиме классного руководителя</w:t>
      </w:r>
    </w:p>
    <w:p w:rsidR="00AB40BC" w:rsidRPr="00AB40BC" w:rsidRDefault="00AB40BC" w:rsidP="000B4E7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91745" cy="342069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686" cy="342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6</w:t>
      </w:r>
      <w:r w:rsidRPr="0000569B">
        <w:rPr>
          <w:sz w:val="28"/>
          <w:szCs w:val="28"/>
        </w:rPr>
        <w:t xml:space="preserve"> – </w:t>
      </w:r>
      <w:r w:rsidR="00E97075">
        <w:rPr>
          <w:sz w:val="28"/>
          <w:szCs w:val="28"/>
        </w:rPr>
        <w:t>окно</w:t>
      </w:r>
      <w:r>
        <w:rPr>
          <w:sz w:val="28"/>
          <w:szCs w:val="28"/>
        </w:rPr>
        <w:t xml:space="preserve"> «Учет мероприятий»</w:t>
      </w:r>
    </w:p>
    <w:p w:rsidR="00236F46" w:rsidRDefault="00A924F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95503" cy="2844961"/>
            <wp:effectExtent l="19050" t="0" r="497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41" cy="284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7</w:t>
      </w:r>
      <w:r w:rsidRPr="0000569B">
        <w:rPr>
          <w:sz w:val="28"/>
          <w:szCs w:val="28"/>
        </w:rPr>
        <w:t xml:space="preserve"> – </w:t>
      </w:r>
      <w:r w:rsidR="00E97075">
        <w:rPr>
          <w:sz w:val="28"/>
          <w:szCs w:val="28"/>
        </w:rPr>
        <w:t>окно</w:t>
      </w:r>
      <w:r>
        <w:rPr>
          <w:sz w:val="28"/>
          <w:szCs w:val="28"/>
        </w:rPr>
        <w:t xml:space="preserve"> «Мониторинг группы»</w:t>
      </w:r>
    </w:p>
    <w:p w:rsidR="00236F46" w:rsidRDefault="00A924F4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206821" cy="4262956"/>
            <wp:effectExtent l="19050" t="0" r="3479" b="0"/>
            <wp:docPr id="3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507" cy="426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8</w:t>
      </w:r>
      <w:r w:rsidRPr="0000569B">
        <w:rPr>
          <w:sz w:val="28"/>
          <w:szCs w:val="28"/>
        </w:rPr>
        <w:t xml:space="preserve"> – </w:t>
      </w:r>
      <w:r w:rsidR="00E97075">
        <w:rPr>
          <w:sz w:val="28"/>
          <w:szCs w:val="28"/>
        </w:rPr>
        <w:t>окно</w:t>
      </w:r>
      <w:r>
        <w:rPr>
          <w:sz w:val="28"/>
          <w:szCs w:val="28"/>
        </w:rPr>
        <w:t xml:space="preserve"> «</w:t>
      </w:r>
      <w:r w:rsidR="00A924F4">
        <w:rPr>
          <w:sz w:val="28"/>
          <w:szCs w:val="28"/>
        </w:rPr>
        <w:t>Список студентов</w:t>
      </w:r>
      <w:r>
        <w:rPr>
          <w:sz w:val="28"/>
          <w:szCs w:val="28"/>
        </w:rPr>
        <w:t>»</w:t>
      </w:r>
    </w:p>
    <w:p w:rsidR="00236F46" w:rsidRDefault="00DC4789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227501" cy="4038747"/>
            <wp:effectExtent l="19050" t="0" r="1849" b="0"/>
            <wp:docPr id="3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334" cy="404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9</w:t>
      </w:r>
      <w:r w:rsidRPr="0000569B">
        <w:rPr>
          <w:sz w:val="28"/>
          <w:szCs w:val="28"/>
        </w:rPr>
        <w:t xml:space="preserve"> – </w:t>
      </w:r>
      <w:r w:rsidR="00E97075">
        <w:rPr>
          <w:sz w:val="28"/>
          <w:szCs w:val="28"/>
        </w:rPr>
        <w:t>окно</w:t>
      </w:r>
      <w:r>
        <w:rPr>
          <w:sz w:val="28"/>
          <w:szCs w:val="28"/>
        </w:rPr>
        <w:t xml:space="preserve"> «Группа»</w:t>
      </w:r>
    </w:p>
    <w:p w:rsidR="00236F46" w:rsidRDefault="00DC4789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175016" cy="3576799"/>
            <wp:effectExtent l="1905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88" cy="357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 xml:space="preserve">10 </w:t>
      </w:r>
      <w:r w:rsidRPr="0000569B">
        <w:rPr>
          <w:sz w:val="28"/>
          <w:szCs w:val="28"/>
        </w:rPr>
        <w:t xml:space="preserve">– </w:t>
      </w:r>
      <w:r w:rsidR="00E97075">
        <w:rPr>
          <w:sz w:val="28"/>
          <w:szCs w:val="28"/>
        </w:rPr>
        <w:t>окно</w:t>
      </w:r>
      <w:r>
        <w:rPr>
          <w:sz w:val="28"/>
          <w:szCs w:val="28"/>
        </w:rPr>
        <w:t xml:space="preserve"> «Мероприятие»</w:t>
      </w:r>
    </w:p>
    <w:p w:rsidR="00236F46" w:rsidRDefault="00DC4789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341993" cy="4457991"/>
            <wp:effectExtent l="19050" t="0" r="1657" b="0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707" cy="445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 xml:space="preserve">11 </w:t>
      </w:r>
      <w:r w:rsidRPr="0000569B">
        <w:rPr>
          <w:sz w:val="28"/>
          <w:szCs w:val="28"/>
        </w:rPr>
        <w:t xml:space="preserve">– </w:t>
      </w:r>
      <w:r w:rsidR="00E97075">
        <w:rPr>
          <w:sz w:val="28"/>
          <w:szCs w:val="28"/>
        </w:rPr>
        <w:t>окно</w:t>
      </w:r>
      <w:r>
        <w:rPr>
          <w:sz w:val="28"/>
          <w:szCs w:val="28"/>
        </w:rPr>
        <w:t xml:space="preserve"> «Курсы»</w:t>
      </w:r>
    </w:p>
    <w:p w:rsidR="00236F46" w:rsidRDefault="00DC4789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978252" cy="3867125"/>
            <wp:effectExtent l="19050" t="0" r="0" b="0"/>
            <wp:docPr id="3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30" cy="38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71" w:rsidRDefault="000B4E71" w:rsidP="000B4E71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1</w:t>
      </w:r>
      <w:r w:rsidR="00B309B3">
        <w:rPr>
          <w:sz w:val="28"/>
          <w:szCs w:val="28"/>
        </w:rPr>
        <w:t>2</w:t>
      </w:r>
      <w:r w:rsidRPr="0000569B">
        <w:rPr>
          <w:sz w:val="28"/>
          <w:szCs w:val="28"/>
        </w:rPr>
        <w:t xml:space="preserve">– </w:t>
      </w:r>
      <w:r>
        <w:rPr>
          <w:sz w:val="28"/>
          <w:szCs w:val="28"/>
        </w:rPr>
        <w:t>модальное окно «Выбор студентов»</w:t>
      </w:r>
    </w:p>
    <w:p w:rsidR="00850F50" w:rsidRDefault="00FF29BE">
      <w:pPr>
        <w:spacing w:line="360" w:lineRule="auto"/>
        <w:jc w:val="center"/>
        <w:rPr>
          <w:szCs w:val="28"/>
        </w:rPr>
      </w:pPr>
      <w:r>
        <w:rPr>
          <w:szCs w:val="28"/>
        </w:rPr>
        <w:lastRenderedPageBreak/>
        <w:pict>
          <v:shape id="_x0000_s1047" type="#_x0000_t75" style="position:absolute;left:0;text-align:left;margin-left:0;margin-top:0;width:50pt;height:50pt;z-index:25165926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DC4789">
        <w:rPr>
          <w:noProof/>
          <w:szCs w:val="28"/>
        </w:rPr>
        <w:drawing>
          <wp:inline distT="0" distB="0" distL="0" distR="0">
            <wp:extent cx="3443989" cy="4433777"/>
            <wp:effectExtent l="19050" t="0" r="4061" b="0"/>
            <wp:docPr id="3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443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50" w:rsidRPr="0000569B" w:rsidRDefault="000F7266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Б.1</w:t>
      </w:r>
      <w:r w:rsidR="0017245F">
        <w:rPr>
          <w:sz w:val="28"/>
          <w:szCs w:val="28"/>
        </w:rPr>
        <w:t>3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 w:rsidRPr="0000569B">
        <w:rPr>
          <w:sz w:val="28"/>
        </w:rPr>
        <w:t xml:space="preserve"> «Специальные возможности»</w:t>
      </w:r>
    </w:p>
    <w:p w:rsidR="00850F50" w:rsidRPr="0006339C" w:rsidRDefault="00FF29BE">
      <w:pPr>
        <w:spacing w:line="360" w:lineRule="auto"/>
        <w:jc w:val="center"/>
        <w:rPr>
          <w:lang w:val="en-US"/>
        </w:rPr>
      </w:pPr>
      <w:r>
        <w:pict>
          <v:shape id="_x0000_s1045" type="#_x0000_t75" style="position:absolute;left:0;text-align:left;margin-left:0;margin-top:0;width:50pt;height:50pt;z-index:25166028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176086">
        <w:rPr>
          <w:noProof/>
        </w:rPr>
        <w:drawing>
          <wp:inline distT="0" distB="0" distL="0" distR="0">
            <wp:extent cx="3586480" cy="323024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50" w:rsidRPr="0000569B" w:rsidRDefault="000F7266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Б.1</w:t>
      </w:r>
      <w:r w:rsidR="0017245F">
        <w:rPr>
          <w:sz w:val="28"/>
          <w:szCs w:val="28"/>
        </w:rPr>
        <w:t>4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 w:rsidR="0017245F">
        <w:rPr>
          <w:sz w:val="28"/>
        </w:rPr>
        <w:t xml:space="preserve"> «Специальные возможности», раздел</w:t>
      </w:r>
      <w:r w:rsidRPr="0000569B">
        <w:rPr>
          <w:sz w:val="28"/>
        </w:rPr>
        <w:t xml:space="preserve"> «Экспорт </w:t>
      </w:r>
      <w:r w:rsidR="0017245F">
        <w:rPr>
          <w:sz w:val="28"/>
        </w:rPr>
        <w:t>БД</w:t>
      </w:r>
      <w:r w:rsidRPr="0000569B">
        <w:rPr>
          <w:sz w:val="28"/>
        </w:rPr>
        <w:t>»</w:t>
      </w:r>
    </w:p>
    <w:p w:rsidR="00850F50" w:rsidRDefault="00FF29BE">
      <w:pPr>
        <w:spacing w:line="360" w:lineRule="auto"/>
        <w:jc w:val="center"/>
      </w:pPr>
      <w:r>
        <w:lastRenderedPageBreak/>
        <w:pict>
          <v:shape id="_x0000_s1043" type="#_x0000_t75" style="position:absolute;left:0;text-align:left;margin-left:0;margin-top:0;width:50pt;height:50pt;z-index:25166131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176086">
        <w:rPr>
          <w:noProof/>
        </w:rPr>
        <w:drawing>
          <wp:inline distT="0" distB="0" distL="0" distR="0">
            <wp:extent cx="3586480" cy="3206115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5F" w:rsidRPr="0000569B" w:rsidRDefault="0017245F" w:rsidP="0017245F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Б.1</w:t>
      </w:r>
      <w:r>
        <w:rPr>
          <w:sz w:val="28"/>
          <w:szCs w:val="28"/>
        </w:rPr>
        <w:t>5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«Специальные возможности», раздел</w:t>
      </w:r>
      <w:r w:rsidRPr="0000569B">
        <w:rPr>
          <w:sz w:val="28"/>
        </w:rPr>
        <w:t xml:space="preserve"> «</w:t>
      </w:r>
      <w:r>
        <w:rPr>
          <w:sz w:val="28"/>
        </w:rPr>
        <w:t>ИмпортБД</w:t>
      </w:r>
      <w:r w:rsidRPr="0000569B">
        <w:rPr>
          <w:sz w:val="28"/>
        </w:rPr>
        <w:t>»</w:t>
      </w:r>
    </w:p>
    <w:p w:rsidR="00086FA7" w:rsidRDefault="00DC4789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317358" cy="4710223"/>
            <wp:effectExtent l="19050" t="0" r="0" b="0"/>
            <wp:docPr id="4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4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5F" w:rsidRPr="0000569B" w:rsidRDefault="0017245F" w:rsidP="0017245F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Б.1</w:t>
      </w:r>
      <w:r>
        <w:rPr>
          <w:sz w:val="28"/>
          <w:szCs w:val="28"/>
        </w:rPr>
        <w:t>6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«Справочники»</w:t>
      </w:r>
    </w:p>
    <w:p w:rsidR="00086FA7" w:rsidRDefault="00DC4789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72795" cy="3625703"/>
            <wp:effectExtent l="19050" t="0" r="0" b="0"/>
            <wp:docPr id="4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29" cy="362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5F" w:rsidRPr="0000569B" w:rsidRDefault="0017245F" w:rsidP="0017245F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Б.1</w:t>
      </w:r>
      <w:r>
        <w:rPr>
          <w:sz w:val="28"/>
          <w:szCs w:val="28"/>
        </w:rPr>
        <w:t>7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«Специальности»</w:t>
      </w:r>
    </w:p>
    <w:p w:rsidR="00086FA7" w:rsidRDefault="00DC4789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69099" cy="4046072"/>
            <wp:effectExtent l="19050" t="0" r="3101" b="0"/>
            <wp:docPr id="43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972" cy="404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5F" w:rsidRPr="00F91520" w:rsidRDefault="0017245F" w:rsidP="0017245F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Б.1</w:t>
      </w:r>
      <w:r>
        <w:rPr>
          <w:sz w:val="28"/>
          <w:szCs w:val="28"/>
        </w:rPr>
        <w:t>8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«Перечень ЛР»</w:t>
      </w:r>
    </w:p>
    <w:p w:rsidR="00DC4789" w:rsidRPr="00DC4789" w:rsidRDefault="00DC4789" w:rsidP="0017245F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6054204" cy="3873034"/>
            <wp:effectExtent l="19050" t="0" r="3696" b="0"/>
            <wp:docPr id="4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230" cy="38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5F" w:rsidRPr="0000569B" w:rsidRDefault="0017245F" w:rsidP="0017245F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Б.1</w:t>
      </w:r>
      <w:r>
        <w:rPr>
          <w:sz w:val="28"/>
          <w:szCs w:val="28"/>
        </w:rPr>
        <w:t>9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«Сотрудники»</w:t>
      </w:r>
    </w:p>
    <w:p w:rsidR="00086FA7" w:rsidRDefault="00DC4789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62986" cy="3684895"/>
            <wp:effectExtent l="19050" t="0" r="9214" b="0"/>
            <wp:docPr id="4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211" cy="368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5F" w:rsidRPr="0000569B" w:rsidRDefault="0017245F" w:rsidP="0017245F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20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</w:t>
      </w:r>
      <w:r w:rsidR="00540D0E">
        <w:rPr>
          <w:sz w:val="28"/>
        </w:rPr>
        <w:t>Уровни мероприятия</w:t>
      </w:r>
      <w:r>
        <w:rPr>
          <w:sz w:val="28"/>
        </w:rPr>
        <w:t>»</w:t>
      </w:r>
    </w:p>
    <w:p w:rsidR="00086FA7" w:rsidRDefault="00AA3C1F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365563" cy="4477218"/>
            <wp:effectExtent l="19050" t="0" r="0" b="0"/>
            <wp:docPr id="50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547" cy="448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D0E" w:rsidRPr="0000569B" w:rsidRDefault="00540D0E" w:rsidP="00540D0E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21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«Призовые места»</w:t>
      </w:r>
    </w:p>
    <w:p w:rsidR="00086FA7" w:rsidRDefault="00AA3C1F" w:rsidP="00540D0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77034" cy="3900439"/>
            <wp:effectExtent l="19050" t="0" r="0" b="0"/>
            <wp:docPr id="5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62" cy="390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D0E" w:rsidRDefault="00540D0E" w:rsidP="00540D0E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22</w:t>
      </w:r>
      <w:r w:rsidRPr="0000569B">
        <w:rPr>
          <w:sz w:val="28"/>
          <w:szCs w:val="28"/>
        </w:rPr>
        <w:t xml:space="preserve"> –</w:t>
      </w:r>
      <w:r w:rsidR="00E97075">
        <w:rPr>
          <w:sz w:val="28"/>
        </w:rPr>
        <w:t>окно</w:t>
      </w:r>
      <w:r>
        <w:rPr>
          <w:sz w:val="28"/>
        </w:rPr>
        <w:t xml:space="preserve"> «Пользователи»</w:t>
      </w:r>
    </w:p>
    <w:p w:rsidR="00DE0469" w:rsidRDefault="00DE0469" w:rsidP="00540D0E">
      <w:pPr>
        <w:spacing w:line="360" w:lineRule="auto"/>
        <w:jc w:val="center"/>
        <w:rPr>
          <w:sz w:val="28"/>
        </w:rPr>
      </w:pPr>
      <w:r w:rsidRPr="00DE0469">
        <w:rPr>
          <w:noProof/>
          <w:sz w:val="28"/>
        </w:rPr>
        <w:lastRenderedPageBreak/>
        <w:drawing>
          <wp:inline distT="0" distB="0" distL="0" distR="0">
            <wp:extent cx="5816009" cy="326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446" cy="32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9" w:rsidRPr="00DE0469" w:rsidRDefault="00DE0469" w:rsidP="00540D0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Б.23 – прототип отчета «Учет мероприятий» в </w:t>
      </w:r>
      <w:r>
        <w:rPr>
          <w:sz w:val="28"/>
          <w:lang w:val="en-US"/>
        </w:rPr>
        <w:t>Excel</w:t>
      </w:r>
    </w:p>
    <w:p w:rsidR="00882825" w:rsidRDefault="00FF29BE" w:rsidP="00931417">
      <w:pPr>
        <w:spacing w:line="360" w:lineRule="auto"/>
        <w:jc w:val="both"/>
        <w:rPr>
          <w:sz w:val="28"/>
        </w:rPr>
      </w:pPr>
      <w:r w:rsidRPr="00FF29BE">
        <w:rPr>
          <w:szCs w:val="28"/>
        </w:rPr>
        <w:pict>
          <v:shape id="_x0000_s1041" type="#_x0000_t75" style="position:absolute;left:0;text-align:left;margin-left:0;margin-top:0;width:50pt;height:50pt;z-index:25166233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882825">
        <w:rPr>
          <w:sz w:val="28"/>
        </w:rPr>
        <w:br w:type="page"/>
      </w:r>
    </w:p>
    <w:p w:rsidR="00850F50" w:rsidRDefault="000F7266" w:rsidP="00D93BEC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lastRenderedPageBreak/>
        <w:t>Приложение В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t>Руководство по стилю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t>Общие требования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Все формы приложения должны иметь пропорциональное масштабирование всех элементов, находящихся </w:t>
      </w:r>
      <w:r w:rsidR="00E97075">
        <w:rPr>
          <w:sz w:val="28"/>
        </w:rPr>
        <w:t>на окне</w:t>
      </w:r>
      <w:r>
        <w:rPr>
          <w:sz w:val="28"/>
        </w:rPr>
        <w:t xml:space="preserve"> под конкретное разрешение пользователя (рекомендуемое </w:t>
      </w:r>
      <w:r w:rsidR="001F0CE2" w:rsidRPr="001F0CE2">
        <w:rPr>
          <w:sz w:val="28"/>
        </w:rPr>
        <w:t>1680</w:t>
      </w:r>
      <w:r>
        <w:rPr>
          <w:sz w:val="28"/>
        </w:rPr>
        <w:t>х</w:t>
      </w:r>
      <w:r w:rsidR="001F0CE2" w:rsidRPr="001F0CE2">
        <w:rPr>
          <w:sz w:val="28"/>
        </w:rPr>
        <w:t>1050</w:t>
      </w:r>
      <w:r>
        <w:rPr>
          <w:sz w:val="28"/>
        </w:rPr>
        <w:t>).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Базы данных должна содержать не менее 50 записей в главной таблице (например: </w:t>
      </w:r>
      <w:r w:rsidR="00AB40BC">
        <w:rPr>
          <w:sz w:val="28"/>
        </w:rPr>
        <w:t>мероприятия</w:t>
      </w:r>
      <w:r>
        <w:rPr>
          <w:sz w:val="28"/>
        </w:rPr>
        <w:t>).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На элементах формы программного приложения не допускаются орфографические и грамматические ошибки.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t>Использование логотипа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Все экранные формы пользовательского интерфейса должны иметь заголовок с логотипом (в ресурсах). Не искажать логотип (не изменять изображение, его пропорции, цвет).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Для приложений должна быть установлена иконка.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t>Шрифт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Используйте шрифт </w:t>
      </w:r>
      <w:r w:rsidR="00186E05">
        <w:rPr>
          <w:sz w:val="28"/>
          <w:lang w:val="en-US"/>
        </w:rPr>
        <w:t>Segoe</w:t>
      </w:r>
      <w:r w:rsidR="00AB40BC">
        <w:rPr>
          <w:sz w:val="28"/>
        </w:rPr>
        <w:t xml:space="preserve"> </w:t>
      </w:r>
      <w:r w:rsidR="00186E05">
        <w:rPr>
          <w:sz w:val="28"/>
          <w:lang w:val="en-US"/>
        </w:rPr>
        <w:t>UI</w:t>
      </w:r>
      <w:r>
        <w:rPr>
          <w:sz w:val="28"/>
        </w:rPr>
        <w:t>.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t>Цветовая схема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качестве основного фона используется белый цвет; в качестве дополнительного: RGB </w:t>
      </w:r>
      <w:r w:rsidR="00C22C7D" w:rsidRPr="00C22C7D">
        <w:rPr>
          <w:color w:val="000000"/>
          <w:sz w:val="28"/>
          <w:szCs w:val="28"/>
        </w:rPr>
        <w:t>(175, 211, 226)</w:t>
      </w:r>
      <w:r w:rsidR="00C22C7D">
        <w:rPr>
          <w:color w:val="000000"/>
          <w:sz w:val="28"/>
          <w:szCs w:val="28"/>
        </w:rPr>
        <w:t>.</w:t>
      </w:r>
    </w:p>
    <w:p w:rsidR="00850F50" w:rsidRDefault="000F7266" w:rsidP="00D93BE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Для акцентирования внимания пользователя на целевое действие интерфейса используется следующее условное форматирование:</w:t>
      </w:r>
    </w:p>
    <w:tbl>
      <w:tblPr>
        <w:tblStyle w:val="af9"/>
        <w:tblW w:w="0" w:type="auto"/>
        <w:tblInd w:w="284" w:type="dxa"/>
        <w:tblLayout w:type="fixed"/>
        <w:tblLook w:val="04A0"/>
      </w:tblPr>
      <w:tblGrid>
        <w:gridCol w:w="2121"/>
        <w:gridCol w:w="1985"/>
        <w:gridCol w:w="2409"/>
        <w:gridCol w:w="3261"/>
      </w:tblGrid>
      <w:tr w:rsidR="00850F50">
        <w:trPr>
          <w:trHeight w:val="754"/>
        </w:trPr>
        <w:tc>
          <w:tcPr>
            <w:tcW w:w="2121" w:type="dxa"/>
            <w:noWrap/>
          </w:tcPr>
          <w:p w:rsidR="00850F50" w:rsidRDefault="000F7266">
            <w:pPr>
              <w:spacing w:line="360" w:lineRule="auto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</w:rPr>
              <w:t>Критерии мониторинга</w:t>
            </w:r>
          </w:p>
        </w:tc>
        <w:tc>
          <w:tcPr>
            <w:tcW w:w="1985" w:type="dxa"/>
            <w:noWrap/>
          </w:tcPr>
          <w:p w:rsidR="00850F50" w:rsidRDefault="000F7266">
            <w:pPr>
              <w:spacing w:line="360" w:lineRule="auto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</w:rPr>
              <w:t>Основной фон</w:t>
            </w:r>
          </w:p>
        </w:tc>
        <w:tc>
          <w:tcPr>
            <w:tcW w:w="2409" w:type="dxa"/>
            <w:noWrap/>
          </w:tcPr>
          <w:p w:rsidR="00850F50" w:rsidRDefault="000F7266">
            <w:pPr>
              <w:spacing w:line="360" w:lineRule="auto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</w:rPr>
              <w:t>Дополнительный фон</w:t>
            </w:r>
          </w:p>
        </w:tc>
        <w:tc>
          <w:tcPr>
            <w:tcW w:w="3261" w:type="dxa"/>
            <w:noWrap/>
          </w:tcPr>
          <w:p w:rsidR="00850F50" w:rsidRDefault="000F7266">
            <w:pPr>
              <w:spacing w:line="360" w:lineRule="auto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</w:rPr>
              <w:t>Акцентирование внимания</w:t>
            </w:r>
          </w:p>
        </w:tc>
      </w:tr>
      <w:tr w:rsidR="00850F50">
        <w:tc>
          <w:tcPr>
            <w:tcW w:w="2121" w:type="dxa"/>
            <w:vMerge w:val="restart"/>
            <w:noWrap/>
          </w:tcPr>
          <w:p w:rsidR="00850F50" w:rsidRDefault="009E41CF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Формы программного продукта</w:t>
            </w:r>
          </w:p>
        </w:tc>
        <w:tc>
          <w:tcPr>
            <w:tcW w:w="1985" w:type="dxa"/>
            <w:noWrap/>
          </w:tcPr>
          <w:tbl>
            <w:tblPr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tblBorders>
              <w:tblLayout w:type="fixed"/>
              <w:tblLook w:val="0000"/>
            </w:tblPr>
            <w:tblGrid>
              <w:gridCol w:w="2177"/>
              <w:gridCol w:w="2177"/>
              <w:gridCol w:w="2178"/>
            </w:tblGrid>
            <w:tr w:rsidR="00850F50">
              <w:trPr>
                <w:trHeight w:val="127"/>
              </w:trPr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</w:tr>
            <w:tr w:rsidR="00850F50">
              <w:trPr>
                <w:trHeight w:val="127"/>
              </w:trPr>
              <w:tc>
                <w:tcPr>
                  <w:tcW w:w="6532" w:type="dxa"/>
                  <w:gridSpan w:val="3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(255, 255, 255) </w:t>
                  </w:r>
                </w:p>
              </w:tc>
            </w:tr>
          </w:tbl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2409" w:type="dxa"/>
            <w:noWrap/>
          </w:tcPr>
          <w:tbl>
            <w:tblPr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tblBorders>
              <w:tblLayout w:type="fixed"/>
              <w:tblLook w:val="0000"/>
            </w:tblPr>
            <w:tblGrid>
              <w:gridCol w:w="2177"/>
              <w:gridCol w:w="2177"/>
              <w:gridCol w:w="2178"/>
            </w:tblGrid>
            <w:tr w:rsidR="00850F50">
              <w:trPr>
                <w:trHeight w:val="127"/>
              </w:trPr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</w:tr>
            <w:tr w:rsidR="00850F50">
              <w:trPr>
                <w:trHeight w:val="127"/>
              </w:trPr>
              <w:tc>
                <w:tcPr>
                  <w:tcW w:w="6532" w:type="dxa"/>
                  <w:gridSpan w:val="3"/>
                  <w:noWrap/>
                </w:tcPr>
                <w:p w:rsidR="00850F50" w:rsidRDefault="00C22C7D">
                  <w:pPr>
                    <w:rPr>
                      <w:color w:val="000000"/>
                      <w:sz w:val="28"/>
                      <w:szCs w:val="28"/>
                    </w:rPr>
                  </w:pPr>
                  <w:r w:rsidRPr="00C22C7D">
                    <w:rPr>
                      <w:color w:val="000000"/>
                      <w:sz w:val="28"/>
                      <w:szCs w:val="28"/>
                    </w:rPr>
                    <w:t>(175, 211, 226)</w:t>
                  </w:r>
                </w:p>
              </w:tc>
            </w:tr>
          </w:tbl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3261" w:type="dxa"/>
            <w:noWrap/>
          </w:tcPr>
          <w:tbl>
            <w:tblPr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tblBorders>
              <w:tblLayout w:type="fixed"/>
              <w:tblLook w:val="0000"/>
            </w:tblPr>
            <w:tblGrid>
              <w:gridCol w:w="2177"/>
              <w:gridCol w:w="4355"/>
            </w:tblGrid>
            <w:tr w:rsidR="00850F50">
              <w:trPr>
                <w:gridAfter w:val="1"/>
                <w:wAfter w:w="4355" w:type="dxa"/>
                <w:trHeight w:val="127"/>
              </w:trPr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</w:tr>
            <w:tr w:rsidR="00850F50">
              <w:trPr>
                <w:trHeight w:val="127"/>
              </w:trPr>
              <w:tc>
                <w:tcPr>
                  <w:tcW w:w="6532" w:type="dxa"/>
                  <w:gridSpan w:val="2"/>
                  <w:noWrap/>
                </w:tcPr>
                <w:p w:rsidR="00850F50" w:rsidRDefault="00C22C7D">
                  <w:pPr>
                    <w:rPr>
                      <w:color w:val="000000"/>
                      <w:sz w:val="28"/>
                      <w:szCs w:val="28"/>
                    </w:rPr>
                  </w:pPr>
                  <w:r w:rsidRPr="00C22C7D">
                    <w:rPr>
                      <w:color w:val="000000"/>
                      <w:sz w:val="28"/>
                      <w:szCs w:val="28"/>
                    </w:rPr>
                    <w:t>(20, 108, 148)</w:t>
                  </w:r>
                </w:p>
              </w:tc>
            </w:tr>
          </w:tbl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</w:tr>
      <w:tr w:rsidR="00850F50" w:rsidTr="00C22C7D">
        <w:tc>
          <w:tcPr>
            <w:tcW w:w="2121" w:type="dxa"/>
            <w:vMerge/>
            <w:noWrap/>
          </w:tcPr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1985" w:type="dxa"/>
            <w:noWrap/>
          </w:tcPr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2409" w:type="dxa"/>
            <w:shd w:val="clear" w:color="auto" w:fill="AFD3E2"/>
            <w:noWrap/>
          </w:tcPr>
          <w:p w:rsidR="00850F50" w:rsidRPr="00C22C7D" w:rsidRDefault="00850F50">
            <w:pPr>
              <w:spacing w:line="360" w:lineRule="auto"/>
              <w:ind w:right="284"/>
              <w:jc w:val="both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  <w:shd w:val="clear" w:color="auto" w:fill="146C94"/>
            <w:noWrap/>
          </w:tcPr>
          <w:p w:rsidR="00850F50" w:rsidRPr="00C22C7D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</w:tr>
      <w:tr w:rsidR="00850F50">
        <w:tc>
          <w:tcPr>
            <w:tcW w:w="2121" w:type="dxa"/>
            <w:vMerge w:val="restart"/>
            <w:noWrap/>
          </w:tcPr>
          <w:p w:rsidR="00850F50" w:rsidRDefault="000F7266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  <w:r w:rsidR="009E41CF">
              <w:rPr>
                <w:sz w:val="28"/>
                <w:szCs w:val="28"/>
              </w:rPr>
              <w:t xml:space="preserve"> участия студента</w:t>
            </w:r>
          </w:p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  <w:lang w:val="en-US"/>
              </w:rPr>
            </w:pPr>
          </w:p>
        </w:tc>
        <w:tc>
          <w:tcPr>
            <w:tcW w:w="1985" w:type="dxa"/>
            <w:noWrap/>
          </w:tcPr>
          <w:tbl>
            <w:tblPr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tblBorders>
              <w:tblLayout w:type="fixed"/>
              <w:tblLook w:val="0000"/>
            </w:tblPr>
            <w:tblGrid>
              <w:gridCol w:w="2177"/>
              <w:gridCol w:w="4355"/>
            </w:tblGrid>
            <w:tr w:rsidR="00850F50">
              <w:trPr>
                <w:gridAfter w:val="1"/>
                <w:wAfter w:w="4355" w:type="dxa"/>
                <w:trHeight w:val="127"/>
              </w:trPr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</w:tr>
            <w:tr w:rsidR="00850F50">
              <w:trPr>
                <w:trHeight w:val="127"/>
              </w:trPr>
              <w:tc>
                <w:tcPr>
                  <w:tcW w:w="6532" w:type="dxa"/>
                  <w:gridSpan w:val="2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(255, 255, 255) </w:t>
                  </w:r>
                </w:p>
              </w:tc>
            </w:tr>
          </w:tbl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2409" w:type="dxa"/>
            <w:noWrap/>
          </w:tcPr>
          <w:tbl>
            <w:tblPr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tblBorders>
              <w:tblLayout w:type="fixed"/>
              <w:tblLook w:val="0000"/>
            </w:tblPr>
            <w:tblGrid>
              <w:gridCol w:w="2177"/>
              <w:gridCol w:w="4355"/>
            </w:tblGrid>
            <w:tr w:rsidR="00850F50">
              <w:trPr>
                <w:gridAfter w:val="1"/>
                <w:wAfter w:w="4355" w:type="dxa"/>
                <w:trHeight w:val="127"/>
              </w:trPr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</w:tr>
            <w:tr w:rsidR="00850F50">
              <w:trPr>
                <w:trHeight w:val="127"/>
              </w:trPr>
              <w:tc>
                <w:tcPr>
                  <w:tcW w:w="6532" w:type="dxa"/>
                  <w:gridSpan w:val="2"/>
                  <w:noWrap/>
                </w:tcPr>
                <w:p w:rsidR="00850F50" w:rsidRDefault="009E41CF">
                  <w:pPr>
                    <w:rPr>
                      <w:color w:val="000000"/>
                      <w:sz w:val="28"/>
                      <w:szCs w:val="28"/>
                    </w:rPr>
                  </w:pPr>
                  <w:r w:rsidRPr="009E41CF">
                    <w:rPr>
                      <w:color w:val="000000"/>
                      <w:sz w:val="28"/>
                      <w:szCs w:val="28"/>
                    </w:rPr>
                    <w:t>(182, 227, 136)</w:t>
                  </w:r>
                </w:p>
              </w:tc>
            </w:tr>
          </w:tbl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3261" w:type="dxa"/>
            <w:noWrap/>
          </w:tcPr>
          <w:tbl>
            <w:tblPr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tblBorders>
              <w:tblLayout w:type="fixed"/>
              <w:tblLook w:val="0000"/>
            </w:tblPr>
            <w:tblGrid>
              <w:gridCol w:w="2177"/>
              <w:gridCol w:w="4355"/>
            </w:tblGrid>
            <w:tr w:rsidR="00850F50">
              <w:trPr>
                <w:gridAfter w:val="1"/>
                <w:wAfter w:w="4355" w:type="dxa"/>
                <w:trHeight w:val="127"/>
              </w:trPr>
              <w:tc>
                <w:tcPr>
                  <w:tcW w:w="2177" w:type="dxa"/>
                  <w:noWrap/>
                </w:tcPr>
                <w:p w:rsidR="00850F50" w:rsidRDefault="000F7266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RGB </w:t>
                  </w:r>
                </w:p>
              </w:tc>
            </w:tr>
            <w:tr w:rsidR="00850F50">
              <w:trPr>
                <w:trHeight w:val="127"/>
              </w:trPr>
              <w:tc>
                <w:tcPr>
                  <w:tcW w:w="6532" w:type="dxa"/>
                  <w:gridSpan w:val="2"/>
                  <w:noWrap/>
                </w:tcPr>
                <w:p w:rsidR="00850F50" w:rsidRDefault="009E41CF">
                  <w:pPr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(</w:t>
                  </w:r>
                  <w:r w:rsidRPr="009E41CF">
                    <w:rPr>
                      <w:color w:val="000000"/>
                      <w:sz w:val="28"/>
                      <w:szCs w:val="28"/>
                    </w:rPr>
                    <w:t>235, 69, 95)</w:t>
                  </w:r>
                </w:p>
              </w:tc>
            </w:tr>
          </w:tbl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</w:tr>
      <w:tr w:rsidR="00850F50" w:rsidTr="00C22C7D">
        <w:tc>
          <w:tcPr>
            <w:tcW w:w="2121" w:type="dxa"/>
            <w:vMerge/>
            <w:noWrap/>
          </w:tcPr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1985" w:type="dxa"/>
            <w:shd w:val="clear" w:color="auto" w:fill="FFFFFF" w:themeFill="background1"/>
            <w:noWrap/>
          </w:tcPr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2409" w:type="dxa"/>
            <w:shd w:val="clear" w:color="auto" w:fill="B6E388"/>
            <w:noWrap/>
          </w:tcPr>
          <w:p w:rsidR="00850F50" w:rsidRDefault="00850F50">
            <w:pPr>
              <w:spacing w:line="360" w:lineRule="auto"/>
              <w:ind w:right="284"/>
              <w:jc w:val="both"/>
              <w:rPr>
                <w:sz w:val="28"/>
              </w:rPr>
            </w:pPr>
          </w:p>
        </w:tc>
        <w:tc>
          <w:tcPr>
            <w:tcW w:w="3261" w:type="dxa"/>
            <w:shd w:val="clear" w:color="auto" w:fill="FF9999"/>
            <w:noWrap/>
          </w:tcPr>
          <w:p w:rsidR="00850F50" w:rsidRPr="00C22C7D" w:rsidRDefault="00850F50">
            <w:pPr>
              <w:spacing w:line="360" w:lineRule="auto"/>
              <w:ind w:right="284"/>
              <w:jc w:val="both"/>
              <w:rPr>
                <w:color w:val="000000" w:themeColor="text1"/>
                <w:sz w:val="28"/>
              </w:rPr>
            </w:pPr>
          </w:p>
        </w:tc>
      </w:tr>
    </w:tbl>
    <w:p w:rsidR="00850F50" w:rsidRDefault="000F7266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br w:type="page" w:clear="all"/>
      </w:r>
    </w:p>
    <w:p w:rsidR="00850F50" w:rsidRDefault="000F7266" w:rsidP="00AB40BC">
      <w:pPr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lastRenderedPageBreak/>
        <w:t>Литература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1 Бен Форта, Освой самостоятельно SQL за 10 минут. М., Вильямс, 2014, 288 стр.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2 Мацяшек Л.А., Лионг Б.Л. Практическая программная инженерия на основе учебного примера - М.:БИНОМ, Лаборатория знаний – ЭБК BOOK.RU 2015.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3 Мюллер Джон Поль, Семпф Билл, C# для чайников, 2019г.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4 Сафронов В.А. Возможности VisualStudio 2013 и их использование для облачных вычислений – М. ИНТУИТ – ЭБК BOOK.RU 2016.</w:t>
      </w:r>
    </w:p>
    <w:p w:rsidR="00850F50" w:rsidRDefault="000F7266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5 Эндрю Троелсен, Язык программирования C# 6.0 и платформа .NET 4.6, 7-е изд.: Пер. с англ. - М.: ООО “И.Д. Вильямс”, 2016. — 1312 с.: ил.</w:t>
      </w:r>
    </w:p>
    <w:p w:rsidR="00850F50" w:rsidRDefault="00850F50"/>
    <w:sectPr w:rsidR="00850F50" w:rsidSect="009C134C">
      <w:footerReference w:type="default" r:id="rId36"/>
      <w:footerReference w:type="first" r:id="rId37"/>
      <w:pgSz w:w="11906" w:h="16838"/>
      <w:pgMar w:top="284" w:right="397" w:bottom="454" w:left="1134" w:header="284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546D" w:rsidRDefault="005B546D">
      <w:r>
        <w:separator/>
      </w:r>
    </w:p>
  </w:endnote>
  <w:endnote w:type="continuationSeparator" w:id="1">
    <w:p w:rsidR="005B546D" w:rsidRDefault="005B54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DAA" w:rsidRDefault="004C5DAA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567"/>
    </w:tblGrid>
    <w:tr w:rsidR="004C5DAA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  <w:vAlign w:val="center"/>
        </w:tcPr>
        <w:p w:rsidR="004C5DAA" w:rsidRDefault="004C5DAA">
          <w:pPr>
            <w:pStyle w:val="16"/>
            <w:jc w:val="center"/>
          </w:pPr>
          <w:r>
            <w:rPr>
              <w:b/>
              <w:sz w:val="28"/>
              <w:szCs w:val="28"/>
            </w:rPr>
            <w:t>ВКР  09.02.03  ПС-16  2020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</w:tr>
    <w:tr w:rsidR="004C5DAA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noWrap/>
          <w:vAlign w:val="center"/>
        </w:tcPr>
        <w:p w:rsidR="004C5DAA" w:rsidRDefault="00FF29BE">
          <w:pPr>
            <w:pStyle w:val="16"/>
            <w:jc w:val="center"/>
          </w:pPr>
          <w:r>
            <w:rPr>
              <w:rStyle w:val="afa"/>
              <w:rFonts w:eastAsiaTheme="majorEastAsia"/>
            </w:rPr>
            <w:fldChar w:fldCharType="begin"/>
          </w:r>
          <w:r w:rsidR="004C5DAA">
            <w:rPr>
              <w:rStyle w:val="afa"/>
              <w:rFonts w:eastAsiaTheme="majorEastAsia"/>
            </w:rPr>
            <w:instrText xml:space="preserve"> PAGE </w:instrText>
          </w:r>
          <w:r>
            <w:rPr>
              <w:rStyle w:val="afa"/>
              <w:rFonts w:eastAsiaTheme="majorEastAsia"/>
            </w:rPr>
            <w:fldChar w:fldCharType="separate"/>
          </w:r>
          <w:r w:rsidR="004C5DAA">
            <w:rPr>
              <w:rStyle w:val="afa"/>
              <w:rFonts w:eastAsiaTheme="majorEastAsia"/>
            </w:rPr>
            <w:t>3</w:t>
          </w:r>
          <w:r>
            <w:rPr>
              <w:rStyle w:val="afa"/>
              <w:rFonts w:eastAsiaTheme="majorEastAsia"/>
            </w:rPr>
            <w:fldChar w:fldCharType="end"/>
          </w:r>
        </w:p>
      </w:tc>
    </w:tr>
    <w:tr w:rsidR="004C5DAA">
      <w:trPr>
        <w:jc w:val="center"/>
      </w:trPr>
      <w:tc>
        <w:tcPr>
          <w:tcW w:w="397" w:type="dxa"/>
          <w:tcBorders>
            <w:top w:val="single" w:sz="12" w:space="0" w:color="auto"/>
            <w:bottom w:val="none" w:sz="4" w:space="0" w:color="000000"/>
            <w:right w:val="single" w:sz="4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one" w:sz="4" w:space="0" w:color="000000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one" w:sz="4" w:space="0" w:color="000000"/>
            <w:right w:val="single" w:sz="4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one" w:sz="4" w:space="0" w:color="000000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vMerge/>
          <w:tcBorders>
            <w:left w:val="single" w:sz="12" w:space="0" w:color="auto"/>
            <w:bottom w:val="none" w:sz="4" w:space="0" w:color="000000"/>
          </w:tcBorders>
          <w:noWrap/>
        </w:tcPr>
        <w:p w:rsidR="004C5DAA" w:rsidRDefault="004C5DAA">
          <w:pPr>
            <w:pStyle w:val="16"/>
          </w:pPr>
        </w:p>
      </w:tc>
    </w:tr>
  </w:tbl>
  <w:p w:rsidR="004C5DAA" w:rsidRDefault="004C5DAA">
    <w:pPr>
      <w:pStyle w:val="16"/>
      <w:rPr>
        <w:sz w:val="2"/>
        <w:szCs w:val="2"/>
      </w:rPr>
    </w:pPr>
  </w:p>
  <w:p w:rsidR="004C5DAA" w:rsidRDefault="004C5DAA">
    <w:pPr>
      <w:rPr>
        <w:sz w:val="2"/>
        <w:szCs w:val="2"/>
      </w:rPr>
    </w:pPr>
  </w:p>
  <w:p w:rsidR="004C5DAA" w:rsidRDefault="004C5DAA">
    <w:pPr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DAA" w:rsidRDefault="004C5DAA">
    <w:pPr>
      <w:rPr>
        <w:sz w:val="36"/>
        <w:szCs w:val="36"/>
      </w:rPr>
    </w:pPr>
  </w:p>
  <w:p w:rsidR="004C5DAA" w:rsidRDefault="004C5DAA">
    <w:pPr>
      <w:pStyle w:val="16"/>
      <w:rPr>
        <w:sz w:val="2"/>
        <w:szCs w:val="2"/>
      </w:rPr>
    </w:pPr>
  </w:p>
  <w:p w:rsidR="004C5DAA" w:rsidRDefault="004C5DAA">
    <w:pPr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DAA" w:rsidRDefault="004C5DAA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483"/>
    </w:tblGrid>
    <w:tr w:rsidR="004C5DAA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  <w:vAlign w:val="center"/>
        </w:tcPr>
        <w:p w:rsidR="004C5DAA" w:rsidRDefault="004C5DAA">
          <w:pPr>
            <w:pStyle w:val="16"/>
            <w:jc w:val="center"/>
          </w:pPr>
          <w:r>
            <w:rPr>
              <w:b/>
              <w:bCs/>
              <w:sz w:val="28"/>
              <w:szCs w:val="28"/>
            </w:rPr>
            <w:t>ТЗ 09.02.03 ПС-19Б ПрП 2023</w:t>
          </w:r>
        </w:p>
      </w:tc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</w:tr>
    <w:tr w:rsidR="004C5DAA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483" w:type="dxa"/>
          <w:vMerge w:val="restart"/>
          <w:tcBorders>
            <w:top w:val="single" w:sz="12" w:space="0" w:color="auto"/>
            <w:left w:val="single" w:sz="12" w:space="0" w:color="auto"/>
          </w:tcBorders>
          <w:noWrap/>
          <w:vAlign w:val="center"/>
        </w:tcPr>
        <w:p w:rsidR="004C5DAA" w:rsidRPr="009C134C" w:rsidRDefault="00FF29BE">
          <w:pPr>
            <w:pStyle w:val="16"/>
            <w:jc w:val="center"/>
            <w:rPr>
              <w:lang w:val="en-US"/>
            </w:rPr>
          </w:pPr>
          <w:r w:rsidRPr="009C134C">
            <w:rPr>
              <w:lang w:val="en-US"/>
            </w:rPr>
            <w:fldChar w:fldCharType="begin"/>
          </w:r>
          <w:r w:rsidR="004C5DAA" w:rsidRPr="009C134C">
            <w:rPr>
              <w:lang w:val="en-US"/>
            </w:rPr>
            <w:instrText>PAGE   \* MERGEFORMAT</w:instrText>
          </w:r>
          <w:r w:rsidRPr="009C134C">
            <w:rPr>
              <w:lang w:val="en-US"/>
            </w:rPr>
            <w:fldChar w:fldCharType="separate"/>
          </w:r>
          <w:r w:rsidR="00AB40BC">
            <w:rPr>
              <w:noProof/>
              <w:lang w:val="en-US"/>
            </w:rPr>
            <w:t>25</w:t>
          </w:r>
          <w:r w:rsidRPr="009C134C">
            <w:rPr>
              <w:lang w:val="en-US"/>
            </w:rPr>
            <w:fldChar w:fldCharType="end"/>
          </w:r>
        </w:p>
      </w:tc>
    </w:tr>
    <w:tr w:rsidR="004C5DAA">
      <w:trPr>
        <w:jc w:val="center"/>
      </w:trPr>
      <w:tc>
        <w:tcPr>
          <w:tcW w:w="397" w:type="dxa"/>
          <w:tcBorders>
            <w:top w:val="single" w:sz="12" w:space="0" w:color="auto"/>
            <w:bottom w:val="none" w:sz="4" w:space="0" w:color="000000"/>
            <w:right w:val="single" w:sz="4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one" w:sz="4" w:space="0" w:color="000000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one" w:sz="4" w:space="0" w:color="000000"/>
            <w:right w:val="single" w:sz="4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one" w:sz="4" w:space="0" w:color="000000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483" w:type="dxa"/>
          <w:vMerge/>
          <w:tcBorders>
            <w:left w:val="single" w:sz="12" w:space="0" w:color="auto"/>
            <w:bottom w:val="none" w:sz="4" w:space="0" w:color="000000"/>
          </w:tcBorders>
          <w:noWrap/>
        </w:tcPr>
        <w:p w:rsidR="004C5DAA" w:rsidRDefault="004C5DAA">
          <w:pPr>
            <w:pStyle w:val="16"/>
          </w:pPr>
        </w:p>
      </w:tc>
    </w:tr>
  </w:tbl>
  <w:p w:rsidR="004C5DAA" w:rsidRDefault="004C5DAA" w:rsidP="008760E1">
    <w:pPr>
      <w:pStyle w:val="16"/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DAA" w:rsidRDefault="004C5DAA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462"/>
      <w:gridCol w:w="851"/>
      <w:gridCol w:w="567"/>
      <w:gridCol w:w="3811"/>
      <w:gridCol w:w="283"/>
      <w:gridCol w:w="284"/>
      <w:gridCol w:w="284"/>
      <w:gridCol w:w="851"/>
      <w:gridCol w:w="1049"/>
    </w:tblGrid>
    <w:tr w:rsidR="004C5DAA">
      <w:trPr>
        <w:jc w:val="center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14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6562" w:type="dxa"/>
          <w:gridSpan w:val="6"/>
          <w:vMerge w:val="restart"/>
          <w:tcBorders>
            <w:top w:val="single" w:sz="12" w:space="0" w:color="auto"/>
            <w:left w:val="single" w:sz="12" w:space="0" w:color="auto"/>
          </w:tcBorders>
          <w:noWrap/>
          <w:vAlign w:val="center"/>
        </w:tcPr>
        <w:p w:rsidR="004C5DAA" w:rsidRDefault="004C5DAA">
          <w:pPr>
            <w:pStyle w:val="16"/>
            <w:jc w:val="center"/>
            <w:rPr>
              <w:b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ТЗ 09.02.03 ПС-19Б ПрП 202</w:t>
          </w:r>
          <w:r w:rsidR="00BE62ED">
            <w:rPr>
              <w:b/>
              <w:bCs/>
              <w:sz w:val="28"/>
              <w:szCs w:val="28"/>
            </w:rPr>
            <w:t>3</w:t>
          </w:r>
        </w:p>
      </w:tc>
    </w:tr>
    <w:tr w:rsidR="004C5DAA">
      <w:trPr>
        <w:jc w:val="center"/>
      </w:trPr>
      <w:tc>
        <w:tcPr>
          <w:tcW w:w="397" w:type="dxa"/>
          <w:tcBorders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146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6562" w:type="dxa"/>
          <w:gridSpan w:val="6"/>
          <w:vMerge/>
          <w:tcBorders>
            <w:lef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</w:tr>
    <w:tr w:rsidR="004C5DAA">
      <w:trPr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Лист </w:t>
          </w:r>
        </w:p>
      </w:tc>
      <w:tc>
        <w:tcPr>
          <w:tcW w:w="146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562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</w:p>
      </w:tc>
    </w:tr>
    <w:tr w:rsidR="004C5DAA">
      <w:trPr>
        <w:jc w:val="center"/>
      </w:trPr>
      <w:tc>
        <w:tcPr>
          <w:tcW w:w="964" w:type="dxa"/>
          <w:gridSpan w:val="2"/>
          <w:tcBorders>
            <w:top w:val="single" w:sz="12" w:space="0" w:color="auto"/>
            <w:right w:val="single" w:sz="12" w:space="0" w:color="auto"/>
          </w:tcBorders>
          <w:shd w:val="clear" w:color="auto" w:fill="auto"/>
          <w:noWrap/>
        </w:tcPr>
        <w:p w:rsidR="004C5DAA" w:rsidRDefault="004C5DAA">
          <w:pPr>
            <w:pStyle w:val="16"/>
            <w:ind w:left="-57" w:right="-113"/>
            <w:rPr>
              <w:sz w:val="18"/>
              <w:szCs w:val="18"/>
            </w:rPr>
          </w:pPr>
          <w:r>
            <w:rPr>
              <w:sz w:val="18"/>
              <w:szCs w:val="18"/>
            </w:rPr>
            <w:t>Разработал</w:t>
          </w:r>
        </w:p>
      </w:tc>
      <w:tc>
        <w:tcPr>
          <w:tcW w:w="14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right="-166"/>
            <w:rPr>
              <w:sz w:val="20"/>
              <w:szCs w:val="18"/>
            </w:rPr>
          </w:pPr>
          <w:r>
            <w:rPr>
              <w:sz w:val="20"/>
              <w:szCs w:val="18"/>
            </w:rPr>
            <w:t>Дикарев Р.О.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3811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noWrap/>
          <w:vAlign w:val="center"/>
        </w:tcPr>
        <w:p w:rsidR="0092274D" w:rsidRDefault="0092274D">
          <w:pPr>
            <w:pStyle w:val="16"/>
            <w:jc w:val="center"/>
            <w:rPr>
              <w:b/>
              <w:bCs/>
              <w:sz w:val="23"/>
              <w:szCs w:val="23"/>
            </w:rPr>
          </w:pPr>
          <w:r w:rsidRPr="0092274D">
            <w:rPr>
              <w:b/>
              <w:bCs/>
              <w:sz w:val="23"/>
              <w:szCs w:val="23"/>
            </w:rPr>
            <w:t>Разработка автоматизированной информационной системы по учету личностных достижений обучающихся на базе платформы .NET.</w:t>
          </w:r>
        </w:p>
        <w:p w:rsidR="004C5DAA" w:rsidRDefault="004C5DAA" w:rsidP="0092274D">
          <w:pPr>
            <w:pStyle w:val="16"/>
            <w:jc w:val="center"/>
            <w:rPr>
              <w:sz w:val="28"/>
              <w:szCs w:val="28"/>
            </w:rPr>
          </w:pPr>
          <w:r>
            <w:rPr>
              <w:sz w:val="23"/>
              <w:szCs w:val="23"/>
            </w:rPr>
            <w:t>Техническое задание</w:t>
          </w: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Лит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noWrap/>
        </w:tcPr>
        <w:p w:rsidR="004C5DAA" w:rsidRDefault="004C5DAA">
          <w:pPr>
            <w:pStyle w:val="16"/>
            <w:ind w:left="-57" w:right="-11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Листов</w:t>
          </w:r>
        </w:p>
      </w:tc>
    </w:tr>
    <w:tr w:rsidR="004C5DAA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  <w:noWrap/>
        </w:tcPr>
        <w:p w:rsidR="004C5DAA" w:rsidRDefault="004C5DAA">
          <w:pPr>
            <w:pStyle w:val="16"/>
            <w:ind w:left="-57" w:right="-113"/>
            <w:rPr>
              <w:sz w:val="20"/>
              <w:szCs w:val="20"/>
            </w:rPr>
          </w:pPr>
          <w:r>
            <w:rPr>
              <w:sz w:val="20"/>
              <w:szCs w:val="20"/>
            </w:rPr>
            <w:t>Проверил</w:t>
          </w:r>
        </w:p>
      </w:tc>
      <w:tc>
        <w:tcPr>
          <w:tcW w:w="1462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rPr>
              <w:sz w:val="20"/>
              <w:szCs w:val="18"/>
            </w:rPr>
          </w:pPr>
          <w:r>
            <w:rPr>
              <w:sz w:val="20"/>
              <w:szCs w:val="18"/>
            </w:rPr>
            <w:t>Лапина О.И.</w:t>
          </w: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3811" w:type="dxa"/>
          <w:vMerge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283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  <w:jc w:val="center"/>
          </w:pPr>
          <w:r>
            <w:rPr>
              <w:rStyle w:val="afa"/>
              <w:rFonts w:eastAsiaTheme="majorEastAsia"/>
            </w:rPr>
            <w:t>2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noWrap/>
        </w:tcPr>
        <w:p w:rsidR="004C5DAA" w:rsidRPr="00AB40BC" w:rsidRDefault="00AB40BC">
          <w:pPr>
            <w:pStyle w:val="16"/>
            <w:jc w:val="center"/>
          </w:pPr>
          <w:r>
            <w:t>25</w:t>
          </w:r>
        </w:p>
      </w:tc>
    </w:tr>
    <w:tr w:rsidR="004C5DAA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  <w:noWrap/>
        </w:tcPr>
        <w:p w:rsidR="004C5DAA" w:rsidRDefault="004C5DAA">
          <w:pPr>
            <w:pStyle w:val="16"/>
          </w:pPr>
        </w:p>
      </w:tc>
      <w:tc>
        <w:tcPr>
          <w:tcW w:w="1462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3811" w:type="dxa"/>
          <w:vMerge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2751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noWrap/>
          <w:vAlign w:val="center"/>
        </w:tcPr>
        <w:p w:rsidR="004C5DAA" w:rsidRDefault="004C5DAA">
          <w:pPr>
            <w:pStyle w:val="16"/>
            <w:jc w:val="center"/>
          </w:pPr>
          <w:r>
            <w:rPr>
              <w:b/>
              <w:sz w:val="28"/>
              <w:szCs w:val="28"/>
            </w:rPr>
            <w:t>ГБПОУ ЗАМТ</w:t>
          </w:r>
        </w:p>
      </w:tc>
    </w:tr>
    <w:tr w:rsidR="004C5DAA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  <w:noWrap/>
        </w:tcPr>
        <w:p w:rsidR="004C5DAA" w:rsidRDefault="004C5DAA">
          <w:pPr>
            <w:pStyle w:val="16"/>
          </w:pPr>
        </w:p>
      </w:tc>
      <w:tc>
        <w:tcPr>
          <w:tcW w:w="1462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3811" w:type="dxa"/>
          <w:vMerge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</w:tr>
    <w:tr w:rsidR="004C5DAA" w:rsidTr="0092274D">
      <w:trPr>
        <w:trHeight w:val="80"/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  <w:noWrap/>
        </w:tcPr>
        <w:p w:rsidR="004C5DAA" w:rsidRDefault="004C5DAA">
          <w:pPr>
            <w:pStyle w:val="16"/>
          </w:pPr>
        </w:p>
      </w:tc>
      <w:tc>
        <w:tcPr>
          <w:tcW w:w="1462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3811" w:type="dxa"/>
          <w:vMerge/>
          <w:tcBorders>
            <w:left w:val="single" w:sz="12" w:space="0" w:color="auto"/>
            <w:righ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</w:tcBorders>
          <w:noWrap/>
        </w:tcPr>
        <w:p w:rsidR="004C5DAA" w:rsidRDefault="004C5DAA">
          <w:pPr>
            <w:pStyle w:val="16"/>
          </w:pPr>
        </w:p>
      </w:tc>
    </w:tr>
    <w:tr w:rsidR="0092274D">
      <w:trPr>
        <w:trHeight w:val="80"/>
        <w:jc w:val="center"/>
      </w:trPr>
      <w:tc>
        <w:tcPr>
          <w:tcW w:w="964" w:type="dxa"/>
          <w:gridSpan w:val="2"/>
          <w:tcBorders>
            <w:bottom w:val="none" w:sz="4" w:space="0" w:color="000000"/>
            <w:right w:val="single" w:sz="12" w:space="0" w:color="auto"/>
          </w:tcBorders>
          <w:shd w:val="clear" w:color="auto" w:fill="auto"/>
          <w:noWrap/>
        </w:tcPr>
        <w:p w:rsidR="0092274D" w:rsidRDefault="0092274D">
          <w:pPr>
            <w:pStyle w:val="16"/>
          </w:pPr>
        </w:p>
      </w:tc>
      <w:tc>
        <w:tcPr>
          <w:tcW w:w="1462" w:type="dxa"/>
          <w:tcBorders>
            <w:left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92274D" w:rsidRDefault="0092274D">
          <w:pPr>
            <w:pStyle w:val="16"/>
          </w:pPr>
        </w:p>
      </w:tc>
      <w:tc>
        <w:tcPr>
          <w:tcW w:w="851" w:type="dxa"/>
          <w:tcBorders>
            <w:left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92274D" w:rsidRDefault="0092274D">
          <w:pPr>
            <w:pStyle w:val="16"/>
          </w:pPr>
        </w:p>
      </w:tc>
      <w:tc>
        <w:tcPr>
          <w:tcW w:w="567" w:type="dxa"/>
          <w:tcBorders>
            <w:left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92274D" w:rsidRDefault="0092274D">
          <w:pPr>
            <w:pStyle w:val="16"/>
          </w:pPr>
        </w:p>
      </w:tc>
      <w:tc>
        <w:tcPr>
          <w:tcW w:w="3811" w:type="dxa"/>
          <w:tcBorders>
            <w:left w:val="single" w:sz="12" w:space="0" w:color="auto"/>
            <w:bottom w:val="none" w:sz="4" w:space="0" w:color="000000"/>
            <w:right w:val="single" w:sz="12" w:space="0" w:color="auto"/>
          </w:tcBorders>
          <w:noWrap/>
        </w:tcPr>
        <w:p w:rsidR="0092274D" w:rsidRDefault="0092274D">
          <w:pPr>
            <w:pStyle w:val="16"/>
          </w:pPr>
        </w:p>
      </w:tc>
      <w:tc>
        <w:tcPr>
          <w:tcW w:w="2751" w:type="dxa"/>
          <w:gridSpan w:val="5"/>
          <w:tcBorders>
            <w:left w:val="single" w:sz="12" w:space="0" w:color="auto"/>
            <w:bottom w:val="none" w:sz="4" w:space="0" w:color="000000"/>
          </w:tcBorders>
          <w:noWrap/>
        </w:tcPr>
        <w:p w:rsidR="0092274D" w:rsidRDefault="0092274D">
          <w:pPr>
            <w:pStyle w:val="16"/>
          </w:pPr>
        </w:p>
      </w:tc>
    </w:tr>
  </w:tbl>
  <w:p w:rsidR="004C5DAA" w:rsidRDefault="004C5DAA" w:rsidP="0092274D">
    <w:pPr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546D" w:rsidRDefault="005B546D">
      <w:r>
        <w:separator/>
      </w:r>
    </w:p>
  </w:footnote>
  <w:footnote w:type="continuationSeparator" w:id="1">
    <w:p w:rsidR="005B546D" w:rsidRDefault="005B546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DAA" w:rsidRDefault="004C5DAA">
    <w:pPr>
      <w:pStyle w:val="15"/>
      <w:rPr>
        <w:sz w:val="20"/>
        <w:szCs w:val="20"/>
      </w:rPr>
    </w:pPr>
  </w:p>
  <w:p w:rsidR="004C5DAA" w:rsidRDefault="004C5DAA">
    <w:pPr>
      <w:rPr>
        <w:lang w:val="en-US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DAA" w:rsidRDefault="004C5DAA">
    <w:pPr>
      <w:pStyle w:val="15"/>
      <w:rPr>
        <w:sz w:val="20"/>
        <w:szCs w:val="20"/>
      </w:rPr>
    </w:pPr>
  </w:p>
  <w:p w:rsidR="004C5DAA" w:rsidRDefault="004C5DAA">
    <w:pPr>
      <w:pStyle w:val="15"/>
      <w:rPr>
        <w:sz w:val="20"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9753B"/>
    <w:multiLevelType w:val="hybridMultilevel"/>
    <w:tmpl w:val="41F23A60"/>
    <w:lvl w:ilvl="0" w:tplc="C0B2F0F8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D9F6479E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80CB784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416F9B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A1524BC2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F02669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D62C3B4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72A82190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BD6CB64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F75AA8"/>
    <w:multiLevelType w:val="hybridMultilevel"/>
    <w:tmpl w:val="2FAE9964"/>
    <w:lvl w:ilvl="0" w:tplc="2CCC076C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2E9A2E0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8A4D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3ECF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023E7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33E12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0E3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1EE35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E6E81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322029"/>
    <w:multiLevelType w:val="hybridMultilevel"/>
    <w:tmpl w:val="FEFA64BE"/>
    <w:lvl w:ilvl="0" w:tplc="6DC6A636">
      <w:start w:val="1"/>
      <w:numFmt w:val="bullet"/>
      <w:suff w:val="space"/>
      <w:lvlText w:val=""/>
      <w:lvlJc w:val="left"/>
      <w:pPr>
        <w:ind w:left="944" w:firstLine="136"/>
      </w:pPr>
      <w:rPr>
        <w:rFonts w:ascii="Symbol" w:hAnsi="Symbol" w:hint="default"/>
      </w:rPr>
    </w:lvl>
    <w:lvl w:ilvl="1" w:tplc="14E279A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89EA3E70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A66C2F9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3648E626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D98C4A0A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E37A5BEA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A552DA3E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1C36B84C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>
    <w:nsid w:val="08D32768"/>
    <w:multiLevelType w:val="hybridMultilevel"/>
    <w:tmpl w:val="03E829E6"/>
    <w:lvl w:ilvl="0" w:tplc="BE9C15A8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427B6E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98E065C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D78C18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CDE9E2C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078BFA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826B314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8A7AD160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9D859B6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9B47E9F"/>
    <w:multiLevelType w:val="hybridMultilevel"/>
    <w:tmpl w:val="D0AE5798"/>
    <w:lvl w:ilvl="0" w:tplc="CB924708">
      <w:start w:val="1"/>
      <w:numFmt w:val="bullet"/>
      <w:suff w:val="space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8DB005C0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D1367D6C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252C61B4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B13CE518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78BAF106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239A2BAA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91AE3416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8590783C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5">
    <w:nsid w:val="0D007D8A"/>
    <w:multiLevelType w:val="hybridMultilevel"/>
    <w:tmpl w:val="CD105EAA"/>
    <w:lvl w:ilvl="0" w:tplc="23D03C38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897CBBDE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AFF8356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FECCEB6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ABE64768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D26E56F6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70ACCF84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96D6F790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D9FAF32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61B3EC1"/>
    <w:multiLevelType w:val="hybridMultilevel"/>
    <w:tmpl w:val="40BE4372"/>
    <w:lvl w:ilvl="0" w:tplc="9F68CF2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F9E20EB"/>
    <w:multiLevelType w:val="hybridMultilevel"/>
    <w:tmpl w:val="200A9920"/>
    <w:lvl w:ilvl="0" w:tplc="EFDA04A4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6F9C34E8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B622B2A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D626A48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D0C224EA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7F24EC5C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794E13C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5BD0C060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B4FC9454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8">
    <w:nsid w:val="203E2170"/>
    <w:multiLevelType w:val="hybridMultilevel"/>
    <w:tmpl w:val="0CAA50A8"/>
    <w:lvl w:ilvl="0" w:tplc="D00C11A6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5F5CBE60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130DBD0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BA0D3E2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B92ADC6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F6CB36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4EA51B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88A2FCC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0A481DA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5C24794"/>
    <w:multiLevelType w:val="hybridMultilevel"/>
    <w:tmpl w:val="58B69C6A"/>
    <w:lvl w:ilvl="0" w:tplc="B4747642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65425FF"/>
    <w:multiLevelType w:val="hybridMultilevel"/>
    <w:tmpl w:val="B80407F6"/>
    <w:lvl w:ilvl="0" w:tplc="DB420FBC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F04F5AE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D0CD81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E4E8299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F44085A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A9A525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D40445C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E1CC0DCE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18560BDA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26A83A4D"/>
    <w:multiLevelType w:val="hybridMultilevel"/>
    <w:tmpl w:val="EFB45B6A"/>
    <w:lvl w:ilvl="0" w:tplc="3A3448E6">
      <w:start w:val="1"/>
      <w:numFmt w:val="bullet"/>
      <w:suff w:val="space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2">
    <w:nsid w:val="2BBB6D82"/>
    <w:multiLevelType w:val="hybridMultilevel"/>
    <w:tmpl w:val="0F0EFDE6"/>
    <w:lvl w:ilvl="0" w:tplc="2B0AA9C4">
      <w:start w:val="1"/>
      <w:numFmt w:val="bullet"/>
      <w:suff w:val="space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3C2EFBBE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54FEFA1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87435A4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120134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96885DF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57A01DE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634A1B6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5216B0BA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EB21912"/>
    <w:multiLevelType w:val="hybridMultilevel"/>
    <w:tmpl w:val="F36AE9E2"/>
    <w:lvl w:ilvl="0" w:tplc="31086800">
      <w:start w:val="1"/>
      <w:numFmt w:val="bullet"/>
      <w:suff w:val="space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580ACFEA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DEAABF0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24AB51C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9B1E3A6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9F609A50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56F45D0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3A80E1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5462C76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EEB1F67"/>
    <w:multiLevelType w:val="hybridMultilevel"/>
    <w:tmpl w:val="7B5255A6"/>
    <w:lvl w:ilvl="0" w:tplc="A352F2E2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>
    <w:nsid w:val="3DCC0D04"/>
    <w:multiLevelType w:val="hybridMultilevel"/>
    <w:tmpl w:val="3B1E75A6"/>
    <w:lvl w:ilvl="0" w:tplc="CEE60174">
      <w:start w:val="1"/>
      <w:numFmt w:val="bullet"/>
      <w:suff w:val="space"/>
      <w:lvlText w:val=""/>
      <w:lvlJc w:val="left"/>
      <w:pPr>
        <w:ind w:left="2651" w:hanging="360"/>
      </w:pPr>
      <w:rPr>
        <w:rFonts w:ascii="Symbol" w:hAnsi="Symbol" w:hint="default"/>
      </w:rPr>
    </w:lvl>
    <w:lvl w:ilvl="1" w:tplc="8DB005C0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D1367D6C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252C61B4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B13CE518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78BAF106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239A2BAA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91AE3416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8590783C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16">
    <w:nsid w:val="3ECD7412"/>
    <w:multiLevelType w:val="hybridMultilevel"/>
    <w:tmpl w:val="58983718"/>
    <w:lvl w:ilvl="0" w:tplc="F210D6B0">
      <w:start w:val="1"/>
      <w:numFmt w:val="bullet"/>
      <w:suff w:val="space"/>
      <w:lvlText w:val=""/>
      <w:lvlJc w:val="left"/>
      <w:pPr>
        <w:ind w:left="2651" w:hanging="360"/>
      </w:pPr>
      <w:rPr>
        <w:rFonts w:ascii="Symbol" w:hAnsi="Symbol" w:hint="default"/>
      </w:rPr>
    </w:lvl>
    <w:lvl w:ilvl="1" w:tplc="B936F772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2" w:tplc="5ABEA406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3" w:tplc="FF18C96C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4" w:tplc="D7C2C88A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5" w:tplc="F00EDB9C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  <w:lvl w:ilvl="6" w:tplc="983243B4">
      <w:start w:val="1"/>
      <w:numFmt w:val="bullet"/>
      <w:lvlText w:val=""/>
      <w:lvlJc w:val="left"/>
      <w:pPr>
        <w:ind w:left="7691" w:hanging="360"/>
      </w:pPr>
      <w:rPr>
        <w:rFonts w:ascii="Symbol" w:hAnsi="Symbol" w:hint="default"/>
      </w:rPr>
    </w:lvl>
    <w:lvl w:ilvl="7" w:tplc="E3FCCA68">
      <w:start w:val="1"/>
      <w:numFmt w:val="bullet"/>
      <w:lvlText w:val="o"/>
      <w:lvlJc w:val="left"/>
      <w:pPr>
        <w:ind w:left="8411" w:hanging="360"/>
      </w:pPr>
      <w:rPr>
        <w:rFonts w:ascii="Courier New" w:hAnsi="Courier New" w:cs="Courier New" w:hint="default"/>
      </w:rPr>
    </w:lvl>
    <w:lvl w:ilvl="8" w:tplc="8C728960">
      <w:start w:val="1"/>
      <w:numFmt w:val="bullet"/>
      <w:lvlText w:val=""/>
      <w:lvlJc w:val="left"/>
      <w:pPr>
        <w:ind w:left="9131" w:hanging="360"/>
      </w:pPr>
      <w:rPr>
        <w:rFonts w:ascii="Wingdings" w:hAnsi="Wingdings" w:hint="default"/>
      </w:rPr>
    </w:lvl>
  </w:abstractNum>
  <w:abstractNum w:abstractNumId="17">
    <w:nsid w:val="42366019"/>
    <w:multiLevelType w:val="hybridMultilevel"/>
    <w:tmpl w:val="C10C83AA"/>
    <w:lvl w:ilvl="0" w:tplc="A8CC3D0C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6BB0AAE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EF6E9E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A92499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8BE914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DFE9FAA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BE8CAE3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CF7A1FF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E8EA604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44BF26AF"/>
    <w:multiLevelType w:val="hybridMultilevel"/>
    <w:tmpl w:val="7EF63624"/>
    <w:lvl w:ilvl="0" w:tplc="70DAD2CE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D77EA09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868B18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CB8CEC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85F4543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E27084C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D003E90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80612F4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6BFAEE0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B1B1934"/>
    <w:multiLevelType w:val="hybridMultilevel"/>
    <w:tmpl w:val="31CE3ABA"/>
    <w:lvl w:ilvl="0" w:tplc="5FC8DB16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9DD8DB6C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5FEED0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9CE622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28A48E6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392DFD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B604493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6CA766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603E9D0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B7A47A4"/>
    <w:multiLevelType w:val="hybridMultilevel"/>
    <w:tmpl w:val="602A8CD2"/>
    <w:lvl w:ilvl="0" w:tplc="FE42B9C8">
      <w:start w:val="1"/>
      <w:numFmt w:val="bullet"/>
      <w:suff w:val="space"/>
      <w:lvlText w:val=""/>
      <w:lvlJc w:val="left"/>
      <w:pPr>
        <w:ind w:left="2651" w:hanging="360"/>
      </w:pPr>
      <w:rPr>
        <w:rFonts w:ascii="Symbol" w:hAnsi="Symbol" w:hint="default"/>
      </w:rPr>
    </w:lvl>
    <w:lvl w:ilvl="1" w:tplc="CBF6206A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2" w:tplc="07EC546A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3" w:tplc="B7B2AAAE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4" w:tplc="4D0C152E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5" w:tplc="CFBAC098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  <w:lvl w:ilvl="6" w:tplc="FEC2ED84">
      <w:start w:val="1"/>
      <w:numFmt w:val="bullet"/>
      <w:lvlText w:val=""/>
      <w:lvlJc w:val="left"/>
      <w:pPr>
        <w:ind w:left="7691" w:hanging="360"/>
      </w:pPr>
      <w:rPr>
        <w:rFonts w:ascii="Symbol" w:hAnsi="Symbol" w:hint="default"/>
      </w:rPr>
    </w:lvl>
    <w:lvl w:ilvl="7" w:tplc="A066F3C6">
      <w:start w:val="1"/>
      <w:numFmt w:val="bullet"/>
      <w:lvlText w:val="o"/>
      <w:lvlJc w:val="left"/>
      <w:pPr>
        <w:ind w:left="8411" w:hanging="360"/>
      </w:pPr>
      <w:rPr>
        <w:rFonts w:ascii="Courier New" w:hAnsi="Courier New" w:cs="Courier New" w:hint="default"/>
      </w:rPr>
    </w:lvl>
    <w:lvl w:ilvl="8" w:tplc="AC5CC0D0">
      <w:start w:val="1"/>
      <w:numFmt w:val="bullet"/>
      <w:lvlText w:val=""/>
      <w:lvlJc w:val="left"/>
      <w:pPr>
        <w:ind w:left="9131" w:hanging="360"/>
      </w:pPr>
      <w:rPr>
        <w:rFonts w:ascii="Wingdings" w:hAnsi="Wingdings" w:hint="default"/>
      </w:rPr>
    </w:lvl>
  </w:abstractNum>
  <w:abstractNum w:abstractNumId="21">
    <w:nsid w:val="4FC32C0D"/>
    <w:multiLevelType w:val="hybridMultilevel"/>
    <w:tmpl w:val="9D5C7210"/>
    <w:lvl w:ilvl="0" w:tplc="9F143C2A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>
    <w:nsid w:val="57885128"/>
    <w:multiLevelType w:val="hybridMultilevel"/>
    <w:tmpl w:val="CD40C4BC"/>
    <w:lvl w:ilvl="0" w:tplc="8E08675C">
      <w:start w:val="1"/>
      <w:numFmt w:val="bullet"/>
      <w:suff w:val="space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>
    <w:nsid w:val="5789738A"/>
    <w:multiLevelType w:val="hybridMultilevel"/>
    <w:tmpl w:val="6854D650"/>
    <w:lvl w:ilvl="0" w:tplc="5A0AA9A0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7EA1DEE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B0368996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CA6632D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361A0090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F6A24044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E61C5914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CF6AAD2C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F948CE30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4">
    <w:nsid w:val="5D8E6810"/>
    <w:multiLevelType w:val="hybridMultilevel"/>
    <w:tmpl w:val="F5C2C1B6"/>
    <w:lvl w:ilvl="0" w:tplc="E72E80DE">
      <w:start w:val="1"/>
      <w:numFmt w:val="bullet"/>
      <w:suff w:val="space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2BA6DAB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9C7E114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5FCACFE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730388C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DD0CD7A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E098DD82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67A6A982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830B3B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5F503B61"/>
    <w:multiLevelType w:val="hybridMultilevel"/>
    <w:tmpl w:val="4A680128"/>
    <w:lvl w:ilvl="0" w:tplc="DA824A14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4CA7062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DFD0D60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8BA05E2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C3AD0C6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C842044A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5ACAB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8CBEF478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AE4CA6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64253B6B"/>
    <w:multiLevelType w:val="hybridMultilevel"/>
    <w:tmpl w:val="7934405C"/>
    <w:lvl w:ilvl="0" w:tplc="9B2EE0D6">
      <w:start w:val="1"/>
      <w:numFmt w:val="bullet"/>
      <w:suff w:val="space"/>
      <w:lvlText w:val=""/>
      <w:lvlJc w:val="left"/>
      <w:pPr>
        <w:ind w:left="299" w:hanging="281"/>
      </w:pPr>
      <w:rPr>
        <w:rFonts w:ascii="Symbol" w:hAnsi="Symbol" w:hint="default"/>
        <w:sz w:val="28"/>
        <w:szCs w:val="28"/>
        <w:lang w:val="ru-RU" w:eastAsia="en-US" w:bidi="ar-SA"/>
      </w:rPr>
    </w:lvl>
    <w:lvl w:ilvl="1" w:tplc="EF701BB6">
      <w:start w:val="1"/>
      <w:numFmt w:val="bullet"/>
      <w:lvlText w:val="•"/>
      <w:lvlJc w:val="left"/>
      <w:pPr>
        <w:ind w:left="1318" w:hanging="281"/>
      </w:pPr>
      <w:rPr>
        <w:rFonts w:hint="default"/>
        <w:lang w:val="ru-RU" w:eastAsia="en-US" w:bidi="ar-SA"/>
      </w:rPr>
    </w:lvl>
    <w:lvl w:ilvl="2" w:tplc="9C1A34F0">
      <w:start w:val="1"/>
      <w:numFmt w:val="bullet"/>
      <w:lvlText w:val="•"/>
      <w:lvlJc w:val="left"/>
      <w:pPr>
        <w:ind w:left="2337" w:hanging="281"/>
      </w:pPr>
      <w:rPr>
        <w:rFonts w:hint="default"/>
        <w:lang w:val="ru-RU" w:eastAsia="en-US" w:bidi="ar-SA"/>
      </w:rPr>
    </w:lvl>
    <w:lvl w:ilvl="3" w:tplc="31B42C3A">
      <w:start w:val="1"/>
      <w:numFmt w:val="bullet"/>
      <w:lvlText w:val="•"/>
      <w:lvlJc w:val="left"/>
      <w:pPr>
        <w:ind w:left="3356" w:hanging="281"/>
      </w:pPr>
      <w:rPr>
        <w:rFonts w:hint="default"/>
        <w:lang w:val="ru-RU" w:eastAsia="en-US" w:bidi="ar-SA"/>
      </w:rPr>
    </w:lvl>
    <w:lvl w:ilvl="4" w:tplc="13D8A6A6">
      <w:start w:val="1"/>
      <w:numFmt w:val="bullet"/>
      <w:lvlText w:val="•"/>
      <w:lvlJc w:val="left"/>
      <w:pPr>
        <w:ind w:left="4375" w:hanging="281"/>
      </w:pPr>
      <w:rPr>
        <w:rFonts w:hint="default"/>
        <w:lang w:val="ru-RU" w:eastAsia="en-US" w:bidi="ar-SA"/>
      </w:rPr>
    </w:lvl>
    <w:lvl w:ilvl="5" w:tplc="9990A4C0">
      <w:start w:val="1"/>
      <w:numFmt w:val="bullet"/>
      <w:lvlText w:val="•"/>
      <w:lvlJc w:val="left"/>
      <w:pPr>
        <w:ind w:left="5394" w:hanging="281"/>
      </w:pPr>
      <w:rPr>
        <w:rFonts w:hint="default"/>
        <w:lang w:val="ru-RU" w:eastAsia="en-US" w:bidi="ar-SA"/>
      </w:rPr>
    </w:lvl>
    <w:lvl w:ilvl="6" w:tplc="E69A6446">
      <w:start w:val="1"/>
      <w:numFmt w:val="bullet"/>
      <w:lvlText w:val="•"/>
      <w:lvlJc w:val="left"/>
      <w:pPr>
        <w:ind w:left="6412" w:hanging="281"/>
      </w:pPr>
      <w:rPr>
        <w:rFonts w:hint="default"/>
        <w:lang w:val="ru-RU" w:eastAsia="en-US" w:bidi="ar-SA"/>
      </w:rPr>
    </w:lvl>
    <w:lvl w:ilvl="7" w:tplc="2E6099BE">
      <w:start w:val="1"/>
      <w:numFmt w:val="bullet"/>
      <w:lvlText w:val="•"/>
      <w:lvlJc w:val="left"/>
      <w:pPr>
        <w:ind w:left="7431" w:hanging="281"/>
      </w:pPr>
      <w:rPr>
        <w:rFonts w:hint="default"/>
        <w:lang w:val="ru-RU" w:eastAsia="en-US" w:bidi="ar-SA"/>
      </w:rPr>
    </w:lvl>
    <w:lvl w:ilvl="8" w:tplc="A67C790A">
      <w:start w:val="1"/>
      <w:numFmt w:val="bullet"/>
      <w:lvlText w:val="•"/>
      <w:lvlJc w:val="left"/>
      <w:pPr>
        <w:ind w:left="8450" w:hanging="281"/>
      </w:pPr>
      <w:rPr>
        <w:rFonts w:hint="default"/>
        <w:lang w:val="ru-RU" w:eastAsia="en-US" w:bidi="ar-SA"/>
      </w:rPr>
    </w:lvl>
  </w:abstractNum>
  <w:abstractNum w:abstractNumId="27">
    <w:nsid w:val="65E011B5"/>
    <w:multiLevelType w:val="hybridMultilevel"/>
    <w:tmpl w:val="03622148"/>
    <w:lvl w:ilvl="0" w:tplc="49849918">
      <w:start w:val="1"/>
      <w:numFmt w:val="bullet"/>
      <w:suff w:val="space"/>
      <w:lvlText w:val=""/>
      <w:lvlJc w:val="left"/>
      <w:pPr>
        <w:ind w:left="1931" w:hanging="360"/>
      </w:pPr>
      <w:rPr>
        <w:rFonts w:ascii="Symbol" w:hAnsi="Symbol" w:hint="default"/>
      </w:rPr>
    </w:lvl>
    <w:lvl w:ilvl="1" w:tplc="A838E8BE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3F6C9D26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44E0A71A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3A4AAFA2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4D8E9F24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D9482CB4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3FA27A60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4364BDCE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28">
    <w:nsid w:val="67BC6546"/>
    <w:multiLevelType w:val="hybridMultilevel"/>
    <w:tmpl w:val="00B45368"/>
    <w:lvl w:ilvl="0" w:tplc="3F806382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C8E802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46C6740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834EBDEC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A37C707C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E6CCB2F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E98EB050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A76C8F0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9DEA152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69117568"/>
    <w:multiLevelType w:val="hybridMultilevel"/>
    <w:tmpl w:val="BB74C060"/>
    <w:lvl w:ilvl="0" w:tplc="80C0D660">
      <w:start w:val="1"/>
      <w:numFmt w:val="bullet"/>
      <w:suff w:val="space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>
    <w:nsid w:val="707A4237"/>
    <w:multiLevelType w:val="hybridMultilevel"/>
    <w:tmpl w:val="E1308FBA"/>
    <w:lvl w:ilvl="0" w:tplc="382AED96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2FCC1B6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3A0050C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DDCEC98A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3FEF4B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6778C2F0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7D44A7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FB07E9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58F4E8D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77D453DF"/>
    <w:multiLevelType w:val="hybridMultilevel"/>
    <w:tmpl w:val="E304B570"/>
    <w:lvl w:ilvl="0" w:tplc="8CD8ADFA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2">
    <w:nsid w:val="77DD2EF3"/>
    <w:multiLevelType w:val="hybridMultilevel"/>
    <w:tmpl w:val="A4F03EEA"/>
    <w:lvl w:ilvl="0" w:tplc="F2BCDD22">
      <w:start w:val="1"/>
      <w:numFmt w:val="bullet"/>
      <w:suff w:val="space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F48A0354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2686B3C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6ADABFA6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CCAD1D8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17A634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C8A4D05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F482AC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6C4F482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78D558F3"/>
    <w:multiLevelType w:val="hybridMultilevel"/>
    <w:tmpl w:val="544C4AAC"/>
    <w:lvl w:ilvl="0" w:tplc="0756B512">
      <w:start w:val="1"/>
      <w:numFmt w:val="bullet"/>
      <w:suff w:val="space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5502FDE">
      <w:start w:val="1"/>
      <w:numFmt w:val="bullet"/>
      <w:suff w:val="space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A4D04278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7F1009E6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BEA0B66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C40C9E00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4AADA7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996288C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D38C1CB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79702097"/>
    <w:multiLevelType w:val="hybridMultilevel"/>
    <w:tmpl w:val="06ECE842"/>
    <w:lvl w:ilvl="0" w:tplc="EDB00770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A3BCF10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84C61264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DC681FBA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9DF09FC8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56A8CF6A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8C369BE4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A6060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39EC1E0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C9A7631"/>
    <w:multiLevelType w:val="hybridMultilevel"/>
    <w:tmpl w:val="F08A7C4E"/>
    <w:lvl w:ilvl="0" w:tplc="3F66BA3C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C4F05A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6B0AF6B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FCC570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AD22A50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468CDC8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19C7B9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3A2C4D6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DEBEA46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F302E26"/>
    <w:multiLevelType w:val="hybridMultilevel"/>
    <w:tmpl w:val="5EDA4002"/>
    <w:lvl w:ilvl="0" w:tplc="A57E6D7A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>
    <w:nsid w:val="7F675BBA"/>
    <w:multiLevelType w:val="hybridMultilevel"/>
    <w:tmpl w:val="53E02BA4"/>
    <w:lvl w:ilvl="0" w:tplc="BB58CCD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C3AE735C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99E6D6A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D542FC0C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AC8EA18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F7C4D32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226475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3AC4A5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2C6372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35"/>
  </w:num>
  <w:num w:numId="4">
    <w:abstractNumId w:val="17"/>
  </w:num>
  <w:num w:numId="5">
    <w:abstractNumId w:val="25"/>
  </w:num>
  <w:num w:numId="6">
    <w:abstractNumId w:val="34"/>
  </w:num>
  <w:num w:numId="7">
    <w:abstractNumId w:val="8"/>
  </w:num>
  <w:num w:numId="8">
    <w:abstractNumId w:val="19"/>
  </w:num>
  <w:num w:numId="9">
    <w:abstractNumId w:val="5"/>
  </w:num>
  <w:num w:numId="10">
    <w:abstractNumId w:val="33"/>
  </w:num>
  <w:num w:numId="11">
    <w:abstractNumId w:val="10"/>
  </w:num>
  <w:num w:numId="12">
    <w:abstractNumId w:val="23"/>
  </w:num>
  <w:num w:numId="13">
    <w:abstractNumId w:val="2"/>
  </w:num>
  <w:num w:numId="14">
    <w:abstractNumId w:val="26"/>
  </w:num>
  <w:num w:numId="15">
    <w:abstractNumId w:val="28"/>
  </w:num>
  <w:num w:numId="16">
    <w:abstractNumId w:val="1"/>
  </w:num>
  <w:num w:numId="17">
    <w:abstractNumId w:val="24"/>
  </w:num>
  <w:num w:numId="18">
    <w:abstractNumId w:val="12"/>
  </w:num>
  <w:num w:numId="19">
    <w:abstractNumId w:val="32"/>
  </w:num>
  <w:num w:numId="20">
    <w:abstractNumId w:val="13"/>
  </w:num>
  <w:num w:numId="21">
    <w:abstractNumId w:val="37"/>
  </w:num>
  <w:num w:numId="22">
    <w:abstractNumId w:val="18"/>
  </w:num>
  <w:num w:numId="23">
    <w:abstractNumId w:val="30"/>
  </w:num>
  <w:num w:numId="24">
    <w:abstractNumId w:val="7"/>
  </w:num>
  <w:num w:numId="25">
    <w:abstractNumId w:val="27"/>
  </w:num>
  <w:num w:numId="26">
    <w:abstractNumId w:val="4"/>
  </w:num>
  <w:num w:numId="27">
    <w:abstractNumId w:val="16"/>
  </w:num>
  <w:num w:numId="28">
    <w:abstractNumId w:val="20"/>
  </w:num>
  <w:num w:numId="29">
    <w:abstractNumId w:val="21"/>
  </w:num>
  <w:num w:numId="30">
    <w:abstractNumId w:val="9"/>
  </w:num>
  <w:num w:numId="31">
    <w:abstractNumId w:val="14"/>
  </w:num>
  <w:num w:numId="32">
    <w:abstractNumId w:val="15"/>
  </w:num>
  <w:num w:numId="33">
    <w:abstractNumId w:val="31"/>
  </w:num>
  <w:num w:numId="34">
    <w:abstractNumId w:val="11"/>
  </w:num>
  <w:num w:numId="35">
    <w:abstractNumId w:val="6"/>
  </w:num>
  <w:num w:numId="36">
    <w:abstractNumId w:val="36"/>
  </w:num>
  <w:num w:numId="37">
    <w:abstractNumId w:val="29"/>
  </w:num>
  <w:num w:numId="38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850F50"/>
    <w:rsid w:val="0000569B"/>
    <w:rsid w:val="000358A5"/>
    <w:rsid w:val="0006339C"/>
    <w:rsid w:val="0006583F"/>
    <w:rsid w:val="00086FA7"/>
    <w:rsid w:val="000B4E71"/>
    <w:rsid w:val="000F7266"/>
    <w:rsid w:val="00103147"/>
    <w:rsid w:val="00110343"/>
    <w:rsid w:val="001459B9"/>
    <w:rsid w:val="0017245F"/>
    <w:rsid w:val="00176086"/>
    <w:rsid w:val="00186E05"/>
    <w:rsid w:val="001A0593"/>
    <w:rsid w:val="001A552B"/>
    <w:rsid w:val="001A6AD0"/>
    <w:rsid w:val="001E6BF1"/>
    <w:rsid w:val="001F0CE2"/>
    <w:rsid w:val="00206E56"/>
    <w:rsid w:val="00214073"/>
    <w:rsid w:val="00214D5A"/>
    <w:rsid w:val="00236F46"/>
    <w:rsid w:val="002602AD"/>
    <w:rsid w:val="002C7686"/>
    <w:rsid w:val="002F4EBA"/>
    <w:rsid w:val="00356D79"/>
    <w:rsid w:val="0036705C"/>
    <w:rsid w:val="003677C7"/>
    <w:rsid w:val="003D17BC"/>
    <w:rsid w:val="0041206C"/>
    <w:rsid w:val="00415F62"/>
    <w:rsid w:val="00463B91"/>
    <w:rsid w:val="004C5DAA"/>
    <w:rsid w:val="004D02FF"/>
    <w:rsid w:val="004E4522"/>
    <w:rsid w:val="004F1E60"/>
    <w:rsid w:val="00526B92"/>
    <w:rsid w:val="0053381A"/>
    <w:rsid w:val="00540D0E"/>
    <w:rsid w:val="005B546D"/>
    <w:rsid w:val="005E4835"/>
    <w:rsid w:val="00604596"/>
    <w:rsid w:val="00691BE4"/>
    <w:rsid w:val="007214EF"/>
    <w:rsid w:val="00775D28"/>
    <w:rsid w:val="00787B19"/>
    <w:rsid w:val="007E3CDA"/>
    <w:rsid w:val="008068A1"/>
    <w:rsid w:val="008104F6"/>
    <w:rsid w:val="00811AC4"/>
    <w:rsid w:val="00850592"/>
    <w:rsid w:val="00850F50"/>
    <w:rsid w:val="00863C8B"/>
    <w:rsid w:val="008760E1"/>
    <w:rsid w:val="00882825"/>
    <w:rsid w:val="0089102F"/>
    <w:rsid w:val="008C2563"/>
    <w:rsid w:val="009158AF"/>
    <w:rsid w:val="0092274D"/>
    <w:rsid w:val="00931417"/>
    <w:rsid w:val="009678B3"/>
    <w:rsid w:val="0099335D"/>
    <w:rsid w:val="009B78AD"/>
    <w:rsid w:val="009C134C"/>
    <w:rsid w:val="009C2F68"/>
    <w:rsid w:val="009E41CF"/>
    <w:rsid w:val="00A1134F"/>
    <w:rsid w:val="00A4101F"/>
    <w:rsid w:val="00A621A7"/>
    <w:rsid w:val="00A87812"/>
    <w:rsid w:val="00A924F4"/>
    <w:rsid w:val="00AA3C1F"/>
    <w:rsid w:val="00AB40BC"/>
    <w:rsid w:val="00AC2019"/>
    <w:rsid w:val="00B309B3"/>
    <w:rsid w:val="00BA4F21"/>
    <w:rsid w:val="00BD1C04"/>
    <w:rsid w:val="00BE62ED"/>
    <w:rsid w:val="00C22C7D"/>
    <w:rsid w:val="00C23D12"/>
    <w:rsid w:val="00CC5A41"/>
    <w:rsid w:val="00CE357D"/>
    <w:rsid w:val="00CE4A3A"/>
    <w:rsid w:val="00CE4EC7"/>
    <w:rsid w:val="00D03C72"/>
    <w:rsid w:val="00D05F92"/>
    <w:rsid w:val="00D20608"/>
    <w:rsid w:val="00D32269"/>
    <w:rsid w:val="00D72A34"/>
    <w:rsid w:val="00D93BEC"/>
    <w:rsid w:val="00D96A9D"/>
    <w:rsid w:val="00DC4789"/>
    <w:rsid w:val="00DE0469"/>
    <w:rsid w:val="00E10976"/>
    <w:rsid w:val="00E1581D"/>
    <w:rsid w:val="00E97075"/>
    <w:rsid w:val="00EB1DE0"/>
    <w:rsid w:val="00EC2091"/>
    <w:rsid w:val="00F2211D"/>
    <w:rsid w:val="00F512F4"/>
    <w:rsid w:val="00F91520"/>
    <w:rsid w:val="00FA4939"/>
    <w:rsid w:val="00FD0F5C"/>
    <w:rsid w:val="00FF29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0F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sid w:val="00850F50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850F50"/>
    <w:rPr>
      <w:rFonts w:ascii="Arial" w:eastAsia="Arial" w:hAnsi="Arial" w:cs="Arial"/>
      <w:sz w:val="34"/>
    </w:rPr>
  </w:style>
  <w:style w:type="paragraph" w:customStyle="1" w:styleId="31">
    <w:name w:val="Заголовок 31"/>
    <w:basedOn w:val="a"/>
    <w:next w:val="a"/>
    <w:link w:val="Heading3Char"/>
    <w:uiPriority w:val="9"/>
    <w:unhideWhenUsed/>
    <w:qFormat/>
    <w:rsid w:val="00850F50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basedOn w:val="a0"/>
    <w:link w:val="31"/>
    <w:uiPriority w:val="9"/>
    <w:rsid w:val="00850F50"/>
    <w:rPr>
      <w:rFonts w:ascii="Arial" w:eastAsia="Arial" w:hAnsi="Arial" w:cs="Arial"/>
      <w:sz w:val="30"/>
      <w:szCs w:val="30"/>
    </w:rPr>
  </w:style>
  <w:style w:type="paragraph" w:customStyle="1" w:styleId="41">
    <w:name w:val="Заголовок 41"/>
    <w:basedOn w:val="a"/>
    <w:next w:val="a"/>
    <w:link w:val="Heading4Char"/>
    <w:uiPriority w:val="9"/>
    <w:unhideWhenUsed/>
    <w:qFormat/>
    <w:rsid w:val="00850F50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basedOn w:val="a0"/>
    <w:link w:val="41"/>
    <w:uiPriority w:val="9"/>
    <w:rsid w:val="00850F50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rsid w:val="00850F50"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basedOn w:val="a0"/>
    <w:link w:val="51"/>
    <w:uiPriority w:val="9"/>
    <w:rsid w:val="00850F50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rsid w:val="00850F50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basedOn w:val="a0"/>
    <w:link w:val="61"/>
    <w:uiPriority w:val="9"/>
    <w:rsid w:val="00850F50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rsid w:val="00850F50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basedOn w:val="a0"/>
    <w:link w:val="71"/>
    <w:uiPriority w:val="9"/>
    <w:rsid w:val="00850F50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rsid w:val="00850F50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basedOn w:val="a0"/>
    <w:link w:val="81"/>
    <w:uiPriority w:val="9"/>
    <w:rsid w:val="00850F50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rsid w:val="00850F50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sid w:val="00850F50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850F50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850F50"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sid w:val="00850F5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850F50"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sid w:val="00850F50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850F50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850F50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850F50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850F50"/>
    <w:rPr>
      <w:i/>
    </w:rPr>
  </w:style>
  <w:style w:type="character" w:customStyle="1" w:styleId="HeaderChar">
    <w:name w:val="Header Char"/>
    <w:basedOn w:val="a0"/>
    <w:uiPriority w:val="99"/>
    <w:rsid w:val="00850F50"/>
  </w:style>
  <w:style w:type="character" w:customStyle="1" w:styleId="FooterChar">
    <w:name w:val="Footer Char"/>
    <w:basedOn w:val="a0"/>
    <w:uiPriority w:val="99"/>
    <w:rsid w:val="00850F50"/>
  </w:style>
  <w:style w:type="paragraph" w:customStyle="1" w:styleId="1">
    <w:name w:val="Название объекта1"/>
    <w:basedOn w:val="a"/>
    <w:next w:val="a"/>
    <w:uiPriority w:val="35"/>
    <w:semiHidden/>
    <w:unhideWhenUsed/>
    <w:qFormat/>
    <w:rsid w:val="00850F50"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  <w:rsid w:val="00850F50"/>
  </w:style>
  <w:style w:type="table" w:customStyle="1" w:styleId="TableGridLight">
    <w:name w:val="Table Grid Light"/>
    <w:basedOn w:val="a1"/>
    <w:uiPriority w:val="59"/>
    <w:rsid w:val="00850F50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Таблица простая 11"/>
    <w:basedOn w:val="a1"/>
    <w:uiPriority w:val="59"/>
    <w:rsid w:val="00850F50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21">
    <w:name w:val="Таблица простая 21"/>
    <w:basedOn w:val="a1"/>
    <w:uiPriority w:val="59"/>
    <w:rsid w:val="00850F5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410">
    <w:name w:val="Таблица простая 4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510">
    <w:name w:val="Таблица простая 5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-11">
    <w:name w:val="Таблица-сетка 1 светл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850F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850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sid w:val="00850F50"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rsid w:val="00850F50"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sid w:val="00850F50"/>
    <w:rPr>
      <w:sz w:val="18"/>
    </w:rPr>
  </w:style>
  <w:style w:type="character" w:styleId="ad">
    <w:name w:val="footnote reference"/>
    <w:basedOn w:val="a0"/>
    <w:uiPriority w:val="99"/>
    <w:unhideWhenUsed/>
    <w:rsid w:val="00850F50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850F50"/>
    <w:rPr>
      <w:sz w:val="20"/>
    </w:rPr>
  </w:style>
  <w:style w:type="character" w:customStyle="1" w:styleId="af">
    <w:name w:val="Текст концевой сноски Знак"/>
    <w:link w:val="ae"/>
    <w:uiPriority w:val="99"/>
    <w:rsid w:val="00850F50"/>
    <w:rPr>
      <w:sz w:val="20"/>
    </w:rPr>
  </w:style>
  <w:style w:type="character" w:styleId="af0">
    <w:name w:val="endnote reference"/>
    <w:basedOn w:val="a0"/>
    <w:uiPriority w:val="99"/>
    <w:semiHidden/>
    <w:unhideWhenUsed/>
    <w:rsid w:val="00850F50"/>
    <w:rPr>
      <w:vertAlign w:val="superscript"/>
    </w:rPr>
  </w:style>
  <w:style w:type="paragraph" w:styleId="10">
    <w:name w:val="toc 1"/>
    <w:basedOn w:val="a"/>
    <w:next w:val="a"/>
    <w:uiPriority w:val="39"/>
    <w:unhideWhenUsed/>
    <w:rsid w:val="00850F50"/>
    <w:pPr>
      <w:spacing w:after="57"/>
    </w:pPr>
  </w:style>
  <w:style w:type="paragraph" w:styleId="22">
    <w:name w:val="toc 2"/>
    <w:basedOn w:val="a"/>
    <w:next w:val="a"/>
    <w:uiPriority w:val="39"/>
    <w:unhideWhenUsed/>
    <w:rsid w:val="00850F50"/>
    <w:pPr>
      <w:spacing w:after="57"/>
      <w:ind w:left="283"/>
    </w:pPr>
  </w:style>
  <w:style w:type="paragraph" w:styleId="3">
    <w:name w:val="toc 3"/>
    <w:basedOn w:val="a"/>
    <w:next w:val="a"/>
    <w:uiPriority w:val="39"/>
    <w:unhideWhenUsed/>
    <w:rsid w:val="00850F50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850F50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850F50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850F50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850F50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850F50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850F50"/>
    <w:pPr>
      <w:spacing w:after="57"/>
      <w:ind w:left="2268"/>
    </w:pPr>
  </w:style>
  <w:style w:type="paragraph" w:styleId="af1">
    <w:name w:val="TOC Heading"/>
    <w:uiPriority w:val="39"/>
    <w:unhideWhenUsed/>
    <w:rsid w:val="00850F50"/>
  </w:style>
  <w:style w:type="paragraph" w:styleId="af2">
    <w:name w:val="table of figures"/>
    <w:basedOn w:val="a"/>
    <w:next w:val="a"/>
    <w:uiPriority w:val="99"/>
    <w:unhideWhenUsed/>
    <w:rsid w:val="00850F50"/>
  </w:style>
  <w:style w:type="paragraph" w:customStyle="1" w:styleId="110">
    <w:name w:val="Заголовок 11"/>
    <w:basedOn w:val="a"/>
    <w:next w:val="a"/>
    <w:link w:val="12"/>
    <w:uiPriority w:val="9"/>
    <w:qFormat/>
    <w:rsid w:val="00850F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0">
    <w:name w:val="Заголовок 21"/>
    <w:basedOn w:val="a"/>
    <w:next w:val="a"/>
    <w:link w:val="23"/>
    <w:uiPriority w:val="9"/>
    <w:semiHidden/>
    <w:unhideWhenUsed/>
    <w:qFormat/>
    <w:rsid w:val="00850F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3">
    <w:name w:val="Стиль1"/>
    <w:basedOn w:val="110"/>
    <w:qFormat/>
    <w:rsid w:val="00850F50"/>
    <w:pPr>
      <w:widowControl w:val="0"/>
      <w:spacing w:before="0" w:line="360" w:lineRule="auto"/>
      <w:jc w:val="center"/>
    </w:pPr>
    <w:rPr>
      <w:rFonts w:ascii="Times New Roman" w:hAnsi="Times New Roman"/>
      <w:b/>
      <w:color w:val="auto"/>
      <w:sz w:val="28"/>
      <w:szCs w:val="28"/>
    </w:rPr>
  </w:style>
  <w:style w:type="character" w:customStyle="1" w:styleId="12">
    <w:name w:val="Заголовок 1 Знак"/>
    <w:basedOn w:val="a0"/>
    <w:link w:val="110"/>
    <w:uiPriority w:val="9"/>
    <w:rsid w:val="00850F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4">
    <w:name w:val="ЗаголовокМ2"/>
    <w:basedOn w:val="210"/>
    <w:qFormat/>
    <w:rsid w:val="00850F50"/>
    <w:pPr>
      <w:widowControl w:val="0"/>
      <w:spacing w:before="0" w:line="360" w:lineRule="auto"/>
      <w:jc w:val="center"/>
    </w:pPr>
    <w:rPr>
      <w:rFonts w:ascii="Times New Roman" w:hAnsi="Times New Roman"/>
      <w:b/>
      <w:color w:val="auto"/>
      <w:sz w:val="28"/>
      <w:szCs w:val="28"/>
    </w:rPr>
  </w:style>
  <w:style w:type="character" w:customStyle="1" w:styleId="23">
    <w:name w:val="Заголовок 2 Знак"/>
    <w:basedOn w:val="a0"/>
    <w:link w:val="210"/>
    <w:uiPriority w:val="9"/>
    <w:semiHidden/>
    <w:rsid w:val="00850F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3">
    <w:name w:val="ЗАМТ"/>
    <w:link w:val="af4"/>
    <w:qFormat/>
    <w:rsid w:val="00850F50"/>
    <w:pPr>
      <w:spacing w:before="120" w:after="0" w:line="360" w:lineRule="auto"/>
      <w:ind w:firstLine="851"/>
      <w:jc w:val="both"/>
    </w:pPr>
    <w:rPr>
      <w:color w:val="000000" w:themeColor="text1"/>
      <w:sz w:val="28"/>
      <w:szCs w:val="24"/>
    </w:rPr>
  </w:style>
  <w:style w:type="character" w:customStyle="1" w:styleId="af4">
    <w:name w:val="ЗАМТ Знак"/>
    <w:basedOn w:val="a0"/>
    <w:link w:val="af3"/>
    <w:rsid w:val="00850F50"/>
    <w:rPr>
      <w:color w:val="000000" w:themeColor="text1"/>
      <w:sz w:val="28"/>
      <w:szCs w:val="24"/>
    </w:rPr>
  </w:style>
  <w:style w:type="paragraph" w:customStyle="1" w:styleId="af5">
    <w:name w:val="УФА"/>
    <w:qFormat/>
    <w:rsid w:val="00850F50"/>
    <w:pPr>
      <w:tabs>
        <w:tab w:val="left" w:pos="2269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850F50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6">
    <w:name w:val="List Paragraph"/>
    <w:basedOn w:val="a"/>
    <w:uiPriority w:val="34"/>
    <w:qFormat/>
    <w:rsid w:val="00850F50"/>
    <w:pPr>
      <w:ind w:left="720"/>
      <w:contextualSpacing/>
    </w:pPr>
  </w:style>
  <w:style w:type="paragraph" w:customStyle="1" w:styleId="14">
    <w:name w:val="Абзац списка1"/>
    <w:basedOn w:val="a"/>
    <w:rsid w:val="00850F50"/>
    <w:pPr>
      <w:spacing w:after="200" w:line="276" w:lineRule="auto"/>
      <w:ind w:left="720"/>
      <w:contextualSpacing/>
    </w:pPr>
    <w:rPr>
      <w:rFonts w:ascii="Calibri" w:hAnsi="Calibri"/>
      <w:sz w:val="22"/>
    </w:rPr>
  </w:style>
  <w:style w:type="paragraph" w:customStyle="1" w:styleId="TableParagraph">
    <w:name w:val="Table Paragraph"/>
    <w:basedOn w:val="a"/>
    <w:uiPriority w:val="1"/>
    <w:qFormat/>
    <w:rsid w:val="00850F50"/>
    <w:pPr>
      <w:widowControl w:val="0"/>
    </w:pPr>
    <w:rPr>
      <w:sz w:val="22"/>
    </w:rPr>
  </w:style>
  <w:style w:type="table" w:customStyle="1" w:styleId="TableNormal">
    <w:name w:val="Table Normal"/>
    <w:uiPriority w:val="2"/>
    <w:semiHidden/>
    <w:unhideWhenUsed/>
    <w:qFormat/>
    <w:rsid w:val="00850F50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Верхний колонтитул1"/>
    <w:basedOn w:val="a"/>
    <w:link w:val="af7"/>
    <w:rsid w:val="00850F50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15"/>
    <w:rsid w:val="00850F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6">
    <w:name w:val="Нижний колонтитул1"/>
    <w:basedOn w:val="a"/>
    <w:link w:val="af8"/>
    <w:uiPriority w:val="99"/>
    <w:rsid w:val="00850F50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16"/>
    <w:uiPriority w:val="99"/>
    <w:rsid w:val="00850F5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9">
    <w:name w:val="Table Grid"/>
    <w:basedOn w:val="a1"/>
    <w:uiPriority w:val="39"/>
    <w:rsid w:val="00850F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a">
    <w:name w:val="page number"/>
    <w:basedOn w:val="a0"/>
    <w:rsid w:val="00850F50"/>
  </w:style>
  <w:style w:type="paragraph" w:customStyle="1" w:styleId="afb">
    <w:name w:val="Раздел"/>
    <w:basedOn w:val="a"/>
    <w:next w:val="afc"/>
    <w:rsid w:val="00850F50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afc">
    <w:name w:val="Основной"/>
    <w:basedOn w:val="a"/>
    <w:link w:val="afd"/>
    <w:rsid w:val="00850F50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fd">
    <w:name w:val="Основной Знак"/>
    <w:link w:val="afc"/>
    <w:rsid w:val="00850F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e">
    <w:name w:val="Body Text"/>
    <w:basedOn w:val="a"/>
    <w:link w:val="aff"/>
    <w:rsid w:val="00850F50"/>
    <w:pPr>
      <w:spacing w:line="360" w:lineRule="auto"/>
      <w:jc w:val="both"/>
    </w:pPr>
    <w:rPr>
      <w:sz w:val="28"/>
      <w:szCs w:val="20"/>
    </w:rPr>
  </w:style>
  <w:style w:type="character" w:customStyle="1" w:styleId="aff">
    <w:name w:val="Основной текст Знак"/>
    <w:basedOn w:val="a0"/>
    <w:link w:val="afe"/>
    <w:rsid w:val="00850F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f0">
    <w:name w:val="Balloon Text"/>
    <w:basedOn w:val="a"/>
    <w:link w:val="aff1"/>
    <w:uiPriority w:val="99"/>
    <w:semiHidden/>
    <w:unhideWhenUsed/>
    <w:rsid w:val="009B78AD"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9B78AD"/>
    <w:rPr>
      <w:rFonts w:ascii="Tahoma" w:eastAsia="Times New Roman" w:hAnsi="Tahoma" w:cs="Tahoma"/>
      <w:sz w:val="16"/>
      <w:szCs w:val="16"/>
      <w:lang w:eastAsia="ru-RU"/>
    </w:rPr>
  </w:style>
  <w:style w:type="paragraph" w:styleId="aff2">
    <w:name w:val="header"/>
    <w:basedOn w:val="a"/>
    <w:link w:val="17"/>
    <w:uiPriority w:val="99"/>
    <w:unhideWhenUsed/>
    <w:rsid w:val="00A4101F"/>
    <w:pPr>
      <w:tabs>
        <w:tab w:val="center" w:pos="4677"/>
        <w:tab w:val="right" w:pos="9355"/>
      </w:tabs>
    </w:pPr>
  </w:style>
  <w:style w:type="character" w:customStyle="1" w:styleId="17">
    <w:name w:val="Верхний колонтитул Знак1"/>
    <w:basedOn w:val="a0"/>
    <w:link w:val="aff2"/>
    <w:uiPriority w:val="99"/>
    <w:rsid w:val="00A4101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3">
    <w:name w:val="footer"/>
    <w:basedOn w:val="a"/>
    <w:link w:val="18"/>
    <w:uiPriority w:val="99"/>
    <w:unhideWhenUsed/>
    <w:rsid w:val="00A4101F"/>
    <w:pPr>
      <w:tabs>
        <w:tab w:val="center" w:pos="4677"/>
        <w:tab w:val="right" w:pos="9355"/>
      </w:tabs>
    </w:pPr>
  </w:style>
  <w:style w:type="character" w:customStyle="1" w:styleId="18">
    <w:name w:val="Нижний колонтитул Знак1"/>
    <w:basedOn w:val="a0"/>
    <w:link w:val="aff3"/>
    <w:uiPriority w:val="99"/>
    <w:rsid w:val="00A4101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8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25</Pages>
  <Words>2044</Words>
  <Characters>11652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happycozero</dc:creator>
  <cp:keywords/>
  <dc:description/>
  <cp:lastModifiedBy>student251</cp:lastModifiedBy>
  <cp:revision>123</cp:revision>
  <cp:lastPrinted>2023-05-24T08:22:00Z</cp:lastPrinted>
  <dcterms:created xsi:type="dcterms:W3CDTF">2023-04-27T16:32:00Z</dcterms:created>
  <dcterms:modified xsi:type="dcterms:W3CDTF">2023-06-18T06:51:00Z</dcterms:modified>
</cp:coreProperties>
</file>