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796C6D" w14:textId="5EC8FB65" w:rsidR="009F2C56" w:rsidRDefault="005C34FF">
      <w:pPr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D</w:t>
      </w:r>
      <w:r>
        <w:rPr>
          <w:b/>
          <w:bCs/>
          <w:sz w:val="28"/>
          <w:szCs w:val="28"/>
        </w:rPr>
        <w:t>ISC风格</w:t>
      </w:r>
      <w:r w:rsidR="00075A39">
        <w:rPr>
          <w:rFonts w:hint="eastAsia"/>
          <w:b/>
          <w:bCs/>
          <w:sz w:val="28"/>
          <w:szCs w:val="28"/>
        </w:rPr>
        <w:t>测试</w:t>
      </w:r>
    </w:p>
    <w:p w14:paraId="206A0E35" w14:textId="77777777" w:rsidR="009F2C56" w:rsidRDefault="005C34FF">
      <w:pPr>
        <w:pStyle w:val="a3"/>
        <w:wordWrap w:val="0"/>
        <w:spacing w:before="0" w:beforeAutospacing="0" w:after="0" w:afterAutospacing="0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知己知彼，百战不殆，在和别人相处之前，我们要有清晰的自我认知，我自己是一个什么风格的人。这节课，我会跟你分享一个非常精准的工具——</w:t>
      </w:r>
      <w:r>
        <w:rPr>
          <w:rFonts w:ascii="微软雅黑" w:eastAsia="微软雅黑" w:hAnsi="微软雅黑"/>
          <w:color w:val="333333"/>
        </w:rPr>
        <w:t>DISC</w:t>
      </w:r>
      <w:r>
        <w:rPr>
          <w:rFonts w:ascii="微软雅黑" w:eastAsia="微软雅黑" w:hAnsi="微软雅黑" w:hint="eastAsia"/>
          <w:color w:val="333333"/>
        </w:rPr>
        <w:t>行为风格测评，帮你做自我探索。</w:t>
      </w:r>
    </w:p>
    <w:p w14:paraId="1FAFDA94" w14:textId="2F63D40E" w:rsidR="009F2C56" w:rsidRDefault="00075A39">
      <w:pPr>
        <w:pStyle w:val="a3"/>
        <w:wordWrap w:val="0"/>
        <w:spacing w:before="0" w:beforeAutospacing="0" w:after="0" w:afterAutospacing="0"/>
        <w:rPr>
          <w:rFonts w:ascii="微软雅黑" w:eastAsia="微软雅黑" w:hAnsi="微软雅黑"/>
          <w:color w:val="333333"/>
        </w:rPr>
      </w:pPr>
      <w:r w:rsidRPr="00075A39">
        <w:rPr>
          <w:rFonts w:ascii="微软雅黑" w:eastAsia="微软雅黑" w:hAnsi="微软雅黑"/>
          <w:noProof/>
          <w:color w:val="333333"/>
        </w:rPr>
        <w:drawing>
          <wp:inline distT="0" distB="0" distL="0" distR="0" wp14:anchorId="65BC3AE6" wp14:editId="012C63B3">
            <wp:extent cx="5219700" cy="2667000"/>
            <wp:effectExtent l="0" t="0" r="1270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112A5" w14:textId="32BAD96F" w:rsidR="009F2C56" w:rsidRDefault="005C34FF">
      <w:pPr>
        <w:pStyle w:val="a3"/>
        <w:wordWrap w:val="0"/>
        <w:spacing w:before="0" w:beforeAutospacing="0" w:after="0" w:afterAutospacing="0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我们先来做测评，</w:t>
      </w:r>
      <w:r w:rsidR="00075A39">
        <w:rPr>
          <w:rFonts w:ascii="微软雅黑" w:eastAsia="微软雅黑" w:hAnsi="微软雅黑" w:hint="eastAsia"/>
          <w:color w:val="333333"/>
        </w:rPr>
        <w:t>大家</w:t>
      </w:r>
      <w:r>
        <w:rPr>
          <w:rFonts w:ascii="微软雅黑" w:eastAsia="微软雅黑" w:hAnsi="微软雅黑" w:hint="eastAsia"/>
          <w:color w:val="333333"/>
        </w:rPr>
        <w:t>可以看到三页测评表，先来看第1页。</w:t>
      </w:r>
    </w:p>
    <w:p w14:paraId="7F15043A" w14:textId="77777777" w:rsidR="009F2C56" w:rsidRDefault="005C34FF">
      <w:pPr>
        <w:pStyle w:val="a3"/>
        <w:numPr>
          <w:ilvl w:val="0"/>
          <w:numId w:val="1"/>
        </w:numPr>
        <w:wordWrap w:val="0"/>
        <w:spacing w:before="0" w:beforeAutospacing="0" w:after="0" w:afterAutospacing="0"/>
        <w:rPr>
          <w:rFonts w:ascii="微软雅黑" w:eastAsia="微软雅黑" w:hAnsi="微软雅黑"/>
          <w:b/>
          <w:bCs/>
          <w:color w:val="333333"/>
        </w:rPr>
      </w:pPr>
      <w:r>
        <w:rPr>
          <w:rFonts w:ascii="微软雅黑" w:eastAsia="微软雅黑" w:hAnsi="微软雅黑" w:hint="eastAsia"/>
          <w:b/>
          <w:bCs/>
          <w:color w:val="333333"/>
        </w:rPr>
        <w:t>第一页，沟通与内在风格分析。</w:t>
      </w:r>
    </w:p>
    <w:p w14:paraId="64501F6D" w14:textId="1F3D0D07" w:rsidR="009F2C56" w:rsidRDefault="005C34FF">
      <w:pPr>
        <w:pStyle w:val="a3"/>
        <w:wordWrap w:val="0"/>
        <w:spacing w:before="0" w:beforeAutospacing="0" w:after="0" w:afterAutospacing="0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在这一页上有28道选择题，每道选择题有4句话描述。在这4句话里，请选出一个你觉得最像你的，把它前面的</w:t>
      </w:r>
      <w:r>
        <w:rPr>
          <w:rFonts w:ascii="微软雅黑" w:eastAsia="微软雅黑" w:hAnsi="微软雅黑"/>
          <w:color w:val="333333"/>
        </w:rPr>
        <w:t>M</w:t>
      </w:r>
      <w:r>
        <w:rPr>
          <w:rFonts w:ascii="微软雅黑" w:eastAsia="微软雅黑" w:hAnsi="微软雅黑" w:hint="eastAsia"/>
          <w:color w:val="333333"/>
        </w:rPr>
        <w:t>圈上；再选出一个你觉得最不像你的，把它前面的</w:t>
      </w:r>
      <w:r>
        <w:rPr>
          <w:rFonts w:ascii="微软雅黑" w:eastAsia="微软雅黑" w:hAnsi="微软雅黑"/>
          <w:color w:val="333333"/>
        </w:rPr>
        <w:t>L</w:t>
      </w:r>
      <w:r>
        <w:rPr>
          <w:rFonts w:ascii="微软雅黑" w:eastAsia="微软雅黑" w:hAnsi="微软雅黑" w:hint="eastAsia"/>
          <w:color w:val="333333"/>
        </w:rPr>
        <w:t>圈上。注意不是多选题，只能选一个</w:t>
      </w:r>
      <w:r>
        <w:rPr>
          <w:rFonts w:ascii="微软雅黑" w:eastAsia="微软雅黑" w:hAnsi="微软雅黑"/>
          <w:color w:val="333333"/>
        </w:rPr>
        <w:t>M</w:t>
      </w:r>
      <w:r>
        <w:rPr>
          <w:rFonts w:ascii="微软雅黑" w:eastAsia="微软雅黑" w:hAnsi="微软雅黑" w:hint="eastAsia"/>
          <w:color w:val="333333"/>
        </w:rPr>
        <w:t>，也只能选一个</w:t>
      </w:r>
      <w:r>
        <w:rPr>
          <w:rFonts w:ascii="微软雅黑" w:eastAsia="微软雅黑" w:hAnsi="微软雅黑"/>
          <w:color w:val="333333"/>
        </w:rPr>
        <w:t>L</w:t>
      </w:r>
      <w:r>
        <w:rPr>
          <w:rFonts w:ascii="微软雅黑" w:eastAsia="微软雅黑" w:hAnsi="微软雅黑" w:hint="eastAsia"/>
          <w:color w:val="333333"/>
        </w:rPr>
        <w:t>。</w:t>
      </w:r>
    </w:p>
    <w:p w14:paraId="70D28A43" w14:textId="49D32B5C" w:rsidR="009F2C56" w:rsidRDefault="005C34FF">
      <w:pPr>
        <w:pStyle w:val="a3"/>
        <w:wordWrap w:val="0"/>
        <w:spacing w:before="0" w:beforeAutospacing="0" w:after="0" w:afterAutospacing="0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不要思考太久，凭第一感觉去选择。同时，不要哪个好听选</w:t>
      </w:r>
      <w:r w:rsidR="001A7B14">
        <w:rPr>
          <w:rFonts w:ascii="微软雅黑" w:eastAsia="微软雅黑" w:hAnsi="微软雅黑" w:hint="eastAsia"/>
          <w:color w:val="333333"/>
        </w:rPr>
        <w:t>哪</w:t>
      </w:r>
      <w:r>
        <w:rPr>
          <w:rFonts w:ascii="微软雅黑" w:eastAsia="微软雅黑" w:hAnsi="微软雅黑" w:hint="eastAsia"/>
          <w:color w:val="333333"/>
        </w:rPr>
        <w:t>个。</w:t>
      </w:r>
    </w:p>
    <w:p w14:paraId="580F1B3C" w14:textId="77777777" w:rsidR="009F2C56" w:rsidRDefault="005C34FF">
      <w:pPr>
        <w:pStyle w:val="a3"/>
        <w:wordWrap w:val="0"/>
        <w:spacing w:before="0" w:beforeAutospacing="0" w:after="0" w:afterAutospacing="0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这个测评大约会花你10</w:t>
      </w:r>
      <w:r>
        <w:rPr>
          <w:rFonts w:ascii="微软雅黑" w:eastAsia="微软雅黑" w:hAnsi="微软雅黑"/>
          <w:color w:val="333333"/>
        </w:rPr>
        <w:t>~15</w:t>
      </w:r>
      <w:r>
        <w:rPr>
          <w:rFonts w:ascii="微软雅黑" w:eastAsia="微软雅黑" w:hAnsi="微软雅黑" w:hint="eastAsia"/>
          <w:color w:val="333333"/>
        </w:rPr>
        <w:t>分钟时间。</w:t>
      </w:r>
    </w:p>
    <w:p w14:paraId="5694A00B" w14:textId="239BC451" w:rsidR="009F2C56" w:rsidRDefault="00075A39">
      <w:pPr>
        <w:pStyle w:val="a3"/>
        <w:wordWrap w:val="0"/>
        <w:spacing w:before="0" w:beforeAutospacing="0" w:after="0" w:afterAutospacing="0"/>
        <w:rPr>
          <w:rFonts w:ascii="微软雅黑" w:eastAsia="微软雅黑" w:hAnsi="微软雅黑"/>
          <w:color w:val="333333"/>
        </w:rPr>
      </w:pPr>
      <w:r w:rsidRPr="00075A39">
        <w:rPr>
          <w:rFonts w:ascii="微软雅黑" w:eastAsia="微软雅黑" w:hAnsi="微软雅黑"/>
          <w:noProof/>
          <w:color w:val="333333"/>
        </w:rPr>
        <w:lastRenderedPageBreak/>
        <w:drawing>
          <wp:inline distT="0" distB="0" distL="0" distR="0" wp14:anchorId="50BF4509" wp14:editId="54C84F6C">
            <wp:extent cx="5067300" cy="2641600"/>
            <wp:effectExtent l="0" t="0" r="1270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264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C9845" w14:textId="77777777" w:rsidR="009F2C56" w:rsidRDefault="005C34FF">
      <w:pPr>
        <w:pStyle w:val="a3"/>
        <w:numPr>
          <w:ilvl w:val="0"/>
          <w:numId w:val="1"/>
        </w:numPr>
        <w:wordWrap w:val="0"/>
        <w:spacing w:before="0" w:beforeAutospacing="0" w:after="0" w:afterAutospacing="0"/>
        <w:rPr>
          <w:rFonts w:ascii="微软雅黑" w:eastAsia="微软雅黑" w:hAnsi="微软雅黑"/>
          <w:b/>
          <w:bCs/>
          <w:color w:val="333333"/>
        </w:rPr>
      </w:pPr>
      <w:r>
        <w:rPr>
          <w:rFonts w:ascii="微软雅黑" w:eastAsia="微软雅黑" w:hAnsi="微软雅黑" w:hint="eastAsia"/>
          <w:b/>
          <w:bCs/>
          <w:color w:val="333333"/>
        </w:rPr>
        <w:t>第二页，平行移动答案。</w:t>
      </w:r>
    </w:p>
    <w:p w14:paraId="29FA537A" w14:textId="77777777" w:rsidR="009F2C56" w:rsidRDefault="005C34FF">
      <w:pPr>
        <w:pStyle w:val="a3"/>
        <w:wordWrap w:val="0"/>
        <w:spacing w:before="0" w:beforeAutospacing="0" w:after="0" w:afterAutospacing="0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现在我们来看在直播间看到第2页图片。它和第1页的关系，就是把第1页上的选项平行移动到第2页上来。举例来说，假如你第1页的第1题，</w:t>
      </w:r>
      <w:r>
        <w:rPr>
          <w:rFonts w:ascii="微软雅黑" w:eastAsia="微软雅黑" w:hAnsi="微软雅黑"/>
          <w:color w:val="333333"/>
        </w:rPr>
        <w:t>M</w:t>
      </w:r>
      <w:r>
        <w:rPr>
          <w:rFonts w:ascii="微软雅黑" w:eastAsia="微软雅黑" w:hAnsi="微软雅黑" w:hint="eastAsia"/>
          <w:color w:val="333333"/>
        </w:rPr>
        <w:t>选的是第1个，那就在第2页第1题里边，把最上面的I圈上。如果你的</w:t>
      </w:r>
      <w:r>
        <w:rPr>
          <w:rFonts w:ascii="微软雅黑" w:eastAsia="微软雅黑" w:hAnsi="微软雅黑"/>
          <w:color w:val="333333"/>
        </w:rPr>
        <w:t>L</w:t>
      </w:r>
      <w:r>
        <w:rPr>
          <w:rFonts w:ascii="微软雅黑" w:eastAsia="微软雅黑" w:hAnsi="微软雅黑" w:hint="eastAsia"/>
          <w:color w:val="333333"/>
        </w:rPr>
        <w:t>，最不像你的，选的是第3个，那就把第2页第1题里面，第二列的</w:t>
      </w:r>
      <w:r>
        <w:rPr>
          <w:rFonts w:ascii="微软雅黑" w:eastAsia="微软雅黑" w:hAnsi="微软雅黑"/>
          <w:color w:val="333333"/>
        </w:rPr>
        <w:t>C</w:t>
      </w:r>
      <w:r>
        <w:rPr>
          <w:rFonts w:ascii="微软雅黑" w:eastAsia="微软雅黑" w:hAnsi="微软雅黑" w:hint="eastAsia"/>
          <w:color w:val="333333"/>
        </w:rPr>
        <w:t>圈上。理解这个逻辑了吧，就是把答案平行移动。</w:t>
      </w:r>
    </w:p>
    <w:p w14:paraId="036142F2" w14:textId="77777777" w:rsidR="009F2C56" w:rsidRDefault="009F2C56">
      <w:pPr>
        <w:pStyle w:val="a3"/>
        <w:wordWrap w:val="0"/>
        <w:spacing w:before="0" w:beforeAutospacing="0" w:after="0" w:afterAutospacing="0"/>
        <w:rPr>
          <w:rFonts w:ascii="微软雅黑" w:eastAsia="微软雅黑" w:hAnsi="微软雅黑"/>
          <w:color w:val="333333"/>
        </w:rPr>
      </w:pPr>
    </w:p>
    <w:p w14:paraId="4551E64D" w14:textId="5FAA30F9" w:rsidR="009F2C56" w:rsidRDefault="00075A39">
      <w:pPr>
        <w:pStyle w:val="a3"/>
        <w:wordWrap w:val="0"/>
        <w:spacing w:before="0" w:beforeAutospacing="0" w:after="0" w:afterAutospacing="0"/>
        <w:rPr>
          <w:rFonts w:ascii="微软雅黑" w:eastAsia="微软雅黑" w:hAnsi="微软雅黑"/>
          <w:color w:val="333333"/>
        </w:rPr>
      </w:pPr>
      <w:r w:rsidRPr="00075A39">
        <w:rPr>
          <w:noProof/>
        </w:rPr>
        <w:drawing>
          <wp:inline distT="0" distB="0" distL="0" distR="0" wp14:anchorId="54F47066" wp14:editId="2A0A13E6">
            <wp:extent cx="5274310" cy="2562225"/>
            <wp:effectExtent l="0" t="0" r="8890" b="317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CEE23" w14:textId="77777777" w:rsidR="009F2C56" w:rsidRDefault="005C34FF">
      <w:pPr>
        <w:pStyle w:val="a3"/>
        <w:numPr>
          <w:ilvl w:val="0"/>
          <w:numId w:val="1"/>
        </w:numPr>
        <w:wordWrap w:val="0"/>
        <w:spacing w:before="0" w:beforeAutospacing="0" w:after="0" w:afterAutospacing="0"/>
        <w:rPr>
          <w:rFonts w:ascii="微软雅黑" w:eastAsia="微软雅黑" w:hAnsi="微软雅黑"/>
          <w:b/>
          <w:bCs/>
          <w:color w:val="333333"/>
        </w:rPr>
      </w:pPr>
      <w:r>
        <w:rPr>
          <w:rFonts w:ascii="微软雅黑" w:eastAsia="微软雅黑" w:hAnsi="微软雅黑" w:hint="eastAsia"/>
          <w:b/>
          <w:bCs/>
          <w:color w:val="333333"/>
        </w:rPr>
        <w:t>第三页，统计并画图。</w:t>
      </w:r>
    </w:p>
    <w:p w14:paraId="0F48B093" w14:textId="214B3980" w:rsidR="009F2C56" w:rsidRDefault="005C34FF">
      <w:pPr>
        <w:pStyle w:val="a3"/>
        <w:wordWrap w:val="0"/>
        <w:spacing w:before="0" w:beforeAutospacing="0" w:after="0" w:afterAutospacing="0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lastRenderedPageBreak/>
        <w:t>现在我们来看D</w:t>
      </w:r>
      <w:r>
        <w:rPr>
          <w:rFonts w:ascii="微软雅黑" w:eastAsia="微软雅黑" w:hAnsi="微软雅黑"/>
          <w:color w:val="333333"/>
        </w:rPr>
        <w:t>ISC</w:t>
      </w:r>
      <w:r w:rsidR="00075A39">
        <w:rPr>
          <w:rFonts w:ascii="微软雅黑" w:eastAsia="微软雅黑" w:hAnsi="微软雅黑" w:hint="eastAsia"/>
          <w:color w:val="333333"/>
        </w:rPr>
        <w:t>测评最后一张表格，你可以</w:t>
      </w:r>
      <w:r>
        <w:rPr>
          <w:rFonts w:ascii="微软雅黑" w:eastAsia="微软雅黑" w:hAnsi="微软雅黑" w:hint="eastAsia"/>
          <w:color w:val="333333"/>
        </w:rPr>
        <w:t>看到。如果你已经把第1页的答案平行移动到第2页上了，现在第1页就没用了，我们只看第2页和第3页的关系。</w:t>
      </w:r>
    </w:p>
    <w:p w14:paraId="72AAB49E" w14:textId="697676C5" w:rsidR="009F2C56" w:rsidRDefault="005C34FF">
      <w:pPr>
        <w:pStyle w:val="a3"/>
        <w:wordWrap w:val="0"/>
        <w:spacing w:before="0" w:beforeAutospacing="0" w:after="0" w:afterAutospacing="0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第3</w:t>
      </w:r>
      <w:r w:rsidR="00075A39">
        <w:rPr>
          <w:rFonts w:ascii="微软雅黑" w:eastAsia="微软雅黑" w:hAnsi="微软雅黑" w:hint="eastAsia"/>
          <w:color w:val="333333"/>
        </w:rPr>
        <w:t>页上，请把你的姓名、日期，以及你现在的性别，填写一下。</w:t>
      </w:r>
      <w:r>
        <w:rPr>
          <w:rFonts w:ascii="微软雅黑" w:eastAsia="微软雅黑" w:hAnsi="微软雅黑" w:hint="eastAsia"/>
          <w:color w:val="333333"/>
        </w:rPr>
        <w:t>原因是性格，或者说行为风格是会变化的，你记住今天的测评日期，过个一年半载再测一下，可能会发生变化。</w:t>
      </w:r>
    </w:p>
    <w:p w14:paraId="409D9A52" w14:textId="5126A73B" w:rsidR="009F2C56" w:rsidRDefault="005C34FF">
      <w:pPr>
        <w:pStyle w:val="a3"/>
        <w:wordWrap w:val="0"/>
        <w:spacing w:before="0" w:beforeAutospacing="0" w:after="0" w:afterAutospacing="0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第3页上半部分，有表一、表二和表三。我来解释一下。在第2页上一共有4列字母。其中的第一列</w:t>
      </w:r>
      <w:r w:rsidR="001A7B14">
        <w:rPr>
          <w:rFonts w:ascii="微软雅黑" w:eastAsia="微软雅黑" w:hAnsi="微软雅黑" w:hint="eastAsia"/>
          <w:color w:val="333333"/>
        </w:rPr>
        <w:t>和第三列</w:t>
      </w:r>
      <w:r>
        <w:rPr>
          <w:rFonts w:ascii="微软雅黑" w:eastAsia="微软雅黑" w:hAnsi="微软雅黑" w:hint="eastAsia"/>
          <w:color w:val="333333"/>
        </w:rPr>
        <w:t>都是M，最像你的，那么你就查第一列</w:t>
      </w:r>
      <w:r w:rsidR="001A7B14">
        <w:rPr>
          <w:rFonts w:ascii="微软雅黑" w:eastAsia="微软雅黑" w:hAnsi="微软雅黑" w:hint="eastAsia"/>
          <w:color w:val="333333"/>
        </w:rPr>
        <w:t>和第三列</w:t>
      </w:r>
      <w:r>
        <w:rPr>
          <w:rFonts w:ascii="微软雅黑" w:eastAsia="微软雅黑" w:hAnsi="微软雅黑" w:hint="eastAsia"/>
          <w:color w:val="333333"/>
        </w:rPr>
        <w:t>，一共有多少个</w:t>
      </w:r>
      <w:r w:rsidR="005501AB">
        <w:rPr>
          <w:rFonts w:ascii="微软雅黑" w:eastAsia="微软雅黑" w:hAnsi="微软雅黑" w:hint="eastAsia"/>
          <w:color w:val="333333"/>
        </w:rPr>
        <w:t>D，有多少个</w:t>
      </w:r>
      <w:r>
        <w:rPr>
          <w:rFonts w:ascii="微软雅黑" w:eastAsia="微软雅黑" w:hAnsi="微软雅黑" w:hint="eastAsia"/>
          <w:color w:val="333333"/>
        </w:rPr>
        <w:t>I，有多少个S，有多少个C，有多少个N，写在第3页表一里面。</w:t>
      </w:r>
    </w:p>
    <w:p w14:paraId="7936145A" w14:textId="3E959D55" w:rsidR="009F2C56" w:rsidRDefault="005C34FF">
      <w:pPr>
        <w:pStyle w:val="a3"/>
        <w:wordWrap w:val="0"/>
        <w:spacing w:before="0" w:beforeAutospacing="0" w:after="0" w:afterAutospacing="0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同理，表二，是查最不像你的，其中的第二列</w:t>
      </w:r>
      <w:r w:rsidR="001A7B14">
        <w:rPr>
          <w:rFonts w:ascii="微软雅黑" w:eastAsia="微软雅黑" w:hAnsi="微软雅黑" w:hint="eastAsia"/>
          <w:color w:val="333333"/>
        </w:rPr>
        <w:t>和第四列</w:t>
      </w:r>
      <w:r>
        <w:rPr>
          <w:rFonts w:ascii="微软雅黑" w:eastAsia="微软雅黑" w:hAnsi="微软雅黑" w:hint="eastAsia"/>
          <w:color w:val="333333"/>
        </w:rPr>
        <w:t>都是L。你可以查第二列</w:t>
      </w:r>
      <w:r w:rsidR="001A7B14">
        <w:rPr>
          <w:rFonts w:ascii="微软雅黑" w:eastAsia="微软雅黑" w:hAnsi="微软雅黑" w:hint="eastAsia"/>
          <w:color w:val="333333"/>
        </w:rPr>
        <w:t>和第四列</w:t>
      </w:r>
      <w:r>
        <w:rPr>
          <w:rFonts w:ascii="微软雅黑" w:eastAsia="微软雅黑" w:hAnsi="微软雅黑" w:hint="eastAsia"/>
          <w:color w:val="333333"/>
        </w:rPr>
        <w:t>，一共有多少个D，多少个I，多少个S，多少个C，多少个N，写在表二里面。</w:t>
      </w:r>
    </w:p>
    <w:p w14:paraId="2AB7B55C" w14:textId="77777777" w:rsidR="009F2C56" w:rsidRDefault="005C34FF">
      <w:pPr>
        <w:pStyle w:val="a3"/>
        <w:wordWrap w:val="0"/>
        <w:spacing w:before="0" w:beforeAutospacing="0" w:after="0" w:afterAutospacing="0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*注意，总数一定要得28，如果不得28，就说明你查错了，因为一共28道选择题。</w:t>
      </w:r>
    </w:p>
    <w:p w14:paraId="64B55D37" w14:textId="4FD0EF17" w:rsidR="009F2C56" w:rsidRDefault="00075A39">
      <w:pPr>
        <w:pStyle w:val="a3"/>
        <w:wordWrap w:val="0"/>
        <w:spacing w:before="0" w:beforeAutospacing="0" w:after="0" w:afterAutospacing="0"/>
        <w:rPr>
          <w:rFonts w:ascii="微软雅黑" w:eastAsia="微软雅黑" w:hAnsi="微软雅黑"/>
          <w:color w:val="333333"/>
        </w:rPr>
      </w:pPr>
      <w:r w:rsidRPr="00075A39">
        <w:rPr>
          <w:noProof/>
        </w:rPr>
        <w:drawing>
          <wp:inline distT="0" distB="0" distL="0" distR="0" wp14:anchorId="781C3F78" wp14:editId="46F5692E">
            <wp:extent cx="5274310" cy="2564765"/>
            <wp:effectExtent l="0" t="0" r="8890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6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5FC2C" w14:textId="77777777" w:rsidR="009F2C56" w:rsidRDefault="009F2C56">
      <w:pPr>
        <w:pStyle w:val="a3"/>
        <w:wordWrap w:val="0"/>
        <w:spacing w:before="0" w:beforeAutospacing="0" w:after="0" w:afterAutospacing="0"/>
        <w:rPr>
          <w:rFonts w:ascii="微软雅黑" w:eastAsia="微软雅黑" w:hAnsi="微软雅黑"/>
          <w:color w:val="333333"/>
        </w:rPr>
      </w:pPr>
    </w:p>
    <w:p w14:paraId="7267DAC1" w14:textId="77777777" w:rsidR="009F2C56" w:rsidRDefault="005C34FF">
      <w:pPr>
        <w:pStyle w:val="a3"/>
        <w:wordWrap w:val="0"/>
        <w:spacing w:before="0" w:beforeAutospacing="0" w:after="0" w:afterAutospacing="0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lastRenderedPageBreak/>
        <w:t>接下来，用表一减表二，即D减D，I减I，以此类推，把差值写在表三里面。注意，如果是正数就写正数，如果是负数，一定要带着负号下来。</w:t>
      </w:r>
    </w:p>
    <w:p w14:paraId="154015DA" w14:textId="77777777" w:rsidR="009F2C56" w:rsidRDefault="009F2C56">
      <w:pPr>
        <w:pStyle w:val="a3"/>
        <w:wordWrap w:val="0"/>
        <w:spacing w:before="0" w:beforeAutospacing="0" w:after="0" w:afterAutospacing="0"/>
      </w:pPr>
    </w:p>
    <w:p w14:paraId="569309DC" w14:textId="164129BD" w:rsidR="009F2C56" w:rsidRDefault="00075A39">
      <w:pPr>
        <w:pStyle w:val="a3"/>
        <w:wordWrap w:val="0"/>
        <w:spacing w:before="0" w:beforeAutospacing="0" w:after="0" w:afterAutospacing="0"/>
        <w:jc w:val="center"/>
        <w:rPr>
          <w:rFonts w:ascii="微软雅黑" w:eastAsia="微软雅黑" w:hAnsi="微软雅黑"/>
          <w:color w:val="333333"/>
        </w:rPr>
      </w:pPr>
      <w:r w:rsidRPr="00075A39">
        <w:rPr>
          <w:rFonts w:ascii="微软雅黑" w:eastAsia="微软雅黑" w:hAnsi="微软雅黑"/>
          <w:color w:val="333333"/>
        </w:rPr>
        <w:drawing>
          <wp:inline distT="0" distB="0" distL="0" distR="0" wp14:anchorId="5CEB019D" wp14:editId="3EA9C897">
            <wp:extent cx="4991100" cy="2590800"/>
            <wp:effectExtent l="0" t="0" r="1270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E2991" w14:textId="1DBBEF45" w:rsidR="009F2C56" w:rsidRDefault="00075A39">
      <w:pPr>
        <w:pStyle w:val="a3"/>
        <w:wordWrap w:val="0"/>
        <w:spacing w:before="0" w:beforeAutospacing="0" w:after="0" w:afterAutospacing="0"/>
        <w:rPr>
          <w:rFonts w:ascii="微软雅黑" w:eastAsia="微软雅黑" w:hAnsi="微软雅黑"/>
          <w:color w:val="333333"/>
        </w:rPr>
      </w:pPr>
      <w:r w:rsidRPr="00075A39">
        <w:rPr>
          <w:rFonts w:ascii="微软雅黑" w:eastAsia="微软雅黑" w:hAnsi="微软雅黑"/>
          <w:noProof/>
          <w:color w:val="333333"/>
        </w:rPr>
        <w:drawing>
          <wp:inline distT="0" distB="0" distL="0" distR="0" wp14:anchorId="66C46165" wp14:editId="62ACE437">
            <wp:extent cx="5274310" cy="2773045"/>
            <wp:effectExtent l="0" t="0" r="889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7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D880E" w14:textId="77777777" w:rsidR="009F2C56" w:rsidRDefault="005C34FF">
      <w:pPr>
        <w:pStyle w:val="a3"/>
        <w:wordWrap w:val="0"/>
        <w:spacing w:before="0" w:beforeAutospacing="0" w:after="0" w:afterAutospacing="0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最后，我们来画图，整个测评就完成了。</w:t>
      </w:r>
    </w:p>
    <w:p w14:paraId="6A193589" w14:textId="77777777" w:rsidR="009F2C56" w:rsidRDefault="005C34FF">
      <w:pPr>
        <w:pStyle w:val="a3"/>
        <w:wordWrap w:val="0"/>
        <w:spacing w:before="0" w:beforeAutospacing="0" w:after="0" w:afterAutospacing="0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画图就是把表一的数字，转化到图一上来。你看表一的D是几，就在图1的D这条竖线上，点个点。同理，ISC也这样操作。</w:t>
      </w:r>
    </w:p>
    <w:p w14:paraId="6427A84D" w14:textId="77777777" w:rsidR="009F2C56" w:rsidRDefault="005C34FF">
      <w:pPr>
        <w:pStyle w:val="a3"/>
        <w:wordWrap w:val="0"/>
        <w:spacing w:before="0" w:beforeAutospacing="0" w:after="0" w:afterAutospacing="0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把表二上的所有的数字转化到图2上来，表三的所有数字转化到图3上来。有个别的点，在竖线上是没有的，那你就点在区间上，比如说没有13，你就在12和17之间，大约找一个位置，点一下就好。</w:t>
      </w:r>
    </w:p>
    <w:p w14:paraId="60708283" w14:textId="77777777" w:rsidR="009F2C56" w:rsidRDefault="005C34FF">
      <w:pPr>
        <w:pStyle w:val="a3"/>
        <w:wordWrap w:val="0"/>
        <w:spacing w:before="0" w:beforeAutospacing="0" w:after="0" w:afterAutospacing="0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lastRenderedPageBreak/>
        <w:t>点完之后用直线把D和I连上，</w:t>
      </w:r>
      <w:r>
        <w:rPr>
          <w:rFonts w:ascii="微软雅黑" w:eastAsia="微软雅黑" w:hAnsi="微软雅黑"/>
          <w:color w:val="333333"/>
        </w:rPr>
        <w:t>I</w:t>
      </w:r>
      <w:r>
        <w:rPr>
          <w:rFonts w:ascii="微软雅黑" w:eastAsia="微软雅黑" w:hAnsi="微软雅黑" w:hint="eastAsia"/>
          <w:color w:val="333333"/>
        </w:rPr>
        <w:t>和</w:t>
      </w:r>
      <w:r>
        <w:rPr>
          <w:rFonts w:ascii="微软雅黑" w:eastAsia="微软雅黑" w:hAnsi="微软雅黑"/>
          <w:color w:val="333333"/>
        </w:rPr>
        <w:t>S</w:t>
      </w:r>
      <w:r>
        <w:rPr>
          <w:rFonts w:ascii="微软雅黑" w:eastAsia="微软雅黑" w:hAnsi="微软雅黑" w:hint="eastAsia"/>
          <w:color w:val="333333"/>
        </w:rPr>
        <w:t>连上，</w:t>
      </w:r>
      <w:r>
        <w:rPr>
          <w:rFonts w:ascii="微软雅黑" w:eastAsia="微软雅黑" w:hAnsi="微软雅黑"/>
          <w:color w:val="333333"/>
        </w:rPr>
        <w:t>S</w:t>
      </w:r>
      <w:r>
        <w:rPr>
          <w:rFonts w:ascii="微软雅黑" w:eastAsia="微软雅黑" w:hAnsi="微软雅黑" w:hint="eastAsia"/>
          <w:color w:val="333333"/>
        </w:rPr>
        <w:t>和</w:t>
      </w:r>
      <w:r>
        <w:rPr>
          <w:rFonts w:ascii="微软雅黑" w:eastAsia="微软雅黑" w:hAnsi="微软雅黑"/>
          <w:color w:val="333333"/>
        </w:rPr>
        <w:t>C</w:t>
      </w:r>
      <w:r>
        <w:rPr>
          <w:rFonts w:ascii="微软雅黑" w:eastAsia="微软雅黑" w:hAnsi="微软雅黑" w:hint="eastAsia"/>
          <w:color w:val="333333"/>
        </w:rPr>
        <w:t>连上，只要你做到像直播间里我做的最终版分析表一样，那么你的D</w:t>
      </w:r>
      <w:r>
        <w:rPr>
          <w:rFonts w:ascii="微软雅黑" w:eastAsia="微软雅黑" w:hAnsi="微软雅黑"/>
          <w:color w:val="333333"/>
        </w:rPr>
        <w:t>ISC</w:t>
      </w:r>
      <w:r>
        <w:rPr>
          <w:rFonts w:ascii="微软雅黑" w:eastAsia="微软雅黑" w:hAnsi="微软雅黑" w:hint="eastAsia"/>
          <w:color w:val="333333"/>
        </w:rPr>
        <w:t>测评就完成了。</w:t>
      </w:r>
    </w:p>
    <w:p w14:paraId="574BD50C" w14:textId="77777777" w:rsidR="009F2C56" w:rsidRDefault="005C34FF">
      <w:pPr>
        <w:pStyle w:val="a3"/>
        <w:wordWrap w:val="0"/>
        <w:spacing w:before="0" w:beforeAutospacing="0" w:after="0" w:afterAutospacing="0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-------------------------------------------------------------------------</w:t>
      </w:r>
    </w:p>
    <w:p w14:paraId="1339180F" w14:textId="77777777" w:rsidR="009F2C56" w:rsidRDefault="005C34FF">
      <w:pPr>
        <w:pStyle w:val="a3"/>
        <w:wordWrap w:val="0"/>
        <w:spacing w:before="0" w:beforeAutospacing="0" w:after="0" w:afterAutospacing="0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现在来讲一下D</w:t>
      </w:r>
      <w:r>
        <w:rPr>
          <w:rFonts w:ascii="微软雅黑" w:eastAsia="微软雅黑" w:hAnsi="微软雅黑"/>
          <w:color w:val="333333"/>
        </w:rPr>
        <w:t>ISC</w:t>
      </w:r>
      <w:r>
        <w:rPr>
          <w:rFonts w:ascii="微软雅黑" w:eastAsia="微软雅黑" w:hAnsi="微软雅黑" w:hint="eastAsia"/>
          <w:color w:val="333333"/>
        </w:rPr>
        <w:t>行为风格的背景。</w:t>
      </w:r>
    </w:p>
    <w:p w14:paraId="7E911901" w14:textId="46C8061E" w:rsidR="009F2C56" w:rsidRDefault="005C34FF" w:rsidP="00075A39">
      <w:pPr>
        <w:pStyle w:val="a3"/>
        <w:wordWrap w:val="0"/>
        <w:spacing w:before="0" w:beforeAutospacing="0" w:after="0" w:afterAutospacing="0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D</w:t>
      </w:r>
      <w:r>
        <w:rPr>
          <w:rFonts w:ascii="微软雅黑" w:eastAsia="微软雅黑" w:hAnsi="微软雅黑"/>
          <w:color w:val="333333"/>
        </w:rPr>
        <w:t>ISC</w:t>
      </w:r>
      <w:r>
        <w:rPr>
          <w:rFonts w:ascii="微软雅黑" w:eastAsia="微软雅黑" w:hAnsi="微软雅黑" w:hint="eastAsia"/>
          <w:color w:val="333333"/>
        </w:rPr>
        <w:t>理论是美国的心理学家威廉.马斯顿提出的。他是哈佛大学法学博士，也是心理学博士。1928年他出版了一本书叫《正常人的情绪》，首次提出了D</w:t>
      </w:r>
      <w:r>
        <w:rPr>
          <w:rFonts w:ascii="微软雅黑" w:eastAsia="微软雅黑" w:hAnsi="微软雅黑"/>
          <w:color w:val="333333"/>
        </w:rPr>
        <w:t>ISC</w:t>
      </w:r>
      <w:r>
        <w:rPr>
          <w:rFonts w:ascii="微软雅黑" w:eastAsia="微软雅黑" w:hAnsi="微软雅黑" w:hint="eastAsia"/>
          <w:color w:val="333333"/>
        </w:rPr>
        <w:t>理论。1938年，他又写了一本书，叫《测谎仪测试》，是世界上第1个研究测谎仪的人。1941年，他又画了一本漫画，创造了神奇女侠这个形象，我们现在看到的电影《神奇女侠》这个形象，就是他画的。所以他是典型的斜杠青年。</w:t>
      </w:r>
      <w:bookmarkStart w:id="0" w:name="_GoBack"/>
      <w:bookmarkEnd w:id="0"/>
    </w:p>
    <w:p w14:paraId="1F7934AD" w14:textId="77777777" w:rsidR="009F2C56" w:rsidRDefault="009F2C56">
      <w:pPr>
        <w:jc w:val="left"/>
        <w:rPr>
          <w:sz w:val="24"/>
          <w:szCs w:val="24"/>
        </w:rPr>
      </w:pPr>
    </w:p>
    <w:sectPr w:rsidR="009F2C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等线">
    <w:charset w:val="86"/>
    <w:family w:val="script"/>
    <w:pitch w:val="variable"/>
    <w:sig w:usb0="A00002BF" w:usb1="38CF7CFA" w:usb2="00000016" w:usb3="00000000" w:csb0="0004000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微软雅黑">
    <w:charset w:val="86"/>
    <w:family w:val="swiss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charset w:val="86"/>
    <w:family w:val="script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C045020"/>
    <w:multiLevelType w:val="multilevel"/>
    <w:tmpl w:val="5C045020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4700"/>
    <w:rsid w:val="00004700"/>
    <w:rsid w:val="00026278"/>
    <w:rsid w:val="000325AB"/>
    <w:rsid w:val="00075A39"/>
    <w:rsid w:val="001709DC"/>
    <w:rsid w:val="001A7B14"/>
    <w:rsid w:val="001E735A"/>
    <w:rsid w:val="002871CC"/>
    <w:rsid w:val="0029030D"/>
    <w:rsid w:val="002B1717"/>
    <w:rsid w:val="0030439B"/>
    <w:rsid w:val="005501AB"/>
    <w:rsid w:val="00585908"/>
    <w:rsid w:val="005C34FF"/>
    <w:rsid w:val="006D6640"/>
    <w:rsid w:val="0090152E"/>
    <w:rsid w:val="00971C79"/>
    <w:rsid w:val="009F2C56"/>
    <w:rsid w:val="00AF7DCD"/>
    <w:rsid w:val="00B57FC4"/>
    <w:rsid w:val="00C71C5A"/>
    <w:rsid w:val="00C7202A"/>
    <w:rsid w:val="00D33C5D"/>
    <w:rsid w:val="00F73716"/>
    <w:rsid w:val="00FB7CAC"/>
    <w:rsid w:val="13EC7196"/>
    <w:rsid w:val="22A34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F68E45"/>
  <w15:docId w15:val="{E12501C3-561D-4A7E-A810-85D1B85B3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213</Words>
  <Characters>1218</Characters>
  <Application>Microsoft Macintosh Word</Application>
  <DocSecurity>0</DocSecurity>
  <Lines>10</Lines>
  <Paragraphs>2</Paragraphs>
  <ScaleCrop>false</ScaleCrop>
  <Company/>
  <LinksUpToDate>false</LinksUpToDate>
  <CharactersWithSpaces>1429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王 鹏程</dc:creator>
  <cp:lastModifiedBy>289503922@qq.com</cp:lastModifiedBy>
  <cp:revision>2</cp:revision>
  <dcterms:created xsi:type="dcterms:W3CDTF">2019-09-07T13:40:00Z</dcterms:created>
  <dcterms:modified xsi:type="dcterms:W3CDTF">2019-09-07T13:40:00Z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2052-11.1.0.8500</vt:lpwstr>
  </property>
</Properties>
</file>